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A01DDD" w14:textId="77777777" w:rsidR="00D970A1" w:rsidRPr="00D970A1" w:rsidRDefault="00D970A1" w:rsidP="00D970A1">
      <w:pPr>
        <w:pStyle w:val="NoSpacing"/>
        <w:bidi/>
        <w:jc w:val="center"/>
        <w:rPr>
          <w:rFonts w:ascii="IRANSharp" w:hAnsi="IRANSharp" w:cs="IRANSharp"/>
          <w:b/>
          <w:bCs/>
          <w:sz w:val="32"/>
          <w:szCs w:val="32"/>
        </w:rPr>
      </w:pPr>
      <w:bookmarkStart w:id="0" w:name="_2p2csry" w:colFirst="0" w:colLast="0"/>
      <w:bookmarkEnd w:id="0"/>
      <w:r w:rsidRPr="00D970A1">
        <w:rPr>
          <w:rFonts w:ascii="IRANSharp" w:hAnsi="IRANSharp" w:cs="IRANSharp"/>
          <w:b/>
          <w:bCs/>
          <w:sz w:val="32"/>
          <w:szCs w:val="32"/>
          <w:rtl/>
        </w:rPr>
        <w:t>جلسه پنجاه و ششم (۲۰۰۰): اظهارنظر عمومی ۲۶؛</w:t>
      </w:r>
    </w:p>
    <w:p w14:paraId="00000001" w14:textId="72635D07" w:rsidR="00984767" w:rsidRPr="00D970A1" w:rsidRDefault="00D970A1" w:rsidP="00D970A1">
      <w:pPr>
        <w:pStyle w:val="NoSpacing"/>
        <w:bidi/>
        <w:jc w:val="center"/>
        <w:rPr>
          <w:rFonts w:ascii="IRANSharp" w:hAnsi="IRANSharp" w:cs="IRANSharp"/>
          <w:b/>
          <w:bCs/>
          <w:sz w:val="24"/>
          <w:szCs w:val="24"/>
        </w:rPr>
      </w:pPr>
      <w:r w:rsidRPr="00D970A1">
        <w:rPr>
          <w:rFonts w:ascii="IRANSharp" w:hAnsi="IRANSharp" w:cs="IRANSharp"/>
          <w:b/>
          <w:bCs/>
          <w:sz w:val="24"/>
          <w:szCs w:val="24"/>
          <w:rtl/>
        </w:rPr>
        <w:t>در مورد ماده ۶</w:t>
      </w:r>
      <w:r>
        <w:rPr>
          <w:rFonts w:ascii="IRANSharp" w:hAnsi="IRANSharp" w:cs="IRANSharp"/>
          <w:b/>
          <w:bCs/>
          <w:sz w:val="24"/>
          <w:szCs w:val="24"/>
          <w:rtl/>
        </w:rPr>
        <w:t xml:space="preserve"> کنوانس</w:t>
      </w:r>
      <w:r>
        <w:rPr>
          <w:rFonts w:ascii="IRANSharp" w:hAnsi="IRANSharp" w:cs="IRANSharp" w:hint="cs"/>
          <w:b/>
          <w:bCs/>
          <w:sz w:val="24"/>
          <w:szCs w:val="24"/>
          <w:rtl/>
        </w:rPr>
        <w:t>ی</w:t>
      </w:r>
      <w:r>
        <w:rPr>
          <w:rFonts w:ascii="IRANSharp" w:hAnsi="IRANSharp" w:cs="IRANSharp" w:hint="eastAsia"/>
          <w:b/>
          <w:bCs/>
          <w:sz w:val="24"/>
          <w:szCs w:val="24"/>
          <w:rtl/>
        </w:rPr>
        <w:t>ون</w:t>
      </w:r>
    </w:p>
    <w:p w14:paraId="7893A99E" w14:textId="77777777" w:rsidR="00D970A1" w:rsidRDefault="00D970A1" w:rsidP="00D970A1">
      <w:pPr>
        <w:pStyle w:val="NoSpacing"/>
        <w:bidi/>
        <w:rPr>
          <w:rFonts w:ascii="IRANSharp" w:hAnsi="IRANSharp" w:cs="IRANSharp"/>
          <w:sz w:val="24"/>
          <w:szCs w:val="24"/>
          <w:rtl/>
        </w:rPr>
      </w:pPr>
    </w:p>
    <w:p w14:paraId="08640036" w14:textId="77777777" w:rsidR="00782EE1" w:rsidRDefault="00782EE1" w:rsidP="00782EE1">
      <w:pPr>
        <w:pStyle w:val="NoSpacing"/>
        <w:bidi/>
        <w:rPr>
          <w:rFonts w:ascii="IRANSharp" w:hAnsi="IRANSharp" w:cs="IRANSharp"/>
          <w:sz w:val="24"/>
          <w:szCs w:val="24"/>
        </w:rPr>
      </w:pPr>
      <w:bookmarkStart w:id="1" w:name="_GoBack"/>
      <w:bookmarkEnd w:id="1"/>
    </w:p>
    <w:p w14:paraId="53DF0A6F" w14:textId="77777777" w:rsidR="00D970A1" w:rsidRPr="00D970A1" w:rsidRDefault="00D970A1" w:rsidP="00D970A1">
      <w:pPr>
        <w:pStyle w:val="NoSpacing"/>
        <w:bidi/>
        <w:rPr>
          <w:rFonts w:ascii="IRANSharp" w:hAnsi="IRANSharp" w:cs="IRANSharp"/>
          <w:sz w:val="24"/>
          <w:szCs w:val="24"/>
        </w:rPr>
      </w:pPr>
    </w:p>
    <w:p w14:paraId="00000002" w14:textId="3CB8819B" w:rsidR="00984767" w:rsidRPr="00D970A1" w:rsidRDefault="00D970A1" w:rsidP="00D970A1">
      <w:pPr>
        <w:pStyle w:val="NoSpacing"/>
        <w:bidi/>
        <w:rPr>
          <w:rFonts w:ascii="IRANSharp" w:eastAsia="Aparajita" w:hAnsi="IRANSharp" w:cs="IRANSharp"/>
          <w:sz w:val="24"/>
          <w:szCs w:val="24"/>
        </w:rPr>
      </w:pPr>
      <w:r w:rsidRPr="00D970A1">
        <w:rPr>
          <w:rFonts w:ascii="IRANSharp" w:eastAsia="Aparajita" w:hAnsi="IRANSharp" w:cs="IRANSharp"/>
          <w:sz w:val="24"/>
          <w:szCs w:val="24"/>
          <w:rtl/>
        </w:rPr>
        <w:t>۱.</w:t>
      </w:r>
      <w:r>
        <w:rPr>
          <w:rFonts w:ascii="IRANSharp" w:eastAsia="Aparajita" w:hAnsi="IRANSharp" w:cs="IRANSharp"/>
          <w:sz w:val="24"/>
          <w:szCs w:val="24"/>
          <w:rtl/>
        </w:rPr>
        <w:t xml:space="preserve"> کم</w:t>
      </w:r>
      <w:r>
        <w:rPr>
          <w:rFonts w:ascii="IRANSharp" w:eastAsia="Aparajita" w:hAnsi="IRANSharp" w:cs="IRANSharp" w:hint="cs"/>
          <w:sz w:val="24"/>
          <w:szCs w:val="24"/>
          <w:rtl/>
        </w:rPr>
        <w:t>یته</w:t>
      </w:r>
      <w:r w:rsidRPr="00D970A1">
        <w:rPr>
          <w:rFonts w:ascii="IRANSharp" w:eastAsia="Aparajita" w:hAnsi="IRANSharp" w:cs="IRANSharp"/>
          <w:sz w:val="24"/>
          <w:szCs w:val="24"/>
          <w:rtl/>
        </w:rPr>
        <w:t xml:space="preserve"> رفع تبعیض نژادی معتقد است بخشی از رفتارها و اعمال تبعیض و </w:t>
      </w:r>
      <w:r>
        <w:rPr>
          <w:rFonts w:ascii="IRANSharp" w:eastAsia="Aparajita" w:hAnsi="IRANSharp" w:cs="IRANSharp"/>
          <w:sz w:val="24"/>
          <w:szCs w:val="24"/>
          <w:rtl/>
        </w:rPr>
        <w:t>توه</w:t>
      </w:r>
      <w:r>
        <w:rPr>
          <w:rFonts w:ascii="IRANSharp" w:eastAsia="Aparajita" w:hAnsi="IRANSharp" w:cs="IRANSharp" w:hint="cs"/>
          <w:sz w:val="24"/>
          <w:szCs w:val="24"/>
          <w:rtl/>
        </w:rPr>
        <w:t>ین‌های</w:t>
      </w:r>
      <w:r w:rsidRPr="00D970A1">
        <w:rPr>
          <w:rFonts w:ascii="IRANSharp" w:eastAsia="Aparajita" w:hAnsi="IRANSharp" w:cs="IRANSharp"/>
          <w:sz w:val="24"/>
          <w:szCs w:val="24"/>
          <w:rtl/>
        </w:rPr>
        <w:t xml:space="preserve"> نژادی که به شخصیت و ارزش و اعتبار فرد </w:t>
      </w:r>
      <w:r>
        <w:rPr>
          <w:rFonts w:ascii="IRANSharp" w:eastAsia="Aparajita" w:hAnsi="IRANSharp" w:cs="IRANSharp"/>
          <w:sz w:val="24"/>
          <w:szCs w:val="24"/>
          <w:rtl/>
        </w:rPr>
        <w:t>آس</w:t>
      </w:r>
      <w:r>
        <w:rPr>
          <w:rFonts w:ascii="IRANSharp" w:eastAsia="Aparajita" w:hAnsi="IRANSharp" w:cs="IRANSharp" w:hint="cs"/>
          <w:sz w:val="24"/>
          <w:szCs w:val="24"/>
          <w:rtl/>
        </w:rPr>
        <w:t>یب‌دیده</w:t>
      </w:r>
      <w:r w:rsidRPr="00D970A1">
        <w:rPr>
          <w:rFonts w:ascii="IRANSharp" w:eastAsia="Aparajita" w:hAnsi="IRANSharp" w:cs="IRANSharp"/>
          <w:sz w:val="24"/>
          <w:szCs w:val="24"/>
          <w:rtl/>
        </w:rPr>
        <w:t xml:space="preserve"> صدمه زده و منجر به مشکلات روحی و فکری فرد شده، اغلب از طرف مسئولین و دولت مورد غفلت و بی‌توجهی قرار می‌گیرد.</w:t>
      </w:r>
    </w:p>
    <w:p w14:paraId="00000003" w14:textId="77777777" w:rsidR="00984767" w:rsidRPr="00D970A1" w:rsidRDefault="00984767" w:rsidP="00D970A1">
      <w:pPr>
        <w:pStyle w:val="NoSpacing"/>
        <w:bidi/>
        <w:rPr>
          <w:rFonts w:ascii="IRANSharp" w:eastAsia="Aparajita" w:hAnsi="IRANSharp" w:cs="IRANSharp"/>
          <w:sz w:val="24"/>
          <w:szCs w:val="24"/>
        </w:rPr>
      </w:pPr>
    </w:p>
    <w:p w14:paraId="00000004" w14:textId="2C4EE417" w:rsidR="00984767" w:rsidRPr="00D970A1" w:rsidRDefault="00D970A1" w:rsidP="00D970A1">
      <w:pPr>
        <w:pStyle w:val="NoSpacing"/>
        <w:bidi/>
        <w:rPr>
          <w:rFonts w:ascii="IRANSharp" w:eastAsia="Aparajita" w:hAnsi="IRANSharp" w:cs="IRANSharp"/>
          <w:sz w:val="24"/>
          <w:szCs w:val="24"/>
        </w:rPr>
      </w:pPr>
      <w:r w:rsidRPr="00D970A1">
        <w:rPr>
          <w:rFonts w:ascii="IRANSharp" w:eastAsia="Aparajita" w:hAnsi="IRANSharp" w:cs="IRANSharp"/>
          <w:sz w:val="24"/>
          <w:szCs w:val="24"/>
          <w:rtl/>
        </w:rPr>
        <w:t>۲.</w:t>
      </w:r>
      <w:r>
        <w:rPr>
          <w:rFonts w:ascii="IRANSharp" w:eastAsia="Aparajita" w:hAnsi="IRANSharp" w:cs="IRANSharp"/>
          <w:sz w:val="24"/>
          <w:szCs w:val="24"/>
          <w:rtl/>
        </w:rPr>
        <w:t xml:space="preserve"> کم</w:t>
      </w:r>
      <w:r>
        <w:rPr>
          <w:rFonts w:ascii="IRANSharp" w:eastAsia="Aparajita" w:hAnsi="IRANSharp" w:cs="IRANSharp" w:hint="cs"/>
          <w:sz w:val="24"/>
          <w:szCs w:val="24"/>
          <w:rtl/>
        </w:rPr>
        <w:t>یته</w:t>
      </w:r>
      <w:r w:rsidRPr="00D970A1">
        <w:rPr>
          <w:rFonts w:ascii="IRANSharp" w:eastAsia="Aparajita" w:hAnsi="IRANSharp" w:cs="IRANSharp"/>
          <w:sz w:val="24"/>
          <w:szCs w:val="24"/>
          <w:rtl/>
        </w:rPr>
        <w:t xml:space="preserve"> به اطلاع </w:t>
      </w:r>
      <w:r>
        <w:rPr>
          <w:rFonts w:ascii="IRANSharp" w:eastAsia="Aparajita" w:hAnsi="IRANSharp" w:cs="IRANSharp"/>
          <w:sz w:val="24"/>
          <w:szCs w:val="24"/>
          <w:rtl/>
        </w:rPr>
        <w:t>دولت‌ها</w:t>
      </w:r>
      <w:r w:rsidRPr="00D970A1">
        <w:rPr>
          <w:rFonts w:ascii="IRANSharp" w:eastAsia="Aparajita" w:hAnsi="IRANSharp" w:cs="IRANSharp"/>
          <w:sz w:val="24"/>
          <w:szCs w:val="24"/>
          <w:rtl/>
        </w:rPr>
        <w:t xml:space="preserve"> می‌رساند که به نظر کمیته، حق مطالبه جبران خسارت صحیح و مناسب یا رضایت از هر آسیبی که در اثر چنین تبعیضی رخ داده است، که در ماده ۶ کنوانسیون گنجانده شده است، </w:t>
      </w:r>
      <w:r>
        <w:rPr>
          <w:rFonts w:ascii="IRANSharp" w:eastAsia="Aparajita" w:hAnsi="IRANSharp" w:cs="IRANSharp"/>
          <w:sz w:val="24"/>
          <w:szCs w:val="24"/>
          <w:rtl/>
        </w:rPr>
        <w:t>لزوماً</w:t>
      </w:r>
      <w:r w:rsidRPr="00D970A1">
        <w:rPr>
          <w:rFonts w:ascii="IRANSharp" w:eastAsia="Aparajita" w:hAnsi="IRANSharp" w:cs="IRANSharp"/>
          <w:sz w:val="24"/>
          <w:szCs w:val="24"/>
          <w:rtl/>
        </w:rPr>
        <w:t xml:space="preserve"> تنها توسط مجازات عامل تبعیض تضمین نمی‌شود و </w:t>
      </w:r>
      <w:r>
        <w:rPr>
          <w:rFonts w:ascii="IRANSharp" w:eastAsia="Aparajita" w:hAnsi="IRANSharp" w:cs="IRANSharp"/>
          <w:sz w:val="24"/>
          <w:szCs w:val="24"/>
          <w:rtl/>
        </w:rPr>
        <w:t>درع</w:t>
      </w:r>
      <w:r>
        <w:rPr>
          <w:rFonts w:ascii="IRANSharp" w:eastAsia="Aparajita" w:hAnsi="IRANSharp" w:cs="IRANSharp" w:hint="cs"/>
          <w:sz w:val="24"/>
          <w:szCs w:val="24"/>
          <w:rtl/>
        </w:rPr>
        <w:t>ین‌حال</w:t>
      </w:r>
      <w:r w:rsidRPr="00D970A1">
        <w:rPr>
          <w:rFonts w:ascii="IRANSharp" w:eastAsia="Aparajita" w:hAnsi="IRANSharp" w:cs="IRANSharp"/>
          <w:sz w:val="24"/>
          <w:szCs w:val="24"/>
          <w:rtl/>
        </w:rPr>
        <w:t xml:space="preserve"> </w:t>
      </w:r>
      <w:r>
        <w:rPr>
          <w:rFonts w:ascii="IRANSharp" w:eastAsia="Aparajita" w:hAnsi="IRANSharp" w:cs="IRANSharp"/>
          <w:sz w:val="24"/>
          <w:szCs w:val="24"/>
          <w:rtl/>
        </w:rPr>
        <w:t>دادگاه‌ها</w:t>
      </w:r>
      <w:r w:rsidRPr="00D970A1">
        <w:rPr>
          <w:rFonts w:ascii="IRANSharp" w:eastAsia="Aparajita" w:hAnsi="IRANSharp" w:cs="IRANSharp"/>
          <w:sz w:val="24"/>
          <w:szCs w:val="24"/>
          <w:rtl/>
        </w:rPr>
        <w:t xml:space="preserve"> و سایر مقامات صالح باید در صورت لزوم اعطای جبران خسارت مالی، مادی یا اخلاقی، برای قربانیان را در نظر بگیرند.</w:t>
      </w:r>
      <w:r w:rsidR="00782EE1">
        <w:rPr>
          <w:rStyle w:val="FootnoteReference"/>
          <w:rFonts w:ascii="IRANSharp" w:eastAsia="Aparajita" w:hAnsi="IRANSharp" w:cs="IRANSharp"/>
          <w:sz w:val="24"/>
          <w:szCs w:val="24"/>
          <w:rtl/>
        </w:rPr>
        <w:footnoteReference w:id="1"/>
      </w:r>
    </w:p>
    <w:p w14:paraId="00000005" w14:textId="77777777" w:rsidR="00984767" w:rsidRPr="00D970A1" w:rsidRDefault="00984767" w:rsidP="00D970A1">
      <w:pPr>
        <w:pStyle w:val="NoSpacing"/>
        <w:bidi/>
        <w:rPr>
          <w:rFonts w:ascii="IRANSharp" w:hAnsi="IRANSharp" w:cs="IRANSharp"/>
          <w:sz w:val="24"/>
          <w:szCs w:val="24"/>
        </w:rPr>
      </w:pPr>
    </w:p>
    <w:sectPr w:rsidR="00984767" w:rsidRPr="00D970A1" w:rsidSect="00C511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04B7D3" w14:textId="77777777" w:rsidR="00777167" w:rsidRDefault="00777167" w:rsidP="00782EE1">
      <w:pPr>
        <w:spacing w:line="240" w:lineRule="auto"/>
      </w:pPr>
      <w:r>
        <w:separator/>
      </w:r>
    </w:p>
  </w:endnote>
  <w:endnote w:type="continuationSeparator" w:id="0">
    <w:p w14:paraId="12A796D8" w14:textId="77777777" w:rsidR="00777167" w:rsidRDefault="00777167" w:rsidP="00782E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RANSharp">
    <w:panose1 w:val="020B0606030804020204"/>
    <w:charset w:val="00"/>
    <w:family w:val="swiss"/>
    <w:pitch w:val="variable"/>
    <w:sig w:usb0="8000202F" w:usb1="8000200A" w:usb2="00000008" w:usb3="00000000" w:csb0="00000041" w:csb1="00000000"/>
  </w:font>
  <w:font w:name="Aparajita">
    <w:altName w:val="Arial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489C53" w14:textId="77777777" w:rsidR="00782EE1" w:rsidRDefault="00782E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E27D63" w14:textId="77777777" w:rsidR="00782EE1" w:rsidRDefault="00782EE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C47621" w14:textId="77777777" w:rsidR="00782EE1" w:rsidRDefault="00782E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EA4A85" w14:textId="77777777" w:rsidR="00777167" w:rsidRDefault="00777167" w:rsidP="00782EE1">
      <w:pPr>
        <w:spacing w:line="240" w:lineRule="auto"/>
      </w:pPr>
      <w:r>
        <w:separator/>
      </w:r>
    </w:p>
  </w:footnote>
  <w:footnote w:type="continuationSeparator" w:id="0">
    <w:p w14:paraId="798BF7D1" w14:textId="77777777" w:rsidR="00777167" w:rsidRDefault="00777167" w:rsidP="00782EE1">
      <w:pPr>
        <w:spacing w:line="240" w:lineRule="auto"/>
      </w:pPr>
      <w:r>
        <w:continuationSeparator/>
      </w:r>
    </w:p>
  </w:footnote>
  <w:footnote w:id="1">
    <w:p w14:paraId="6991146E" w14:textId="18798159" w:rsidR="00782EE1" w:rsidRDefault="00782EE1" w:rsidP="00782EE1">
      <w:pPr>
        <w:pStyle w:val="FootnoteText"/>
        <w:bidi/>
        <w:rPr>
          <w:rFonts w:hint="cs"/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 w:rsidRPr="00B17D29">
        <w:rPr>
          <w:rFonts w:ascii="IRANSharp" w:hAnsi="IRANSharp" w:cs="IRANSharp"/>
          <w:sz w:val="16"/>
          <w:szCs w:val="16"/>
          <w:rtl/>
          <w:lang w:bidi="fa-IR"/>
        </w:rPr>
        <w:t>لطفاً برا</w:t>
      </w:r>
      <w:r w:rsidRPr="00B17D29">
        <w:rPr>
          <w:rFonts w:ascii="IRANSharp" w:hAnsi="IRANSharp" w:cs="IRANSharp" w:hint="cs"/>
          <w:sz w:val="16"/>
          <w:szCs w:val="16"/>
          <w:rtl/>
          <w:lang w:bidi="fa-IR"/>
        </w:rPr>
        <w:t>ی</w:t>
      </w:r>
      <w:r w:rsidRPr="00B17D29">
        <w:rPr>
          <w:rFonts w:ascii="IRANSharp" w:hAnsi="IRANSharp" w:cs="IRANSharp"/>
          <w:sz w:val="16"/>
          <w:szCs w:val="16"/>
          <w:rtl/>
          <w:lang w:bidi="fa-IR"/>
        </w:rPr>
        <w:t xml:space="preserve"> متن اصل</w:t>
      </w:r>
      <w:r w:rsidRPr="00B17D29">
        <w:rPr>
          <w:rFonts w:ascii="IRANSharp" w:hAnsi="IRANSharp" w:cs="IRANSharp" w:hint="cs"/>
          <w:sz w:val="16"/>
          <w:szCs w:val="16"/>
          <w:rtl/>
          <w:lang w:bidi="fa-IR"/>
        </w:rPr>
        <w:t>ی</w:t>
      </w:r>
      <w:r w:rsidRPr="00B17D29">
        <w:rPr>
          <w:rFonts w:ascii="IRANSharp" w:hAnsi="IRANSharp" w:cs="IRANSharp"/>
          <w:sz w:val="16"/>
          <w:szCs w:val="16"/>
          <w:rtl/>
          <w:lang w:bidi="fa-IR"/>
        </w:rPr>
        <w:t xml:space="preserve"> </w:t>
      </w:r>
      <w:hyperlink r:id="rId1" w:history="1">
        <w:r w:rsidRPr="00782EE1">
          <w:rPr>
            <w:rStyle w:val="Hyperlink"/>
            <w:rFonts w:ascii="IRANSharp" w:hAnsi="IRANSharp" w:cs="IRANSharp"/>
            <w:sz w:val="16"/>
            <w:szCs w:val="16"/>
            <w:rtl/>
            <w:lang w:bidi="fa-IR"/>
          </w:rPr>
          <w:t>ا</w:t>
        </w:r>
        <w:r w:rsidRPr="00782EE1">
          <w:rPr>
            <w:rStyle w:val="Hyperlink"/>
            <w:rFonts w:ascii="IRANSharp" w:hAnsi="IRANSharp" w:cs="IRANSharp" w:hint="cs"/>
            <w:sz w:val="16"/>
            <w:szCs w:val="16"/>
            <w:rtl/>
            <w:lang w:bidi="fa-IR"/>
          </w:rPr>
          <w:t>ی</w:t>
        </w:r>
        <w:r w:rsidRPr="00782EE1">
          <w:rPr>
            <w:rStyle w:val="Hyperlink"/>
            <w:rFonts w:ascii="IRANSharp" w:hAnsi="IRANSharp" w:cs="IRANSharp" w:hint="eastAsia"/>
            <w:sz w:val="16"/>
            <w:szCs w:val="16"/>
            <w:rtl/>
            <w:lang w:bidi="fa-IR"/>
          </w:rPr>
          <w:t>نجا</w:t>
        </w:r>
      </w:hyperlink>
      <w:r>
        <w:rPr>
          <w:rFonts w:ascii="IRANSharp" w:hAnsi="IRANSharp" w:cs="IRANSharp"/>
          <w:sz w:val="16"/>
          <w:szCs w:val="16"/>
          <w:rtl/>
          <w:lang w:bidi="fa-IR"/>
        </w:rPr>
        <w:t xml:space="preserve"> را </w:t>
      </w:r>
      <w:r>
        <w:rPr>
          <w:rFonts w:ascii="IRANSharp" w:hAnsi="IRANSharp" w:cs="IRANSharp" w:hint="cs"/>
          <w:sz w:val="16"/>
          <w:szCs w:val="16"/>
          <w:rtl/>
          <w:lang w:bidi="fa-IR"/>
        </w:rPr>
        <w:t>نگاه</w:t>
      </w:r>
      <w:r w:rsidRPr="00B17D29">
        <w:rPr>
          <w:rFonts w:ascii="IRANSharp" w:hAnsi="IRANSharp" w:cs="IRANSharp"/>
          <w:sz w:val="16"/>
          <w:szCs w:val="16"/>
          <w:rtl/>
          <w:lang w:bidi="fa-IR"/>
        </w:rPr>
        <w:t xml:space="preserve"> کن</w:t>
      </w:r>
      <w:r w:rsidRPr="00B17D29">
        <w:rPr>
          <w:rFonts w:ascii="IRANSharp" w:hAnsi="IRANSharp" w:cs="IRANSharp" w:hint="cs"/>
          <w:sz w:val="16"/>
          <w:szCs w:val="16"/>
          <w:rtl/>
          <w:lang w:bidi="fa-IR"/>
        </w:rPr>
        <w:t>ی</w:t>
      </w:r>
      <w:r w:rsidRPr="00B17D29">
        <w:rPr>
          <w:rFonts w:ascii="IRANSharp" w:hAnsi="IRANSharp" w:cs="IRANSharp" w:hint="eastAsia"/>
          <w:sz w:val="16"/>
          <w:szCs w:val="16"/>
          <w:rtl/>
          <w:lang w:bidi="fa-IR"/>
        </w:rPr>
        <w:t>د</w:t>
      </w:r>
      <w:r w:rsidRPr="00B17D29">
        <w:rPr>
          <w:rFonts w:ascii="IRANSharp" w:hAnsi="IRANSharp" w:cs="IRANSharp"/>
          <w:sz w:val="16"/>
          <w:szCs w:val="16"/>
          <w:rtl/>
          <w:lang w:bidi="fa-IR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FC313" w14:textId="25013D48" w:rsidR="00782EE1" w:rsidRDefault="00782EE1">
    <w:pPr>
      <w:pStyle w:val="Header"/>
    </w:pPr>
    <w:r>
      <w:rPr>
        <w:noProof/>
        <w:lang w:val="en-US"/>
      </w:rPr>
      <w:pict w14:anchorId="3B98C3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4313001" o:spid="_x0000_s2050" type="#_x0000_t75" style="position:absolute;margin-left:0;margin-top:0;width:451.3pt;height:396.75pt;z-index:-251657216;mso-position-horizontal:center;mso-position-horizontal-relative:margin;mso-position-vertical:center;mso-position-vertical-relative:margin" o:allowincell="f">
          <v:imagedata r:id="rId1" o:title="10y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72D8EF" w14:textId="6E98B458" w:rsidR="00782EE1" w:rsidRDefault="00782EE1">
    <w:pPr>
      <w:pStyle w:val="Header"/>
    </w:pPr>
    <w:r>
      <w:rPr>
        <w:noProof/>
        <w:lang w:val="en-US"/>
      </w:rPr>
      <w:pict w14:anchorId="734B79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4313002" o:spid="_x0000_s2051" type="#_x0000_t75" style="position:absolute;margin-left:0;margin-top:0;width:451.3pt;height:396.75pt;z-index:-251656192;mso-position-horizontal:center;mso-position-horizontal-relative:margin;mso-position-vertical:center;mso-position-vertical-relative:margin" o:allowincell="f">
          <v:imagedata r:id="rId1" o:title="10y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B0F248" w14:textId="555D6279" w:rsidR="00782EE1" w:rsidRDefault="00782EE1">
    <w:pPr>
      <w:pStyle w:val="Header"/>
    </w:pPr>
    <w:r>
      <w:rPr>
        <w:noProof/>
        <w:lang w:val="en-US"/>
      </w:rPr>
      <w:pict w14:anchorId="7A979A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4313000" o:spid="_x0000_s2049" type="#_x0000_t75" style="position:absolute;margin-left:0;margin-top:0;width:451.3pt;height:396.75pt;z-index:-251658240;mso-position-horizontal:center;mso-position-horizontal-relative:margin;mso-position-vertical:center;mso-position-vertical-relative:margin" o:allowincell="f">
          <v:imagedata r:id="rId1" o:title="10y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767"/>
    <w:rsid w:val="00777167"/>
    <w:rsid w:val="00782EE1"/>
    <w:rsid w:val="00984767"/>
    <w:rsid w:val="00C511BA"/>
    <w:rsid w:val="00D9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B11E1F64-9D82-495E-A12E-205612BDC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NoSpacing">
    <w:name w:val="No Spacing"/>
    <w:uiPriority w:val="1"/>
    <w:qFormat/>
    <w:rsid w:val="00D970A1"/>
    <w:pPr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82EE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EE1"/>
  </w:style>
  <w:style w:type="paragraph" w:styleId="Footer">
    <w:name w:val="footer"/>
    <w:basedOn w:val="Normal"/>
    <w:link w:val="FooterChar"/>
    <w:uiPriority w:val="99"/>
    <w:unhideWhenUsed/>
    <w:rsid w:val="00782EE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EE1"/>
  </w:style>
  <w:style w:type="paragraph" w:styleId="FootnoteText">
    <w:name w:val="footnote text"/>
    <w:basedOn w:val="Normal"/>
    <w:link w:val="FootnoteTextChar"/>
    <w:uiPriority w:val="99"/>
    <w:semiHidden/>
    <w:unhideWhenUsed/>
    <w:rsid w:val="00782EE1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2EE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82EE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82E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tbinternet.ohchr.org/_layouts/15/treatybodyexternal/Download.aspx?symbolno=INT%2fCERD%2fGEC%2f7498&amp;Lang=e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79E40C-BDD4-42F7-8038-4F060FF25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</cp:lastModifiedBy>
  <cp:revision>5</cp:revision>
  <dcterms:created xsi:type="dcterms:W3CDTF">2020-04-03T13:10:00Z</dcterms:created>
  <dcterms:modified xsi:type="dcterms:W3CDTF">2020-04-07T14:38:00Z</dcterms:modified>
</cp:coreProperties>
</file>