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8D" w:rsidRPr="004F48E3" w:rsidRDefault="003055F2" w:rsidP="008A178D">
      <w:pPr>
        <w:bidi/>
        <w:jc w:val="center"/>
        <w:rPr>
          <w:rFonts w:ascii="IRANSharp" w:hAnsi="IRANSharp" w:cs="IRANSharp"/>
          <w:b/>
          <w:bCs/>
          <w:sz w:val="28"/>
          <w:szCs w:val="28"/>
          <w:rtl/>
        </w:rPr>
      </w:pPr>
      <w:r>
        <w:rPr>
          <w:rFonts w:ascii="IRANSharp" w:hAnsi="IRANSharp" w:cs="IRANSharp"/>
          <w:b/>
          <w:bCs/>
          <w:sz w:val="32"/>
          <w:szCs w:val="32"/>
          <w:rtl/>
        </w:rPr>
        <w:t>اظهارنظر</w:t>
      </w:r>
      <w:r w:rsidR="008A178D" w:rsidRPr="004F48E3">
        <w:rPr>
          <w:rFonts w:ascii="IRANSharp" w:hAnsi="IRANSharp" w:cs="IRANSharp"/>
          <w:b/>
          <w:bCs/>
          <w:sz w:val="32"/>
          <w:szCs w:val="32"/>
          <w:rtl/>
        </w:rPr>
        <w:t xml:space="preserve"> عمومی شماره ۱۳ (۲۰۱۱)؛</w:t>
      </w:r>
      <w:r w:rsidR="004F48E3">
        <w:rPr>
          <w:rFonts w:ascii="IRANSharp" w:hAnsi="IRANSharp" w:cs="IRANSharp"/>
          <w:b/>
          <w:bCs/>
        </w:rPr>
        <w:br/>
      </w:r>
      <w:r w:rsidR="008A178D" w:rsidRPr="004F48E3">
        <w:rPr>
          <w:rFonts w:ascii="IRANSharp" w:hAnsi="IRANSharp" w:cs="IRANSharp"/>
          <w:b/>
          <w:bCs/>
          <w:sz w:val="28"/>
          <w:szCs w:val="28"/>
          <w:rtl/>
        </w:rPr>
        <w:t xml:space="preserve"> حق کودک برای رهایی از </w:t>
      </w:r>
      <w:r>
        <w:rPr>
          <w:rFonts w:ascii="IRANSharp" w:hAnsi="IRANSharp" w:cs="IRANSharp"/>
          <w:b/>
          <w:bCs/>
          <w:sz w:val="28"/>
          <w:szCs w:val="28"/>
          <w:rtl/>
        </w:rPr>
        <w:t>همه‌ی</w:t>
      </w:r>
      <w:r w:rsidR="008A178D" w:rsidRPr="004F48E3">
        <w:rPr>
          <w:rFonts w:ascii="IRANSharp" w:hAnsi="IRANSharp" w:cs="IRANSharp"/>
          <w:b/>
          <w:bCs/>
          <w:sz w:val="28"/>
          <w:szCs w:val="28"/>
          <w:rtl/>
        </w:rPr>
        <w:t xml:space="preserve"> اشکال خشونت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b/>
          <w:bCs/>
          <w:sz w:val="28"/>
          <w:szCs w:val="28"/>
          <w:rtl/>
        </w:rPr>
      </w:pPr>
      <w:r w:rsidRPr="004F48E3">
        <w:rPr>
          <w:rFonts w:ascii="IRANSharp" w:hAnsi="IRANSharp" w:cs="IRANSharp"/>
          <w:b/>
          <w:bCs/>
          <w:sz w:val="28"/>
          <w:szCs w:val="28"/>
          <w:rtl/>
        </w:rPr>
        <w:t>اول. مقدمه</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ماده ۱۹ مقرر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spacing w:before="240" w:after="240" w:line="242" w:lineRule="atLeast"/>
        <w:ind w:firstLine="283"/>
        <w:rPr>
          <w:rFonts w:ascii="IRANSharp" w:hAnsi="IRANSharp" w:cs="IRANSharp"/>
          <w:color w:val="000000"/>
        </w:rPr>
      </w:pPr>
      <w:r w:rsidRPr="004F48E3">
        <w:rPr>
          <w:rFonts w:ascii="IRANSharp" w:hAnsi="IRANSharp" w:cs="IRANSharp"/>
          <w:b/>
          <w:bCs/>
          <w:color w:val="000000"/>
          <w:rtl/>
        </w:rPr>
        <w:t> </w:t>
      </w:r>
      <w:r w:rsidRPr="004F48E3">
        <w:rPr>
          <w:rFonts w:ascii="IRANSharp" w:hAnsi="IRANSharp" w:cs="IRANSharp"/>
          <w:color w:val="000000"/>
          <w:rtl/>
        </w:rPr>
        <w:t>۱. كشورها</w:t>
      </w:r>
      <w:r w:rsidR="003055F2">
        <w:rPr>
          <w:rFonts w:ascii="IRANSharp" w:hAnsi="IRANSharp" w:cs="IRANSharp"/>
          <w:color w:val="000000"/>
          <w:rtl/>
        </w:rPr>
        <w:t>ی</w:t>
      </w:r>
      <w:r w:rsidRPr="004F48E3">
        <w:rPr>
          <w:rFonts w:ascii="IRANSharp" w:hAnsi="IRANSharp" w:cs="IRANSharp"/>
          <w:color w:val="000000"/>
          <w:rtl/>
        </w:rPr>
        <w:t>‌ طرف‌ كنوانس</w:t>
      </w:r>
      <w:r w:rsidR="003055F2">
        <w:rPr>
          <w:rFonts w:ascii="IRANSharp" w:hAnsi="IRANSharp" w:cs="IRANSharp"/>
          <w:color w:val="000000"/>
          <w:rtl/>
        </w:rPr>
        <w:t>ی</w:t>
      </w:r>
      <w:r w:rsidRPr="004F48E3">
        <w:rPr>
          <w:rFonts w:ascii="IRANSharp" w:hAnsi="IRANSharp" w:cs="IRANSharp"/>
          <w:color w:val="000000"/>
          <w:rtl/>
        </w:rPr>
        <w:t>ون‌ تمام‌ اقدامات‌ قانون</w:t>
      </w:r>
      <w:r w:rsidR="003055F2">
        <w:rPr>
          <w:rFonts w:ascii="IRANSharp" w:hAnsi="IRANSharp" w:cs="IRANSharp"/>
          <w:color w:val="000000"/>
          <w:rtl/>
        </w:rPr>
        <w:t>ی</w:t>
      </w:r>
      <w:r w:rsidRPr="004F48E3">
        <w:rPr>
          <w:rFonts w:ascii="IRANSharp" w:hAnsi="IRANSharp" w:cs="IRANSharp"/>
          <w:color w:val="000000"/>
          <w:rtl/>
        </w:rPr>
        <w:t>‌، اجرا</w:t>
      </w:r>
      <w:r w:rsidR="003055F2">
        <w:rPr>
          <w:rFonts w:ascii="IRANSharp" w:hAnsi="IRANSharp" w:cs="IRANSharp"/>
          <w:color w:val="000000"/>
          <w:rtl/>
        </w:rPr>
        <w:t>یی</w:t>
      </w:r>
      <w:r w:rsidRPr="004F48E3">
        <w:rPr>
          <w:rFonts w:ascii="IRANSharp" w:hAnsi="IRANSharp" w:cs="IRANSharp"/>
          <w:color w:val="000000"/>
          <w:rtl/>
        </w:rPr>
        <w:t>‌، اجتماع</w:t>
      </w:r>
      <w:r w:rsidR="003055F2">
        <w:rPr>
          <w:rFonts w:ascii="IRANSharp" w:hAnsi="IRANSharp" w:cs="IRANSharp"/>
          <w:color w:val="000000"/>
          <w:rtl/>
        </w:rPr>
        <w:t>ی</w:t>
      </w:r>
      <w:r w:rsidRPr="004F48E3">
        <w:rPr>
          <w:rFonts w:ascii="IRANSharp" w:hAnsi="IRANSharp" w:cs="IRANSharp"/>
          <w:color w:val="000000"/>
          <w:rtl/>
        </w:rPr>
        <w:t>‌ و آموزش</w:t>
      </w:r>
      <w:r w:rsidR="003055F2">
        <w:rPr>
          <w:rFonts w:ascii="IRANSharp" w:hAnsi="IRANSharp" w:cs="IRANSharp"/>
          <w:color w:val="000000"/>
          <w:rtl/>
        </w:rPr>
        <w:t>ی</w:t>
      </w:r>
      <w:r w:rsidRPr="004F48E3">
        <w:rPr>
          <w:rFonts w:ascii="IRANSharp" w:hAnsi="IRANSharp" w:cs="IRANSharp"/>
          <w:color w:val="000000"/>
          <w:rtl/>
        </w:rPr>
        <w:t>‌ را در جهت‌ حما</w:t>
      </w:r>
      <w:r w:rsidR="003055F2">
        <w:rPr>
          <w:rFonts w:ascii="IRANSharp" w:hAnsi="IRANSharp" w:cs="IRANSharp"/>
          <w:color w:val="000000"/>
          <w:rtl/>
        </w:rPr>
        <w:t>ی</w:t>
      </w:r>
      <w:r w:rsidRPr="004F48E3">
        <w:rPr>
          <w:rFonts w:ascii="IRANSharp" w:hAnsi="IRANSharp" w:cs="IRANSharp"/>
          <w:color w:val="000000"/>
          <w:rtl/>
        </w:rPr>
        <w:t>ت‌ از كودك‌ در برابر تمام‌ اشكال‌ خشونت‌ها</w:t>
      </w:r>
      <w:r w:rsidR="003055F2">
        <w:rPr>
          <w:rFonts w:ascii="IRANSharp" w:hAnsi="IRANSharp" w:cs="IRANSharp"/>
          <w:color w:val="000000"/>
          <w:rtl/>
        </w:rPr>
        <w:t>ی</w:t>
      </w:r>
      <w:r w:rsidRPr="004F48E3">
        <w:rPr>
          <w:rFonts w:ascii="IRANSharp" w:hAnsi="IRANSharp" w:cs="IRANSharp"/>
          <w:color w:val="000000"/>
          <w:rtl/>
        </w:rPr>
        <w:t>‌ جسم</w:t>
      </w:r>
      <w:r w:rsidR="003055F2">
        <w:rPr>
          <w:rFonts w:ascii="IRANSharp" w:hAnsi="IRANSharp" w:cs="IRANSharp"/>
          <w:color w:val="000000"/>
          <w:rtl/>
        </w:rPr>
        <w:t>ی</w:t>
      </w:r>
      <w:r w:rsidRPr="004F48E3">
        <w:rPr>
          <w:rFonts w:ascii="IRANSharp" w:hAnsi="IRANSharp" w:cs="IRANSharp"/>
          <w:color w:val="000000"/>
          <w:rtl/>
        </w:rPr>
        <w:t>‌ و روح</w:t>
      </w:r>
      <w:r w:rsidR="003055F2">
        <w:rPr>
          <w:rFonts w:ascii="IRANSharp" w:hAnsi="IRANSharp" w:cs="IRANSharp"/>
          <w:color w:val="000000"/>
          <w:rtl/>
        </w:rPr>
        <w:t>ی</w:t>
      </w:r>
      <w:r w:rsidRPr="004F48E3">
        <w:rPr>
          <w:rFonts w:ascii="IRANSharp" w:hAnsi="IRANSharp" w:cs="IRANSharp"/>
          <w:color w:val="000000"/>
          <w:rtl/>
        </w:rPr>
        <w:t>‌، آس</w:t>
      </w:r>
      <w:r w:rsidR="003055F2">
        <w:rPr>
          <w:rFonts w:ascii="IRANSharp" w:hAnsi="IRANSharp" w:cs="IRANSharp"/>
          <w:color w:val="000000"/>
          <w:rtl/>
        </w:rPr>
        <w:t>ی</w:t>
      </w:r>
      <w:r w:rsidRPr="004F48E3">
        <w:rPr>
          <w:rFonts w:ascii="IRANSharp" w:hAnsi="IRANSharp" w:cs="IRANSharp"/>
          <w:color w:val="000000"/>
          <w:rtl/>
        </w:rPr>
        <w:t>ب‌رسان</w:t>
      </w:r>
      <w:r w:rsidR="003055F2">
        <w:rPr>
          <w:rFonts w:ascii="IRANSharp" w:hAnsi="IRANSharp" w:cs="IRANSharp"/>
          <w:color w:val="000000"/>
          <w:rtl/>
        </w:rPr>
        <w:t>ی</w:t>
      </w:r>
      <w:r w:rsidRPr="004F48E3">
        <w:rPr>
          <w:rFonts w:ascii="IRANSharp" w:hAnsi="IRANSharp" w:cs="IRANSharp"/>
          <w:color w:val="000000"/>
          <w:rtl/>
        </w:rPr>
        <w:t xml:space="preserve">‌ </w:t>
      </w:r>
      <w:r w:rsidR="003055F2">
        <w:rPr>
          <w:rFonts w:ascii="IRANSharp" w:hAnsi="IRANSharp" w:cs="IRANSharp"/>
          <w:color w:val="000000"/>
          <w:rtl/>
        </w:rPr>
        <w:t>ی</w:t>
      </w:r>
      <w:r w:rsidRPr="004F48E3">
        <w:rPr>
          <w:rFonts w:ascii="IRANSharp" w:hAnsi="IRANSharp" w:cs="IRANSharp"/>
          <w:color w:val="000000"/>
          <w:rtl/>
        </w:rPr>
        <w:t>ا سوءاستفاده‌، ب</w:t>
      </w:r>
      <w:r w:rsidR="003055F2">
        <w:rPr>
          <w:rFonts w:ascii="IRANSharp" w:hAnsi="IRANSharp" w:cs="IRANSharp"/>
          <w:color w:val="000000"/>
          <w:rtl/>
        </w:rPr>
        <w:t>ی</w:t>
      </w:r>
      <w:r w:rsidRPr="004F48E3">
        <w:rPr>
          <w:rFonts w:ascii="IRANSharp" w:hAnsi="IRANSharp" w:cs="IRANSharp"/>
          <w:color w:val="000000"/>
          <w:rtl/>
        </w:rPr>
        <w:t>‌توجه</w:t>
      </w:r>
      <w:r w:rsidR="003055F2">
        <w:rPr>
          <w:rFonts w:ascii="IRANSharp" w:hAnsi="IRANSharp" w:cs="IRANSharp"/>
          <w:color w:val="000000"/>
          <w:rtl/>
        </w:rPr>
        <w:t>ی</w:t>
      </w:r>
      <w:r w:rsidRPr="004F48E3">
        <w:rPr>
          <w:rFonts w:ascii="IRANSharp" w:hAnsi="IRANSharp" w:cs="IRANSharp"/>
          <w:color w:val="000000"/>
          <w:rtl/>
        </w:rPr>
        <w:t xml:space="preserve">‌ </w:t>
      </w:r>
      <w:r w:rsidR="003055F2">
        <w:rPr>
          <w:rFonts w:ascii="IRANSharp" w:hAnsi="IRANSharp" w:cs="IRANSharp"/>
          <w:color w:val="000000"/>
          <w:rtl/>
        </w:rPr>
        <w:t>ی</w:t>
      </w:r>
      <w:r w:rsidRPr="004F48E3">
        <w:rPr>
          <w:rFonts w:ascii="IRANSharp" w:hAnsi="IRANSharp" w:cs="IRANSharp"/>
          <w:color w:val="000000"/>
          <w:rtl/>
        </w:rPr>
        <w:t>ا سهل‌انگار</w:t>
      </w:r>
      <w:r w:rsidR="003055F2">
        <w:rPr>
          <w:rFonts w:ascii="IRANSharp" w:hAnsi="IRANSharp" w:cs="IRANSharp"/>
          <w:color w:val="000000"/>
          <w:rtl/>
        </w:rPr>
        <w:t>ی</w:t>
      </w:r>
      <w:r w:rsidRPr="004F48E3">
        <w:rPr>
          <w:rFonts w:ascii="IRANSharp" w:hAnsi="IRANSharp" w:cs="IRANSharp"/>
          <w:color w:val="000000"/>
          <w:rtl/>
        </w:rPr>
        <w:t>‌، بدرفتار</w:t>
      </w:r>
      <w:r w:rsidR="003055F2">
        <w:rPr>
          <w:rFonts w:ascii="IRANSharp" w:hAnsi="IRANSharp" w:cs="IRANSharp"/>
          <w:color w:val="000000"/>
          <w:rtl/>
        </w:rPr>
        <w:t>ی</w:t>
      </w:r>
      <w:r w:rsidRPr="004F48E3">
        <w:rPr>
          <w:rFonts w:ascii="IRANSharp" w:hAnsi="IRANSharp" w:cs="IRANSharp"/>
          <w:color w:val="000000"/>
          <w:rtl/>
        </w:rPr>
        <w:t xml:space="preserve">‌ </w:t>
      </w:r>
      <w:r w:rsidR="003055F2">
        <w:rPr>
          <w:rFonts w:ascii="IRANSharp" w:hAnsi="IRANSharp" w:cs="IRANSharp"/>
          <w:color w:val="000000"/>
          <w:rtl/>
        </w:rPr>
        <w:t>ی</w:t>
      </w:r>
      <w:r w:rsidRPr="004F48E3">
        <w:rPr>
          <w:rFonts w:ascii="IRANSharp" w:hAnsi="IRANSharp" w:cs="IRANSharp"/>
          <w:color w:val="000000"/>
          <w:rtl/>
        </w:rPr>
        <w:t>ا استثمار منجمله‌ سوءاستفاده‌ جنس</w:t>
      </w:r>
      <w:r w:rsidR="003055F2">
        <w:rPr>
          <w:rFonts w:ascii="IRANSharp" w:hAnsi="IRANSharp" w:cs="IRANSharp"/>
          <w:color w:val="000000"/>
          <w:rtl/>
        </w:rPr>
        <w:t>ی</w:t>
      </w:r>
      <w:r w:rsidRPr="004F48E3">
        <w:rPr>
          <w:rFonts w:ascii="IRANSharp" w:hAnsi="IRANSharp" w:cs="IRANSharp"/>
          <w:color w:val="000000"/>
          <w:rtl/>
        </w:rPr>
        <w:t>‌ در ح</w:t>
      </w:r>
      <w:r w:rsidR="003055F2">
        <w:rPr>
          <w:rFonts w:ascii="IRANSharp" w:hAnsi="IRANSharp" w:cs="IRANSharp"/>
          <w:color w:val="000000"/>
          <w:rtl/>
        </w:rPr>
        <w:t>ی</w:t>
      </w:r>
      <w:r w:rsidRPr="004F48E3">
        <w:rPr>
          <w:rFonts w:ascii="IRANSharp" w:hAnsi="IRANSharp" w:cs="IRANSharp"/>
          <w:color w:val="000000"/>
          <w:rtl/>
        </w:rPr>
        <w:t>ن</w:t>
      </w:r>
      <w:r w:rsidR="003055F2">
        <w:rPr>
          <w:rFonts w:ascii="IRANSharp" w:hAnsi="IRANSharp" w:cs="IRANSharp"/>
          <w:color w:val="000000"/>
          <w:rtl/>
        </w:rPr>
        <w:t>ی</w:t>
      </w:r>
      <w:r w:rsidRPr="004F48E3">
        <w:rPr>
          <w:rFonts w:ascii="IRANSharp" w:hAnsi="IRANSharp" w:cs="IRANSharp"/>
          <w:color w:val="000000"/>
          <w:rtl/>
        </w:rPr>
        <w:t>‌ كه‌ كودك‌ تحت‌ مراقبت‌ والد</w:t>
      </w:r>
      <w:r w:rsidR="003055F2">
        <w:rPr>
          <w:rFonts w:ascii="IRANSharp" w:hAnsi="IRANSharp" w:cs="IRANSharp"/>
          <w:color w:val="000000"/>
          <w:rtl/>
        </w:rPr>
        <w:t>ی</w:t>
      </w:r>
      <w:r w:rsidRPr="004F48E3">
        <w:rPr>
          <w:rFonts w:ascii="IRANSharp" w:hAnsi="IRANSharp" w:cs="IRANSharp"/>
          <w:color w:val="000000"/>
          <w:rtl/>
        </w:rPr>
        <w:t xml:space="preserve">ن‌ </w:t>
      </w:r>
      <w:r w:rsidR="003055F2">
        <w:rPr>
          <w:rFonts w:ascii="IRANSharp" w:hAnsi="IRANSharp" w:cs="IRANSharp"/>
          <w:color w:val="000000"/>
          <w:rtl/>
        </w:rPr>
        <w:t>ی</w:t>
      </w:r>
      <w:r w:rsidRPr="004F48E3">
        <w:rPr>
          <w:rFonts w:ascii="IRANSharp" w:hAnsi="IRANSharp" w:cs="IRANSharp"/>
          <w:color w:val="000000"/>
          <w:rtl/>
        </w:rPr>
        <w:t>ا ق</w:t>
      </w:r>
      <w:r w:rsidR="003055F2">
        <w:rPr>
          <w:rFonts w:ascii="IRANSharp" w:hAnsi="IRANSharp" w:cs="IRANSharp"/>
          <w:color w:val="000000"/>
          <w:rtl/>
        </w:rPr>
        <w:t>ی</w:t>
      </w:r>
      <w:r w:rsidRPr="004F48E3">
        <w:rPr>
          <w:rFonts w:ascii="IRANSharp" w:hAnsi="IRANSharp" w:cs="IRANSharp"/>
          <w:color w:val="000000"/>
          <w:rtl/>
        </w:rPr>
        <w:t>م‌ قانون</w:t>
      </w:r>
      <w:r w:rsidR="003055F2">
        <w:rPr>
          <w:rFonts w:ascii="IRANSharp" w:hAnsi="IRANSharp" w:cs="IRANSharp"/>
          <w:color w:val="000000"/>
          <w:rtl/>
        </w:rPr>
        <w:t>ی</w:t>
      </w:r>
      <w:r w:rsidRPr="004F48E3">
        <w:rPr>
          <w:rFonts w:ascii="IRANSharp" w:hAnsi="IRANSharp" w:cs="IRANSharp"/>
          <w:color w:val="000000"/>
          <w:rtl/>
        </w:rPr>
        <w:t xml:space="preserve">‌ </w:t>
      </w:r>
      <w:r w:rsidR="003055F2">
        <w:rPr>
          <w:rFonts w:ascii="IRANSharp" w:hAnsi="IRANSharp" w:cs="IRANSharp"/>
          <w:color w:val="000000"/>
          <w:rtl/>
        </w:rPr>
        <w:t>ی</w:t>
      </w:r>
      <w:r w:rsidRPr="004F48E3">
        <w:rPr>
          <w:rFonts w:ascii="IRANSharp" w:hAnsi="IRANSharp" w:cs="IRANSharp"/>
          <w:color w:val="000000"/>
          <w:rtl/>
        </w:rPr>
        <w:t>ا هر شخص‌ د</w:t>
      </w:r>
      <w:r w:rsidR="003055F2">
        <w:rPr>
          <w:rFonts w:ascii="IRANSharp" w:hAnsi="IRANSharp" w:cs="IRANSharp"/>
          <w:color w:val="000000"/>
          <w:rtl/>
        </w:rPr>
        <w:t>ی</w:t>
      </w:r>
      <w:r w:rsidRPr="004F48E3">
        <w:rPr>
          <w:rFonts w:ascii="IRANSharp" w:hAnsi="IRANSharp" w:cs="IRANSharp"/>
          <w:color w:val="000000"/>
          <w:rtl/>
        </w:rPr>
        <w:t>گر</w:t>
      </w:r>
      <w:r w:rsidR="003055F2">
        <w:rPr>
          <w:rFonts w:ascii="IRANSharp" w:hAnsi="IRANSharp" w:cs="IRANSharp"/>
          <w:color w:val="000000"/>
          <w:rtl/>
        </w:rPr>
        <w:t>ی</w:t>
      </w:r>
      <w:r w:rsidRPr="004F48E3">
        <w:rPr>
          <w:rFonts w:ascii="IRANSharp" w:hAnsi="IRANSharp" w:cs="IRANSharp"/>
          <w:color w:val="000000"/>
          <w:rtl/>
        </w:rPr>
        <w:t>‌ قرار دارد، به‌ عمل‌ خواهند آورد.</w:t>
      </w:r>
    </w:p>
    <w:p w:rsidR="008A178D" w:rsidRPr="004F48E3" w:rsidRDefault="008A178D" w:rsidP="008A178D">
      <w:pPr>
        <w:bidi/>
        <w:spacing w:before="240" w:after="240" w:line="242" w:lineRule="atLeast"/>
        <w:ind w:firstLine="283"/>
        <w:rPr>
          <w:rFonts w:ascii="IRANSharp" w:hAnsi="IRANSharp" w:cs="IRANSharp"/>
          <w:color w:val="000000"/>
          <w:rtl/>
        </w:rPr>
      </w:pPr>
      <w:r w:rsidRPr="004F48E3">
        <w:rPr>
          <w:rFonts w:ascii="IRANSharp" w:hAnsi="IRANSharp" w:cs="IRANSharp"/>
          <w:color w:val="000000"/>
          <w:rtl/>
        </w:rPr>
        <w:t xml:space="preserve"> ۲. </w:t>
      </w:r>
      <w:r w:rsidR="003055F2">
        <w:rPr>
          <w:rFonts w:ascii="IRANSharp" w:hAnsi="IRANSharp" w:cs="IRANSharp"/>
          <w:color w:val="000000"/>
          <w:rtl/>
        </w:rPr>
        <w:t>این‌گونه</w:t>
      </w:r>
      <w:r w:rsidRPr="004F48E3">
        <w:rPr>
          <w:rFonts w:ascii="IRANSharp" w:hAnsi="IRANSharp" w:cs="IRANSharp"/>
          <w:color w:val="000000"/>
          <w:rtl/>
        </w:rPr>
        <w:t>‌ اقدامات‌ حما</w:t>
      </w:r>
      <w:r w:rsidR="003055F2">
        <w:rPr>
          <w:rFonts w:ascii="IRANSharp" w:hAnsi="IRANSharp" w:cs="IRANSharp"/>
          <w:color w:val="000000"/>
          <w:rtl/>
        </w:rPr>
        <w:t>ی</w:t>
      </w:r>
      <w:r w:rsidRPr="004F48E3">
        <w:rPr>
          <w:rFonts w:ascii="IRANSharp" w:hAnsi="IRANSharp" w:cs="IRANSharp"/>
          <w:color w:val="000000"/>
          <w:rtl/>
        </w:rPr>
        <w:t>ت</w:t>
      </w:r>
      <w:r w:rsidR="003055F2">
        <w:rPr>
          <w:rFonts w:ascii="IRANSharp" w:hAnsi="IRANSharp" w:cs="IRANSharp"/>
          <w:color w:val="000000"/>
          <w:rtl/>
        </w:rPr>
        <w:t>ی</w:t>
      </w:r>
      <w:r w:rsidRPr="004F48E3">
        <w:rPr>
          <w:rFonts w:ascii="IRANSharp" w:hAnsi="IRANSharp" w:cs="IRANSharp"/>
          <w:color w:val="000000"/>
          <w:rtl/>
        </w:rPr>
        <w:t>‌ در موارد مقتض</w:t>
      </w:r>
      <w:r w:rsidR="003055F2">
        <w:rPr>
          <w:rFonts w:ascii="IRANSharp" w:hAnsi="IRANSharp" w:cs="IRANSharp"/>
          <w:color w:val="000000"/>
          <w:rtl/>
        </w:rPr>
        <w:t>ی</w:t>
      </w:r>
      <w:r w:rsidRPr="004F48E3">
        <w:rPr>
          <w:rFonts w:ascii="IRANSharp" w:hAnsi="IRANSharp" w:cs="IRANSharp"/>
          <w:color w:val="000000"/>
          <w:rtl/>
        </w:rPr>
        <w:t>‌ با</w:t>
      </w:r>
      <w:r w:rsidR="003055F2">
        <w:rPr>
          <w:rFonts w:ascii="IRANSharp" w:hAnsi="IRANSharp" w:cs="IRANSharp"/>
          <w:color w:val="000000"/>
          <w:rtl/>
        </w:rPr>
        <w:t>ی</w:t>
      </w:r>
      <w:r w:rsidRPr="004F48E3">
        <w:rPr>
          <w:rFonts w:ascii="IRANSharp" w:hAnsi="IRANSharp" w:cs="IRANSharp"/>
          <w:color w:val="000000"/>
          <w:rtl/>
        </w:rPr>
        <w:t>د شامل‌ اقدامات‌ مؤثر برا</w:t>
      </w:r>
      <w:r w:rsidR="003055F2">
        <w:rPr>
          <w:rFonts w:ascii="IRANSharp" w:hAnsi="IRANSharp" w:cs="IRANSharp"/>
          <w:color w:val="000000"/>
          <w:rtl/>
        </w:rPr>
        <w:t>ی</w:t>
      </w:r>
      <w:r w:rsidRPr="004F48E3">
        <w:rPr>
          <w:rFonts w:ascii="IRANSharp" w:hAnsi="IRANSharp" w:cs="IRANSharp"/>
          <w:color w:val="000000"/>
          <w:rtl/>
        </w:rPr>
        <w:t>‌ ا</w:t>
      </w:r>
      <w:r w:rsidR="003055F2">
        <w:rPr>
          <w:rFonts w:ascii="IRANSharp" w:hAnsi="IRANSharp" w:cs="IRANSharp"/>
          <w:color w:val="000000"/>
          <w:rtl/>
        </w:rPr>
        <w:t>ی</w:t>
      </w:r>
      <w:r w:rsidRPr="004F48E3">
        <w:rPr>
          <w:rFonts w:ascii="IRANSharp" w:hAnsi="IRANSharp" w:cs="IRANSharp"/>
          <w:color w:val="000000"/>
          <w:rtl/>
        </w:rPr>
        <w:t>جاد برنامه‌ها</w:t>
      </w:r>
      <w:r w:rsidR="003055F2">
        <w:rPr>
          <w:rFonts w:ascii="IRANSharp" w:hAnsi="IRANSharp" w:cs="IRANSharp"/>
          <w:color w:val="000000"/>
          <w:rtl/>
        </w:rPr>
        <w:t>ی</w:t>
      </w:r>
      <w:r w:rsidRPr="004F48E3">
        <w:rPr>
          <w:rFonts w:ascii="IRANSharp" w:hAnsi="IRANSharp" w:cs="IRANSharp"/>
          <w:color w:val="000000"/>
          <w:rtl/>
        </w:rPr>
        <w:t>‌ اجتماع</w:t>
      </w:r>
      <w:r w:rsidR="003055F2">
        <w:rPr>
          <w:rFonts w:ascii="IRANSharp" w:hAnsi="IRANSharp" w:cs="IRANSharp"/>
          <w:color w:val="000000"/>
          <w:rtl/>
        </w:rPr>
        <w:t>ی</w:t>
      </w:r>
      <w:r w:rsidRPr="004F48E3">
        <w:rPr>
          <w:rFonts w:ascii="IRANSharp" w:hAnsi="IRANSharp" w:cs="IRANSharp"/>
          <w:color w:val="000000"/>
          <w:rtl/>
        </w:rPr>
        <w:t xml:space="preserve">‌ در جهت‌ فراهم‌ آوردن‌ </w:t>
      </w:r>
      <w:r w:rsidR="003055F2">
        <w:rPr>
          <w:rFonts w:ascii="IRANSharp" w:hAnsi="IRANSharp" w:cs="IRANSharp"/>
          <w:color w:val="000000"/>
          <w:rtl/>
        </w:rPr>
        <w:t>حما</w:t>
      </w:r>
      <w:r w:rsidR="003055F2">
        <w:rPr>
          <w:rFonts w:ascii="IRANSharp" w:hAnsi="IRANSharp" w:cs="IRANSharp" w:hint="cs"/>
          <w:color w:val="000000"/>
          <w:rtl/>
        </w:rPr>
        <w:t>ی</w:t>
      </w:r>
      <w:r w:rsidR="003055F2">
        <w:rPr>
          <w:rFonts w:ascii="IRANSharp" w:hAnsi="IRANSharp" w:cs="IRANSharp" w:hint="eastAsia"/>
          <w:color w:val="000000"/>
          <w:rtl/>
        </w:rPr>
        <w:t>ت‌ها</w:t>
      </w:r>
      <w:r w:rsidR="003055F2">
        <w:rPr>
          <w:rFonts w:ascii="IRANSharp" w:hAnsi="IRANSharp" w:cs="IRANSharp" w:hint="cs"/>
          <w:color w:val="000000"/>
          <w:rtl/>
        </w:rPr>
        <w:t>ی</w:t>
      </w:r>
      <w:r w:rsidRPr="004F48E3">
        <w:rPr>
          <w:rFonts w:ascii="IRANSharp" w:hAnsi="IRANSharp" w:cs="IRANSharp"/>
          <w:color w:val="000000"/>
          <w:rtl/>
        </w:rPr>
        <w:t>‌ لازمه‌ از كودك‌ و كسان</w:t>
      </w:r>
      <w:r w:rsidR="003055F2">
        <w:rPr>
          <w:rFonts w:ascii="IRANSharp" w:hAnsi="IRANSharp" w:cs="IRANSharp"/>
          <w:color w:val="000000"/>
          <w:rtl/>
        </w:rPr>
        <w:t>ی</w:t>
      </w:r>
      <w:r w:rsidRPr="004F48E3">
        <w:rPr>
          <w:rFonts w:ascii="IRANSharp" w:hAnsi="IRANSharp" w:cs="IRANSharp"/>
          <w:color w:val="000000"/>
          <w:rtl/>
        </w:rPr>
        <w:t>‌ كه‌ مسئول‌ مراقبت‌ از و</w:t>
      </w:r>
      <w:r w:rsidR="003055F2">
        <w:rPr>
          <w:rFonts w:ascii="IRANSharp" w:hAnsi="IRANSharp" w:cs="IRANSharp"/>
          <w:color w:val="000000"/>
          <w:rtl/>
        </w:rPr>
        <w:t>ی</w:t>
      </w:r>
      <w:r w:rsidRPr="004F48E3">
        <w:rPr>
          <w:rFonts w:ascii="IRANSharp" w:hAnsi="IRANSharp" w:cs="IRANSharp"/>
          <w:color w:val="000000"/>
          <w:rtl/>
        </w:rPr>
        <w:t>‌ م</w:t>
      </w:r>
      <w:r w:rsidR="003055F2">
        <w:rPr>
          <w:rFonts w:ascii="IRANSharp" w:hAnsi="IRANSharp" w:cs="IRANSharp"/>
          <w:color w:val="000000"/>
          <w:rtl/>
        </w:rPr>
        <w:t>ی</w:t>
      </w:r>
      <w:r w:rsidRPr="004F48E3">
        <w:rPr>
          <w:rFonts w:ascii="IRANSharp" w:hAnsi="IRANSharp" w:cs="IRANSharp"/>
          <w:color w:val="000000"/>
          <w:rtl/>
        </w:rPr>
        <w:t>‌باشند و ن</w:t>
      </w:r>
      <w:r w:rsidR="003055F2">
        <w:rPr>
          <w:rFonts w:ascii="IRANSharp" w:hAnsi="IRANSharp" w:cs="IRANSharp"/>
          <w:color w:val="000000"/>
          <w:rtl/>
        </w:rPr>
        <w:t>ی</w:t>
      </w:r>
      <w:r w:rsidRPr="004F48E3">
        <w:rPr>
          <w:rFonts w:ascii="IRANSharp" w:hAnsi="IRANSharp" w:cs="IRANSharp"/>
          <w:color w:val="000000"/>
          <w:rtl/>
        </w:rPr>
        <w:t>ز حما</w:t>
      </w:r>
      <w:r w:rsidR="003055F2">
        <w:rPr>
          <w:rFonts w:ascii="IRANSharp" w:hAnsi="IRANSharp" w:cs="IRANSharp"/>
          <w:color w:val="000000"/>
          <w:rtl/>
        </w:rPr>
        <w:t>ی</w:t>
      </w:r>
      <w:r w:rsidRPr="004F48E3">
        <w:rPr>
          <w:rFonts w:ascii="IRANSharp" w:hAnsi="IRANSharp" w:cs="IRANSharp"/>
          <w:color w:val="000000"/>
          <w:rtl/>
        </w:rPr>
        <w:t>ت‌ در برابر سا</w:t>
      </w:r>
      <w:r w:rsidR="003055F2">
        <w:rPr>
          <w:rFonts w:ascii="IRANSharp" w:hAnsi="IRANSharp" w:cs="IRANSharp"/>
          <w:color w:val="000000"/>
          <w:rtl/>
        </w:rPr>
        <w:t>ی</w:t>
      </w:r>
      <w:r w:rsidRPr="004F48E3">
        <w:rPr>
          <w:rFonts w:ascii="IRANSharp" w:hAnsi="IRANSharp" w:cs="IRANSharp"/>
          <w:color w:val="000000"/>
          <w:rtl/>
        </w:rPr>
        <w:t xml:space="preserve">ر اشكال‌ </w:t>
      </w:r>
      <w:r w:rsidR="003055F2">
        <w:rPr>
          <w:rFonts w:ascii="IRANSharp" w:hAnsi="IRANSharp" w:cs="IRANSharp"/>
          <w:color w:val="000000"/>
          <w:rtl/>
        </w:rPr>
        <w:t>محدود</w:t>
      </w:r>
      <w:r w:rsidR="003055F2">
        <w:rPr>
          <w:rFonts w:ascii="IRANSharp" w:hAnsi="IRANSharp" w:cs="IRANSharp" w:hint="cs"/>
          <w:color w:val="000000"/>
          <w:rtl/>
        </w:rPr>
        <w:t>ی</w:t>
      </w:r>
      <w:r w:rsidR="003055F2">
        <w:rPr>
          <w:rFonts w:ascii="IRANSharp" w:hAnsi="IRANSharp" w:cs="IRANSharp" w:hint="eastAsia"/>
          <w:color w:val="000000"/>
          <w:rtl/>
        </w:rPr>
        <w:t>ت‌ها</w:t>
      </w:r>
      <w:r w:rsidRPr="004F48E3">
        <w:rPr>
          <w:rFonts w:ascii="IRANSharp" w:hAnsi="IRANSharp" w:cs="IRANSharp"/>
          <w:color w:val="000000"/>
          <w:rtl/>
        </w:rPr>
        <w:t xml:space="preserve"> و ن</w:t>
      </w:r>
      <w:r w:rsidR="003055F2">
        <w:rPr>
          <w:rFonts w:ascii="IRANSharp" w:hAnsi="IRANSharp" w:cs="IRANSharp"/>
          <w:color w:val="000000"/>
          <w:rtl/>
        </w:rPr>
        <w:t>ی</w:t>
      </w:r>
      <w:r w:rsidRPr="004F48E3">
        <w:rPr>
          <w:rFonts w:ascii="IRANSharp" w:hAnsi="IRANSharp" w:cs="IRANSharp"/>
          <w:color w:val="000000"/>
          <w:rtl/>
        </w:rPr>
        <w:t>ز برا</w:t>
      </w:r>
      <w:r w:rsidR="003055F2">
        <w:rPr>
          <w:rFonts w:ascii="IRANSharp" w:hAnsi="IRANSharp" w:cs="IRANSharp"/>
          <w:color w:val="000000"/>
          <w:rtl/>
        </w:rPr>
        <w:t>ی</w:t>
      </w:r>
      <w:r w:rsidRPr="004F48E3">
        <w:rPr>
          <w:rFonts w:ascii="IRANSharp" w:hAnsi="IRANSharp" w:cs="IRANSharp"/>
          <w:color w:val="000000"/>
          <w:rtl/>
        </w:rPr>
        <w:t>‌ پ</w:t>
      </w:r>
      <w:r w:rsidR="003055F2">
        <w:rPr>
          <w:rFonts w:ascii="IRANSharp" w:hAnsi="IRANSharp" w:cs="IRANSharp"/>
          <w:color w:val="000000"/>
          <w:rtl/>
        </w:rPr>
        <w:t>ی</w:t>
      </w:r>
      <w:r w:rsidRPr="004F48E3">
        <w:rPr>
          <w:rFonts w:ascii="IRANSharp" w:hAnsi="IRANSharp" w:cs="IRANSharp"/>
          <w:color w:val="000000"/>
          <w:rtl/>
        </w:rPr>
        <w:t>شگ</w:t>
      </w:r>
      <w:r w:rsidR="003055F2">
        <w:rPr>
          <w:rFonts w:ascii="IRANSharp" w:hAnsi="IRANSharp" w:cs="IRANSharp"/>
          <w:color w:val="000000"/>
          <w:rtl/>
        </w:rPr>
        <w:t>ی</w:t>
      </w:r>
      <w:r w:rsidRPr="004F48E3">
        <w:rPr>
          <w:rFonts w:ascii="IRANSharp" w:hAnsi="IRANSharp" w:cs="IRANSharp"/>
          <w:color w:val="000000"/>
          <w:rtl/>
        </w:rPr>
        <w:t>ر</w:t>
      </w:r>
      <w:r w:rsidR="003055F2">
        <w:rPr>
          <w:rFonts w:ascii="IRANSharp" w:hAnsi="IRANSharp" w:cs="IRANSharp"/>
          <w:color w:val="000000"/>
          <w:rtl/>
        </w:rPr>
        <w:t>ی</w:t>
      </w:r>
      <w:r w:rsidRPr="004F48E3">
        <w:rPr>
          <w:rFonts w:ascii="IRANSharp" w:hAnsi="IRANSharp" w:cs="IRANSharp"/>
          <w:color w:val="000000"/>
          <w:rtl/>
        </w:rPr>
        <w:t>‌، شناسا</w:t>
      </w:r>
      <w:r w:rsidR="003055F2">
        <w:rPr>
          <w:rFonts w:ascii="IRANSharp" w:hAnsi="IRANSharp" w:cs="IRANSharp"/>
          <w:color w:val="000000"/>
          <w:rtl/>
        </w:rPr>
        <w:t>یی</w:t>
      </w:r>
      <w:r w:rsidRPr="004F48E3">
        <w:rPr>
          <w:rFonts w:ascii="IRANSharp" w:hAnsi="IRANSharp" w:cs="IRANSharp"/>
          <w:color w:val="000000"/>
          <w:rtl/>
        </w:rPr>
        <w:t xml:space="preserve">‌، </w:t>
      </w:r>
      <w:r w:rsidR="003055F2">
        <w:rPr>
          <w:rFonts w:ascii="IRANSharp" w:hAnsi="IRANSharp" w:cs="IRANSharp"/>
          <w:color w:val="000000"/>
          <w:rtl/>
        </w:rPr>
        <w:t>گزارش دهی</w:t>
      </w:r>
      <w:r w:rsidRPr="004F48E3">
        <w:rPr>
          <w:rFonts w:ascii="IRANSharp" w:hAnsi="IRANSharp" w:cs="IRANSharp"/>
          <w:color w:val="000000"/>
          <w:rtl/>
        </w:rPr>
        <w:t>، ارجاع‌، تحق</w:t>
      </w:r>
      <w:r w:rsidR="003055F2">
        <w:rPr>
          <w:rFonts w:ascii="IRANSharp" w:hAnsi="IRANSharp" w:cs="IRANSharp"/>
          <w:color w:val="000000"/>
          <w:rtl/>
        </w:rPr>
        <w:t>ی</w:t>
      </w:r>
      <w:r w:rsidRPr="004F48E3">
        <w:rPr>
          <w:rFonts w:ascii="IRANSharp" w:hAnsi="IRANSharp" w:cs="IRANSharp"/>
          <w:color w:val="000000"/>
          <w:rtl/>
        </w:rPr>
        <w:t xml:space="preserve">ق‌، درمان‌ و </w:t>
      </w:r>
      <w:r w:rsidR="003055F2">
        <w:rPr>
          <w:rFonts w:ascii="IRANSharp" w:hAnsi="IRANSharp" w:cs="IRANSharp"/>
          <w:color w:val="000000"/>
          <w:rtl/>
        </w:rPr>
        <w:t>پ</w:t>
      </w:r>
      <w:r w:rsidR="003055F2">
        <w:rPr>
          <w:rFonts w:ascii="IRANSharp" w:hAnsi="IRANSharp" w:cs="IRANSharp" w:hint="cs"/>
          <w:color w:val="000000"/>
          <w:rtl/>
        </w:rPr>
        <w:t>ی</w:t>
      </w:r>
      <w:r w:rsidR="003055F2">
        <w:rPr>
          <w:rFonts w:ascii="IRANSharp" w:hAnsi="IRANSharp" w:cs="IRANSharp" w:hint="eastAsia"/>
          <w:color w:val="000000"/>
          <w:rtl/>
        </w:rPr>
        <w:t>گ</w:t>
      </w:r>
      <w:r w:rsidR="003055F2">
        <w:rPr>
          <w:rFonts w:ascii="IRANSharp" w:hAnsi="IRANSharp" w:cs="IRANSharp" w:hint="cs"/>
          <w:color w:val="000000"/>
          <w:rtl/>
        </w:rPr>
        <w:t>ی</w:t>
      </w:r>
      <w:r w:rsidR="003055F2">
        <w:rPr>
          <w:rFonts w:ascii="IRANSharp" w:hAnsi="IRANSharp" w:cs="IRANSharp" w:hint="eastAsia"/>
          <w:color w:val="000000"/>
          <w:rtl/>
        </w:rPr>
        <w:t>ر</w:t>
      </w:r>
      <w:r w:rsidR="003055F2">
        <w:rPr>
          <w:rFonts w:ascii="IRANSharp" w:hAnsi="IRANSharp" w:cs="IRANSharp" w:hint="cs"/>
          <w:color w:val="000000"/>
          <w:rtl/>
        </w:rPr>
        <w:t>ی</w:t>
      </w:r>
      <w:r w:rsidRPr="004F48E3">
        <w:rPr>
          <w:rFonts w:ascii="IRANSharp" w:hAnsi="IRANSharp" w:cs="IRANSharp"/>
          <w:color w:val="000000"/>
          <w:rtl/>
        </w:rPr>
        <w:t xml:space="preserve">‌ موارد </w:t>
      </w:r>
      <w:r w:rsidR="003055F2">
        <w:rPr>
          <w:rFonts w:ascii="IRANSharp" w:hAnsi="IRANSharp" w:cs="IRANSharp"/>
          <w:color w:val="000000"/>
          <w:rtl/>
        </w:rPr>
        <w:t>بدرفتار</w:t>
      </w:r>
      <w:r w:rsidR="003055F2">
        <w:rPr>
          <w:rFonts w:ascii="IRANSharp" w:hAnsi="IRANSharp" w:cs="IRANSharp" w:hint="cs"/>
          <w:color w:val="000000"/>
          <w:rtl/>
        </w:rPr>
        <w:t>ی‌</w:t>
      </w:r>
      <w:r w:rsidR="003055F2">
        <w:rPr>
          <w:rFonts w:ascii="IRANSharp" w:hAnsi="IRANSharp" w:cs="IRANSharp" w:hint="eastAsia"/>
          <w:color w:val="000000"/>
          <w:rtl/>
        </w:rPr>
        <w:t>ها</w:t>
      </w:r>
      <w:r w:rsidR="003055F2">
        <w:rPr>
          <w:rFonts w:ascii="IRANSharp" w:hAnsi="IRANSharp" w:cs="IRANSharp" w:hint="cs"/>
          <w:color w:val="000000"/>
          <w:rtl/>
        </w:rPr>
        <w:t>یی</w:t>
      </w:r>
      <w:r w:rsidRPr="004F48E3">
        <w:rPr>
          <w:rFonts w:ascii="IRANSharp" w:hAnsi="IRANSharp" w:cs="IRANSharp"/>
          <w:color w:val="000000"/>
          <w:rtl/>
        </w:rPr>
        <w:t>‌ كه‌ قبلاً ذكر شد و ن</w:t>
      </w:r>
      <w:r w:rsidR="003055F2">
        <w:rPr>
          <w:rFonts w:ascii="IRANSharp" w:hAnsi="IRANSharp" w:cs="IRANSharp"/>
          <w:color w:val="000000"/>
          <w:rtl/>
        </w:rPr>
        <w:t>ی</w:t>
      </w:r>
      <w:r w:rsidRPr="004F48E3">
        <w:rPr>
          <w:rFonts w:ascii="IRANSharp" w:hAnsi="IRANSharp" w:cs="IRANSharp"/>
          <w:color w:val="000000"/>
          <w:rtl/>
        </w:rPr>
        <w:t>ز بر حسب‌ مورد پشت</w:t>
      </w:r>
      <w:r w:rsidR="003055F2">
        <w:rPr>
          <w:rFonts w:ascii="IRANSharp" w:hAnsi="IRANSharp" w:cs="IRANSharp"/>
          <w:color w:val="000000"/>
          <w:rtl/>
        </w:rPr>
        <w:t>ی</w:t>
      </w:r>
      <w:r w:rsidRPr="004F48E3">
        <w:rPr>
          <w:rFonts w:ascii="IRANSharp" w:hAnsi="IRANSharp" w:cs="IRANSharp"/>
          <w:color w:val="000000"/>
          <w:rtl/>
        </w:rPr>
        <w:t>بان</w:t>
      </w:r>
      <w:r w:rsidR="003055F2">
        <w:rPr>
          <w:rFonts w:ascii="IRANSharp" w:hAnsi="IRANSharp" w:cs="IRANSharp"/>
          <w:color w:val="000000"/>
          <w:rtl/>
        </w:rPr>
        <w:t>ی</w:t>
      </w:r>
      <w:r w:rsidRPr="004F48E3">
        <w:rPr>
          <w:rFonts w:ascii="IRANSharp" w:hAnsi="IRANSharp" w:cs="IRANSharp"/>
          <w:color w:val="000000"/>
          <w:rtl/>
        </w:rPr>
        <w:t>‌ از پ</w:t>
      </w:r>
      <w:r w:rsidR="003055F2">
        <w:rPr>
          <w:rFonts w:ascii="IRANSharp" w:hAnsi="IRANSharp" w:cs="IRANSharp"/>
          <w:color w:val="000000"/>
          <w:rtl/>
        </w:rPr>
        <w:t>ی</w:t>
      </w:r>
      <w:r w:rsidRPr="004F48E3">
        <w:rPr>
          <w:rFonts w:ascii="IRANSharp" w:hAnsi="IRANSharp" w:cs="IRANSharp"/>
          <w:color w:val="000000"/>
          <w:rtl/>
        </w:rPr>
        <w:t>گرد قضائ</w:t>
      </w:r>
      <w:r w:rsidR="003055F2">
        <w:rPr>
          <w:rFonts w:ascii="IRANSharp" w:hAnsi="IRANSharp" w:cs="IRANSharp"/>
          <w:color w:val="000000"/>
          <w:rtl/>
        </w:rPr>
        <w:t>ی</w:t>
      </w:r>
      <w:r w:rsidRPr="004F48E3">
        <w:rPr>
          <w:rFonts w:ascii="IRANSharp" w:hAnsi="IRANSharp" w:cs="IRANSharp"/>
          <w:color w:val="000000"/>
          <w:rtl/>
        </w:rPr>
        <w:t>‌ باشد.</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r w:rsidRPr="004F48E3">
        <w:rPr>
          <w:rFonts w:ascii="IRANSharp" w:hAnsi="IRANSharp" w:cs="IRANSharp"/>
          <w:rtl/>
        </w:rPr>
        <w:t xml:space="preserve">۲. </w:t>
      </w:r>
      <w:r w:rsidRPr="004F48E3">
        <w:rPr>
          <w:rFonts w:ascii="IRANSharp" w:hAnsi="IRANSharp" w:cs="IRANSharp"/>
          <w:b/>
          <w:bCs/>
          <w:rtl/>
        </w:rPr>
        <w:t xml:space="preserve">منطق </w:t>
      </w:r>
      <w:r w:rsidR="003055F2">
        <w:rPr>
          <w:rFonts w:ascii="IRANSharp" w:hAnsi="IRANSharp" w:cs="IRANSharp"/>
          <w:b/>
          <w:bCs/>
          <w:rtl/>
        </w:rPr>
        <w:t>اظهارنظر</w:t>
      </w:r>
      <w:r w:rsidRPr="004F48E3">
        <w:rPr>
          <w:rFonts w:ascii="IRANSharp" w:hAnsi="IRANSharp" w:cs="IRANSharp"/>
          <w:b/>
          <w:bCs/>
          <w:rtl/>
        </w:rPr>
        <w:t xml:space="preserve"> عمومی حاضر.</w:t>
      </w:r>
      <w:r w:rsidRPr="004F48E3">
        <w:rPr>
          <w:rFonts w:ascii="IRANSharp" w:hAnsi="IRANSharp" w:cs="IRANSharp"/>
          <w:rtl/>
        </w:rPr>
        <w:t xml:space="preserve"> کمیته حقوق کودک (</w:t>
      </w:r>
      <w:r w:rsidR="003055F2">
        <w:rPr>
          <w:rFonts w:ascii="IRANSharp" w:hAnsi="IRANSharp" w:cs="IRANSharp"/>
          <w:rtl/>
        </w:rPr>
        <w:t>بعدازا</w:t>
      </w:r>
      <w:r w:rsidR="003055F2">
        <w:rPr>
          <w:rFonts w:ascii="IRANSharp" w:hAnsi="IRANSharp" w:cs="IRANSharp" w:hint="cs"/>
          <w:rtl/>
        </w:rPr>
        <w:t>ی</w:t>
      </w:r>
      <w:r w:rsidR="003055F2">
        <w:rPr>
          <w:rFonts w:ascii="IRANSharp" w:hAnsi="IRANSharp" w:cs="IRANSharp" w:hint="eastAsia"/>
          <w:rtl/>
        </w:rPr>
        <w:t>ن</w:t>
      </w:r>
      <w:r w:rsidRPr="004F48E3">
        <w:rPr>
          <w:rFonts w:ascii="IRANSharp" w:hAnsi="IRANSharp" w:cs="IRANSharp"/>
          <w:rtl/>
        </w:rPr>
        <w:t xml:space="preserve"> کمیته) </w:t>
      </w:r>
      <w:r w:rsidR="003055F2">
        <w:rPr>
          <w:rFonts w:ascii="IRANSharp" w:hAnsi="IRANSharp" w:cs="IRANSharp"/>
          <w:rtl/>
        </w:rPr>
        <w:t>اظهارنظر</w:t>
      </w:r>
      <w:r w:rsidRPr="004F48E3">
        <w:rPr>
          <w:rFonts w:ascii="IRANSharp" w:hAnsi="IRANSharp" w:cs="IRANSharp"/>
          <w:rtl/>
        </w:rPr>
        <w:t xml:space="preserve"> عمومی حاضر را در خصوص ماده ۱۹ کنوانسیون حقوق کودک (</w:t>
      </w:r>
      <w:r w:rsidR="003055F2">
        <w:rPr>
          <w:rFonts w:ascii="IRANSharp" w:hAnsi="IRANSharp" w:cs="IRANSharp"/>
          <w:rtl/>
        </w:rPr>
        <w:t>بعدازا</w:t>
      </w:r>
      <w:r w:rsidR="003055F2">
        <w:rPr>
          <w:rFonts w:ascii="IRANSharp" w:hAnsi="IRANSharp" w:cs="IRANSharp" w:hint="cs"/>
          <w:rtl/>
        </w:rPr>
        <w:t>ی</w:t>
      </w:r>
      <w:r w:rsidR="003055F2">
        <w:rPr>
          <w:rFonts w:ascii="IRANSharp" w:hAnsi="IRANSharp" w:cs="IRANSharp" w:hint="eastAsia"/>
          <w:rtl/>
        </w:rPr>
        <w:t>ن</w:t>
      </w:r>
      <w:r w:rsidRPr="004F48E3">
        <w:rPr>
          <w:rFonts w:ascii="IRANSharp" w:hAnsi="IRANSharp" w:cs="IRANSharp"/>
          <w:rtl/>
        </w:rPr>
        <w:t xml:space="preserve"> کنوانسیون) صادر </w:t>
      </w:r>
      <w:r w:rsidR="003055F2">
        <w:rPr>
          <w:rFonts w:ascii="IRANSharp" w:hAnsi="IRANSharp" w:cs="IRANSharp"/>
          <w:rtl/>
        </w:rPr>
        <w:t>می‌کند</w:t>
      </w:r>
      <w:r w:rsidRPr="004F48E3">
        <w:rPr>
          <w:rFonts w:ascii="IRANSharp" w:hAnsi="IRANSharp" w:cs="IRANSharp"/>
          <w:rtl/>
        </w:rPr>
        <w:t xml:space="preserve">، چرا که میزان و شدت خشونت در کودکان، هشدار دهنده است. اقدامات لازم برای پایان دادن به خشونت باید به طور </w:t>
      </w:r>
      <w:r w:rsidR="003055F2">
        <w:rPr>
          <w:rFonts w:ascii="IRANSharp" w:hAnsi="IRANSharp" w:cs="IRANSharp"/>
          <w:rtl/>
        </w:rPr>
        <w:t>گسترده‌ای</w:t>
      </w:r>
      <w:r w:rsidRPr="004F48E3">
        <w:rPr>
          <w:rFonts w:ascii="IRANSharp" w:hAnsi="IRANSharp" w:cs="IRANSharp"/>
          <w:rtl/>
        </w:rPr>
        <w:t xml:space="preserve"> تقویت و گسترش یابد تا به طور </w:t>
      </w:r>
      <w:r w:rsidR="003055F2">
        <w:rPr>
          <w:rFonts w:ascii="IRANSharp" w:hAnsi="IRANSharp" w:cs="IRANSharp"/>
          <w:rtl/>
        </w:rPr>
        <w:t>مؤثر</w:t>
      </w:r>
      <w:r w:rsidRPr="004F48E3">
        <w:rPr>
          <w:rFonts w:ascii="IRANSharp" w:hAnsi="IRANSharp" w:cs="IRANSharp"/>
          <w:rtl/>
        </w:rPr>
        <w:t xml:space="preserve"> به اقداماتی که توسعه کودکان و </w:t>
      </w:r>
      <w:r w:rsidR="003055F2">
        <w:rPr>
          <w:rFonts w:ascii="IRANSharp" w:hAnsi="IRANSharp" w:cs="IRANSharp"/>
          <w:rtl/>
        </w:rPr>
        <w:t>توانایی‌های</w:t>
      </w:r>
      <w:r w:rsidRPr="004F48E3">
        <w:rPr>
          <w:rFonts w:ascii="IRANSharp" w:hAnsi="IRANSharp" w:cs="IRANSharp"/>
          <w:rtl/>
        </w:rPr>
        <w:t xml:space="preserve"> بالقوه جوامع برای حل </w:t>
      </w:r>
      <w:r w:rsidR="003055F2">
        <w:rPr>
          <w:rFonts w:ascii="IRANSharp" w:hAnsi="IRANSharp" w:cs="IRANSharp"/>
          <w:rtl/>
        </w:rPr>
        <w:t>مسالمت‌آمیز</w:t>
      </w:r>
      <w:r w:rsidRPr="004F48E3">
        <w:rPr>
          <w:rFonts w:ascii="IRANSharp" w:hAnsi="IRANSharp" w:cs="IRANSharp"/>
          <w:rtl/>
        </w:rPr>
        <w:t xml:space="preserve"> منازعات را در معرض خطر قرار </w:t>
      </w:r>
      <w:r w:rsidR="003055F2">
        <w:rPr>
          <w:rFonts w:ascii="IRANSharp" w:hAnsi="IRANSharp" w:cs="IRANSharp"/>
          <w:rtl/>
        </w:rPr>
        <w:t>می‌دهد</w:t>
      </w:r>
      <w:r w:rsidRPr="004F48E3">
        <w:rPr>
          <w:rFonts w:ascii="IRANSharp" w:hAnsi="IRANSharp" w:cs="IRANSharp"/>
          <w:rtl/>
        </w:rPr>
        <w:t xml:space="preserve"> پایان دهد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۳.</w:t>
      </w:r>
      <w:r w:rsidRPr="004F48E3">
        <w:rPr>
          <w:rFonts w:ascii="IRANSharp" w:hAnsi="IRANSharp" w:cs="IRANSharp"/>
          <w:b/>
          <w:bCs/>
        </w:rPr>
        <w:t xml:space="preserve"> </w:t>
      </w:r>
      <w:r w:rsidRPr="004F48E3">
        <w:rPr>
          <w:rFonts w:ascii="IRANSharp" w:hAnsi="IRANSharp" w:cs="IRANSharp"/>
          <w:b/>
          <w:bCs/>
          <w:rtl/>
        </w:rPr>
        <w:t>بررسی اجمالی.</w:t>
      </w:r>
      <w:r w:rsidRPr="004F48E3">
        <w:rPr>
          <w:rFonts w:ascii="IRANSharp" w:hAnsi="IRANSharp" w:cs="IRANSharp"/>
          <w:rtl/>
        </w:rPr>
        <w:t xml:space="preserve"> </w:t>
      </w:r>
      <w:r w:rsidR="003055F2">
        <w:rPr>
          <w:rFonts w:ascii="IRANSharp" w:hAnsi="IRANSharp" w:cs="IRANSharp"/>
          <w:rtl/>
        </w:rPr>
        <w:t>اظهارنظر</w:t>
      </w:r>
      <w:r w:rsidRPr="004F48E3">
        <w:rPr>
          <w:rFonts w:ascii="IRANSharp" w:hAnsi="IRANSharp" w:cs="IRANSharp"/>
          <w:rtl/>
        </w:rPr>
        <w:t xml:space="preserve"> عمومی</w:t>
      </w:r>
      <w:r w:rsidR="003055F2">
        <w:rPr>
          <w:rFonts w:ascii="IRANSharp" w:hAnsi="IRANSharp" w:cs="IRANSharp"/>
          <w:rtl/>
        </w:rPr>
        <w:t xml:space="preserve"> </w:t>
      </w:r>
      <w:r w:rsidRPr="004F48E3">
        <w:rPr>
          <w:rFonts w:ascii="IRANSharp" w:hAnsi="IRANSharp" w:cs="IRANSharp"/>
          <w:rtl/>
        </w:rPr>
        <w:t>بر اساس مفروضات و مشاهدات زیر است</w:t>
      </w:r>
      <w:r w:rsidRPr="004F48E3">
        <w:rPr>
          <w:rFonts w:ascii="IRANSharp" w:hAnsi="IRANSharp" w:cs="IRANSharp"/>
        </w:rPr>
        <w:t>:</w:t>
      </w:r>
    </w:p>
    <w:p w:rsidR="008A178D" w:rsidRPr="004F48E3" w:rsidRDefault="008A178D" w:rsidP="008A178D">
      <w:pPr>
        <w:bidi/>
        <w:rPr>
          <w:rFonts w:ascii="IRANSharp" w:hAnsi="IRANSharp" w:cs="IRANSharp"/>
          <w:rtl/>
        </w:rPr>
      </w:pPr>
      <w:r w:rsidRPr="004F48E3">
        <w:rPr>
          <w:rFonts w:ascii="IRANSharp" w:hAnsi="IRANSharp" w:cs="IRANSharp"/>
          <w:rtl/>
        </w:rPr>
        <w:lastRenderedPageBreak/>
        <w:t xml:space="preserve">(الف) «خشونت علیه کودکان قابل توجیه نیست؛ کلیه خشونت علیه کودکان </w:t>
      </w:r>
      <w:r w:rsidR="003055F2">
        <w:rPr>
          <w:rFonts w:ascii="IRANSharp" w:hAnsi="IRANSharp" w:cs="IRANSharp"/>
          <w:rtl/>
        </w:rPr>
        <w:t>قابل‌پیشگیری</w:t>
      </w:r>
      <w:r w:rsidRPr="004F48E3">
        <w:rPr>
          <w:rFonts w:ascii="IRANSharp" w:hAnsi="IRANSharp" w:cs="IRANSharp"/>
          <w:rtl/>
        </w:rPr>
        <w:t xml:space="preserve"> است».</w:t>
      </w:r>
      <w:r w:rsidRPr="004F48E3">
        <w:rPr>
          <w:rStyle w:val="FootnoteReference"/>
          <w:rFonts w:ascii="IRANSharp" w:hAnsi="IRANSharp" w:cs="IRANSharp"/>
        </w:rPr>
        <w:footnoteReference w:id="1"/>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یک رویکرد مبتنی بر حقوق کودک به مراقبت و حمایت از کودک مستلزم تغییر پارادایم به سمت احترام و ترویج کرامت انسانی و تمامیت فیزیکی و روانی کودکان </w:t>
      </w:r>
      <w:r w:rsidR="00A24528">
        <w:rPr>
          <w:rFonts w:ascii="IRANSharp" w:hAnsi="IRANSharp" w:cs="IRANSharp"/>
          <w:rtl/>
        </w:rPr>
        <w:t>به‌عنوان</w:t>
      </w:r>
      <w:r w:rsidRPr="004F48E3">
        <w:rPr>
          <w:rFonts w:ascii="IRANSharp" w:hAnsi="IRANSharp" w:cs="IRANSharp"/>
          <w:rtl/>
        </w:rPr>
        <w:t xml:space="preserve"> افراد دارای حق به جای در نظرگرفتن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به‌عنوان</w:t>
      </w:r>
      <w:r w:rsidRPr="004F48E3">
        <w:rPr>
          <w:rFonts w:ascii="IRANSharp" w:hAnsi="IRANSharp" w:cs="IRANSharp"/>
          <w:rtl/>
        </w:rPr>
        <w:t xml:space="preserve"> «قربانیان» است؛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(ج) مفهوم کرامت مستلزم آن است که هر کودک </w:t>
      </w:r>
      <w:r w:rsidR="00A24528">
        <w:rPr>
          <w:rFonts w:ascii="IRANSharp" w:hAnsi="IRANSharp" w:cs="IRANSharp"/>
          <w:rtl/>
        </w:rPr>
        <w:t>به‌عنوان</w:t>
      </w:r>
      <w:r w:rsidRPr="004F48E3">
        <w:rPr>
          <w:rFonts w:ascii="IRANSharp" w:hAnsi="IRANSharp" w:cs="IRANSharp"/>
          <w:rtl/>
        </w:rPr>
        <w:t xml:space="preserve"> یک دارنده حقوق و </w:t>
      </w:r>
      <w:r w:rsidR="00A24528">
        <w:rPr>
          <w:rFonts w:ascii="IRANSharp" w:hAnsi="IRANSharp" w:cs="IRANSharp"/>
          <w:rtl/>
        </w:rPr>
        <w:t>به‌عنوان</w:t>
      </w:r>
      <w:r w:rsidRPr="004F48E3">
        <w:rPr>
          <w:rFonts w:ascii="IRANSharp" w:hAnsi="IRANSharp" w:cs="IRANSharp"/>
          <w:rtl/>
        </w:rPr>
        <w:t xml:space="preserve"> یک انسان منحصر به فرد و ارزشمند با شخصیت فردی، نیازهای متمایز، منافع و حفظ حریم خصوصی شناخته شود، مورد احترام قرار گیرد و محافظت شود؛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(د) اصل حاکمیت قانون باید به طور کامل نسبت به کودکان همانند </w:t>
      </w:r>
      <w:r w:rsidR="003055F2">
        <w:rPr>
          <w:rFonts w:ascii="IRANSharp" w:hAnsi="IRANSharp" w:cs="IRANSharp"/>
          <w:rtl/>
        </w:rPr>
        <w:t>بزرگ‌سالان</w:t>
      </w:r>
      <w:r w:rsidRPr="004F48E3">
        <w:rPr>
          <w:rFonts w:ascii="IRANSharp" w:hAnsi="IRANSharp" w:cs="IRANSharp"/>
          <w:rtl/>
        </w:rPr>
        <w:t xml:space="preserve"> اعمال شود؛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(ه)</w:t>
      </w:r>
      <w:r w:rsidRPr="004F48E3">
        <w:rPr>
          <w:rFonts w:ascii="IRANSharp" w:hAnsi="IRANSharp" w:cs="IRANSharp"/>
        </w:rPr>
        <w:t xml:space="preserve"> </w:t>
      </w:r>
      <w:r w:rsidRPr="004F48E3">
        <w:rPr>
          <w:rFonts w:ascii="IRANSharp" w:hAnsi="IRANSharp" w:cs="IRANSharp"/>
          <w:rtl/>
        </w:rPr>
        <w:t xml:space="preserve">حقوق کودکان باید شنیده شود و نظرات </w:t>
      </w:r>
      <w:r w:rsidR="003055F2">
        <w:rPr>
          <w:rFonts w:ascii="IRANSharp" w:hAnsi="IRANSharp" w:cs="IRANSharp"/>
          <w:rtl/>
        </w:rPr>
        <w:t>آن‌ها</w:t>
      </w:r>
      <w:r w:rsidRPr="004F48E3">
        <w:rPr>
          <w:rFonts w:ascii="IRANSharp" w:hAnsi="IRANSharp" w:cs="IRANSharp"/>
          <w:rtl/>
        </w:rPr>
        <w:t xml:space="preserve"> به طور سیستماتیک</w:t>
      </w:r>
      <w:r w:rsidR="003055F2">
        <w:rPr>
          <w:rFonts w:ascii="IRANSharp" w:hAnsi="IRANSharp" w:cs="IRANSharp"/>
          <w:rtl/>
        </w:rPr>
        <w:t xml:space="preserve"> </w:t>
      </w:r>
      <w:r w:rsidRPr="004F48E3">
        <w:rPr>
          <w:rFonts w:ascii="IRANSharp" w:hAnsi="IRANSharp" w:cs="IRANSharp"/>
          <w:rtl/>
        </w:rPr>
        <w:t xml:space="preserve">در همه فرایندهای </w:t>
      </w:r>
      <w:r w:rsidR="003055F2">
        <w:rPr>
          <w:rFonts w:ascii="IRANSharp" w:hAnsi="IRANSharp" w:cs="IRANSharp"/>
          <w:rtl/>
        </w:rPr>
        <w:t>تصمیم‌گیری</w:t>
      </w:r>
      <w:r w:rsidRPr="004F48E3">
        <w:rPr>
          <w:rFonts w:ascii="IRANSharp" w:hAnsi="IRANSharp" w:cs="IRANSharp"/>
          <w:rtl/>
        </w:rPr>
        <w:t xml:space="preserve"> مورد احترام قرار گیرد، و </w:t>
      </w:r>
      <w:r w:rsidR="003055F2">
        <w:rPr>
          <w:rFonts w:ascii="IRANSharp" w:hAnsi="IRANSharp" w:cs="IRANSharp"/>
          <w:rtl/>
        </w:rPr>
        <w:t>توانمندسازی</w:t>
      </w:r>
      <w:r w:rsidRPr="004F48E3">
        <w:rPr>
          <w:rFonts w:ascii="IRANSharp" w:hAnsi="IRANSharp" w:cs="IRANSharp"/>
          <w:rtl/>
        </w:rPr>
        <w:t xml:space="preserve"> و مشارکت </w:t>
      </w:r>
      <w:r w:rsidR="003055F2">
        <w:rPr>
          <w:rFonts w:ascii="IRANSharp" w:hAnsi="IRANSharp" w:cs="IRANSharp"/>
          <w:rtl/>
        </w:rPr>
        <w:t>آن‌ها</w:t>
      </w:r>
      <w:r w:rsidRPr="004F48E3">
        <w:rPr>
          <w:rFonts w:ascii="IRANSharp" w:hAnsi="IRANSharp" w:cs="IRANSharp"/>
          <w:rtl/>
        </w:rPr>
        <w:t xml:space="preserve"> باید در مرکز همه </w:t>
      </w:r>
      <w:r w:rsidR="003055F2">
        <w:rPr>
          <w:rFonts w:ascii="IRANSharp" w:hAnsi="IRANSharp" w:cs="IRANSharp"/>
          <w:rtl/>
        </w:rPr>
        <w:t>برنامه‌های</w:t>
      </w:r>
      <w:r w:rsidRPr="004F48E3">
        <w:rPr>
          <w:rFonts w:ascii="IRANSharp" w:hAnsi="IRANSharp" w:cs="IRANSharp"/>
          <w:rtl/>
        </w:rPr>
        <w:t xml:space="preserve"> مراقبت و </w:t>
      </w:r>
      <w:r w:rsidR="003055F2">
        <w:rPr>
          <w:rFonts w:ascii="IRANSharp" w:hAnsi="IRANSharp" w:cs="IRANSharp"/>
          <w:rtl/>
        </w:rPr>
        <w:t>استراتژی‌های</w:t>
      </w:r>
      <w:r w:rsidRPr="004F48E3">
        <w:rPr>
          <w:rFonts w:ascii="IRANSharp" w:hAnsi="IRANSharp" w:cs="IRANSharp"/>
          <w:rtl/>
        </w:rPr>
        <w:t xml:space="preserve"> حمایت از کودکان باشد؛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(و) حق کودک بر در نظر گرفتن بهترین منافع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به‌عنوان</w:t>
      </w:r>
      <w:r w:rsidRPr="004F48E3">
        <w:rPr>
          <w:rFonts w:ascii="IRANSharp" w:hAnsi="IRANSharp" w:cs="IRANSharp"/>
          <w:rtl/>
        </w:rPr>
        <w:t xml:space="preserve"> ملاحظه اصلی در همه مواردی که مربوط به </w:t>
      </w:r>
      <w:r w:rsidR="003055F2">
        <w:rPr>
          <w:rFonts w:ascii="IRANSharp" w:hAnsi="IRANSharp" w:cs="IRANSharp"/>
          <w:rtl/>
        </w:rPr>
        <w:t>آن‌هاست</w:t>
      </w:r>
      <w:r w:rsidRPr="004F48E3">
        <w:rPr>
          <w:rFonts w:ascii="IRANSharp" w:hAnsi="IRANSharp" w:cs="IRANSharp"/>
          <w:rtl/>
        </w:rPr>
        <w:t xml:space="preserve"> و یا بر </w:t>
      </w:r>
      <w:r w:rsidR="003055F2">
        <w:rPr>
          <w:rFonts w:ascii="IRANSharp" w:hAnsi="IRANSharp" w:cs="IRANSharp"/>
          <w:rtl/>
        </w:rPr>
        <w:t>آن‌ها</w:t>
      </w:r>
      <w:r w:rsidRPr="004F48E3">
        <w:rPr>
          <w:rFonts w:ascii="IRANSharp" w:hAnsi="IRANSharp" w:cs="IRANSharp"/>
          <w:rtl/>
        </w:rPr>
        <w:t xml:space="preserve"> </w:t>
      </w:r>
      <w:r w:rsidR="003055F2">
        <w:rPr>
          <w:rFonts w:ascii="IRANSharp" w:hAnsi="IRANSharp" w:cs="IRANSharp"/>
          <w:rtl/>
        </w:rPr>
        <w:t>تأثیر</w:t>
      </w:r>
      <w:r w:rsidRPr="004F48E3">
        <w:rPr>
          <w:rFonts w:ascii="IRANSharp" w:hAnsi="IRANSharp" w:cs="IRANSharp"/>
          <w:rtl/>
        </w:rPr>
        <w:t xml:space="preserve"> </w:t>
      </w:r>
      <w:r w:rsidR="003055F2">
        <w:rPr>
          <w:rFonts w:ascii="IRANSharp" w:hAnsi="IRANSharp" w:cs="IRANSharp"/>
          <w:rtl/>
        </w:rPr>
        <w:t>می‌گذارد</w:t>
      </w:r>
      <w:r w:rsidRPr="004F48E3">
        <w:rPr>
          <w:rFonts w:ascii="IRANSharp" w:hAnsi="IRANSharp" w:cs="IRANSharp"/>
          <w:rtl/>
        </w:rPr>
        <w:t xml:space="preserve">، باید رعایت شود به ویژه هنگامی که </w:t>
      </w:r>
      <w:r w:rsidR="003055F2">
        <w:rPr>
          <w:rFonts w:ascii="IRANSharp" w:hAnsi="IRANSharp" w:cs="IRANSharp"/>
          <w:rtl/>
        </w:rPr>
        <w:t>آن‌ها</w:t>
      </w:r>
      <w:r w:rsidRPr="004F48E3">
        <w:rPr>
          <w:rFonts w:ascii="IRANSharp" w:hAnsi="IRANSharp" w:cs="IRANSharp"/>
          <w:rtl/>
        </w:rPr>
        <w:t xml:space="preserve"> قربانی خشونت هستند، و همچنین در همه اقدامات پیشگیری؛</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(ز) پیشگیری اولیه از طریق بهداشت عمومی، آموزش و پرورش، خدمات اجتماعی و رویکردهای دیگر، از </w:t>
      </w:r>
      <w:r w:rsidR="003055F2">
        <w:rPr>
          <w:rFonts w:ascii="IRANSharp" w:hAnsi="IRANSharp" w:cs="IRANSharp"/>
          <w:rtl/>
        </w:rPr>
        <w:t>همه‌ی</w:t>
      </w:r>
      <w:r w:rsidRPr="004F48E3">
        <w:rPr>
          <w:rFonts w:ascii="IRANSharp" w:hAnsi="IRANSharp" w:cs="IRANSharp"/>
          <w:rtl/>
        </w:rPr>
        <w:t xml:space="preserve"> انواع خشونت بسیار مهم است؛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(ح)</w:t>
      </w:r>
      <w:r w:rsidRPr="004F48E3">
        <w:rPr>
          <w:rFonts w:ascii="IRANSharp" w:hAnsi="IRANSharp" w:cs="IRANSharp"/>
          <w:rtl/>
          <w:lang w:bidi="fa-IR"/>
        </w:rPr>
        <w:t xml:space="preserve"> </w:t>
      </w:r>
      <w:r w:rsidRPr="004F48E3">
        <w:rPr>
          <w:rFonts w:ascii="IRANSharp" w:hAnsi="IRANSharp" w:cs="IRANSharp"/>
          <w:rtl/>
        </w:rPr>
        <w:t xml:space="preserve">کمیته موقعیت اولیه </w:t>
      </w:r>
      <w:r w:rsidR="003055F2">
        <w:rPr>
          <w:rFonts w:ascii="IRANSharp" w:hAnsi="IRANSharp" w:cs="IRANSharp"/>
          <w:rtl/>
        </w:rPr>
        <w:t>خانواده‌ها</w:t>
      </w:r>
      <w:r w:rsidRPr="004F48E3">
        <w:rPr>
          <w:rFonts w:ascii="IRANSharp" w:hAnsi="IRANSharp" w:cs="IRANSharp"/>
          <w:rtl/>
        </w:rPr>
        <w:t xml:space="preserve">، از جمله </w:t>
      </w:r>
      <w:r w:rsidR="003055F2">
        <w:rPr>
          <w:rFonts w:ascii="IRANSharp" w:hAnsi="IRANSharp" w:cs="IRANSharp"/>
          <w:rtl/>
        </w:rPr>
        <w:t>خانواده‌ها</w:t>
      </w:r>
      <w:r w:rsidRPr="004F48E3">
        <w:rPr>
          <w:rFonts w:ascii="IRANSharp" w:hAnsi="IRANSharp" w:cs="IRANSharp"/>
          <w:rtl/>
        </w:rPr>
        <w:t xml:space="preserve">ی گسترده، در مراقبت از کودکان و حمایت و پیشگیری از خشونت را به رسمیت </w:t>
      </w:r>
      <w:r w:rsidR="003055F2">
        <w:rPr>
          <w:rFonts w:ascii="IRANSharp" w:hAnsi="IRANSharp" w:cs="IRANSharp"/>
          <w:rtl/>
        </w:rPr>
        <w:t>می‌شناسد</w:t>
      </w:r>
      <w:r w:rsidRPr="004F48E3">
        <w:rPr>
          <w:rFonts w:ascii="IRANSharp" w:hAnsi="IRANSharp" w:cs="IRANSharp"/>
          <w:rtl/>
        </w:rPr>
        <w:t xml:space="preserve">. </w:t>
      </w:r>
      <w:r w:rsidR="003055F2">
        <w:rPr>
          <w:rFonts w:ascii="IRANSharp" w:hAnsi="IRANSharp" w:cs="IRANSharp"/>
          <w:rtl/>
        </w:rPr>
        <w:t>بااین‌وجود</w:t>
      </w:r>
      <w:r w:rsidRPr="004F48E3">
        <w:rPr>
          <w:rFonts w:ascii="IRANSharp" w:hAnsi="IRANSharp" w:cs="IRANSharp"/>
          <w:rtl/>
        </w:rPr>
        <w:t xml:space="preserve">، کمیته همچنین تصدیق </w:t>
      </w:r>
      <w:r w:rsidR="003055F2">
        <w:rPr>
          <w:rFonts w:ascii="IRANSharp" w:hAnsi="IRANSharp" w:cs="IRANSharp"/>
          <w:rtl/>
        </w:rPr>
        <w:t>می‌کند</w:t>
      </w:r>
      <w:r w:rsidRPr="004F48E3">
        <w:rPr>
          <w:rFonts w:ascii="IRANSharp" w:hAnsi="IRANSharp" w:cs="IRANSharp"/>
          <w:rtl/>
        </w:rPr>
        <w:t xml:space="preserve"> که اکثریت </w:t>
      </w:r>
      <w:r w:rsidR="003055F2">
        <w:rPr>
          <w:rFonts w:ascii="IRANSharp" w:hAnsi="IRANSharp" w:cs="IRANSharp"/>
          <w:rtl/>
        </w:rPr>
        <w:t>خشونت‌ها</w:t>
      </w:r>
      <w:r w:rsidRPr="004F48E3">
        <w:rPr>
          <w:rFonts w:ascii="IRANSharp" w:hAnsi="IRANSharp" w:cs="IRANSharp"/>
          <w:rtl/>
        </w:rPr>
        <w:t xml:space="preserve"> در زمینه </w:t>
      </w:r>
      <w:r w:rsidR="003055F2">
        <w:rPr>
          <w:rFonts w:ascii="IRANSharp" w:hAnsi="IRANSharp" w:cs="IRANSharp"/>
          <w:rtl/>
        </w:rPr>
        <w:t>خانواده‌ها</w:t>
      </w:r>
      <w:r w:rsidRPr="004F48E3">
        <w:rPr>
          <w:rFonts w:ascii="IRANSharp" w:hAnsi="IRANSharp" w:cs="IRANSharp"/>
          <w:rtl/>
        </w:rPr>
        <w:t xml:space="preserve"> صورت </w:t>
      </w:r>
      <w:r w:rsidR="006E38B2">
        <w:rPr>
          <w:rFonts w:ascii="IRANSharp" w:hAnsi="IRANSharp" w:cs="IRANSharp"/>
          <w:rtl/>
        </w:rPr>
        <w:t>می‌گیرد</w:t>
      </w:r>
      <w:r w:rsidRPr="004F48E3">
        <w:rPr>
          <w:rFonts w:ascii="IRANSharp" w:hAnsi="IRANSharp" w:cs="IRANSharp"/>
          <w:rtl/>
        </w:rPr>
        <w:t xml:space="preserve"> و بنابراین زمانی که کودکان تبدیل به قربانیان مشقت و آشفتگی </w:t>
      </w:r>
      <w:r w:rsidR="003055F2">
        <w:rPr>
          <w:rFonts w:ascii="IRANSharp" w:hAnsi="IRANSharp" w:cs="IRANSharp"/>
          <w:rtl/>
        </w:rPr>
        <w:t>می‌شوند</w:t>
      </w:r>
      <w:r w:rsidRPr="004F48E3">
        <w:rPr>
          <w:rFonts w:ascii="IRANSharp" w:hAnsi="IRANSharp" w:cs="IRANSharp"/>
          <w:rtl/>
        </w:rPr>
        <w:t xml:space="preserve"> که توسط </w:t>
      </w:r>
      <w:r w:rsidR="003055F2">
        <w:rPr>
          <w:rFonts w:ascii="IRANSharp" w:hAnsi="IRANSharp" w:cs="IRANSharp"/>
          <w:rtl/>
        </w:rPr>
        <w:t>خانواده‌ها</w:t>
      </w:r>
      <w:r w:rsidRPr="004F48E3">
        <w:rPr>
          <w:rFonts w:ascii="IRANSharp" w:hAnsi="IRANSharp" w:cs="IRANSharp"/>
          <w:rtl/>
        </w:rPr>
        <w:t>ی اعمال یا ایجاد شده</w:t>
      </w:r>
      <w:r w:rsidR="003055F2">
        <w:rPr>
          <w:rFonts w:ascii="IRANSharp" w:hAnsi="IRANSharp" w:cs="IRANSharp"/>
          <w:rtl/>
        </w:rPr>
        <w:t xml:space="preserve"> </w:t>
      </w:r>
      <w:r w:rsidRPr="004F48E3">
        <w:rPr>
          <w:rFonts w:ascii="IRANSharp" w:hAnsi="IRANSharp" w:cs="IRANSharp"/>
          <w:rtl/>
        </w:rPr>
        <w:t>است، مداخله و حمایت ضروری است.</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Pr>
        <w:t xml:space="preserve">) </w:t>
      </w:r>
      <w:r w:rsidRPr="004F48E3">
        <w:rPr>
          <w:rFonts w:ascii="IRANSharp" w:hAnsi="IRANSharp" w:cs="IRANSharp"/>
          <w:rtl/>
          <w:lang w:bidi="fa-IR"/>
        </w:rPr>
        <w:t xml:space="preserve">ت) </w:t>
      </w:r>
      <w:r w:rsidRPr="004F48E3">
        <w:rPr>
          <w:rFonts w:ascii="IRANSharp" w:hAnsi="IRANSharp" w:cs="IRANSharp"/>
          <w:rtl/>
        </w:rPr>
        <w:t xml:space="preserve">کمیته همچنین از خشونت گسترده و شدید علیه کودکان در نهادهای دولتی و از طرف عوامل دولتی از جمله در مدارس، مراکز مراقبتی، </w:t>
      </w:r>
      <w:r w:rsidR="003055F2">
        <w:rPr>
          <w:rFonts w:ascii="IRANSharp" w:hAnsi="IRANSharp" w:cs="IRANSharp"/>
          <w:rtl/>
        </w:rPr>
        <w:t>خانه‌های</w:t>
      </w:r>
      <w:r w:rsidRPr="004F48E3">
        <w:rPr>
          <w:rFonts w:ascii="IRANSharp" w:hAnsi="IRANSharp" w:cs="IRANSharp"/>
          <w:rtl/>
        </w:rPr>
        <w:t xml:space="preserve"> مسکونی، تحت نظر پلیس و </w:t>
      </w:r>
      <w:r w:rsidRPr="004F48E3">
        <w:rPr>
          <w:rFonts w:ascii="IRANSharp" w:hAnsi="IRANSharp" w:cs="IRANSharp"/>
          <w:rtl/>
        </w:rPr>
        <w:lastRenderedPageBreak/>
        <w:t xml:space="preserve">نهادهای قضایی که ممکن است به شکنجه و قتل کودکان منجر شود نیز آگاه هستند و همچنین خشونت علیه کودکان که اغلب توسط </w:t>
      </w:r>
      <w:r w:rsidR="003055F2">
        <w:rPr>
          <w:rFonts w:ascii="IRANSharp" w:hAnsi="IRANSharp" w:cs="IRANSharp"/>
          <w:rtl/>
        </w:rPr>
        <w:t>گروه‌های</w:t>
      </w:r>
      <w:r w:rsidRPr="004F48E3">
        <w:rPr>
          <w:rFonts w:ascii="IRANSharp" w:hAnsi="IRANSharp" w:cs="IRANSharp"/>
          <w:rtl/>
        </w:rPr>
        <w:t xml:space="preserve"> مسلح و نیروهای نظامی کشور </w:t>
      </w:r>
      <w:r w:rsidR="003055F2">
        <w:rPr>
          <w:rFonts w:ascii="IRANSharp" w:hAnsi="IRANSharp" w:cs="IRANSharp"/>
          <w:rtl/>
        </w:rPr>
        <w:t>مورداستفاده</w:t>
      </w:r>
      <w:r w:rsidRPr="004F48E3">
        <w:rPr>
          <w:rFonts w:ascii="IRANSharp" w:hAnsi="IRANSharp" w:cs="IRANSharp"/>
          <w:rtl/>
        </w:rPr>
        <w:t xml:space="preserve"> قرار </w:t>
      </w:r>
      <w:r w:rsidR="006E38B2">
        <w:rPr>
          <w:rFonts w:ascii="IRANSharp" w:hAnsi="IRANSharp" w:cs="IRANSharp"/>
          <w:rtl/>
        </w:rPr>
        <w:t>می‌گیرد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۴.</w:t>
      </w:r>
      <w:r w:rsidRPr="004F48E3">
        <w:rPr>
          <w:rFonts w:ascii="IRANSharp" w:hAnsi="IRANSharp" w:cs="IRANSharp"/>
          <w:b/>
          <w:bCs/>
        </w:rPr>
        <w:t xml:space="preserve"> </w:t>
      </w:r>
      <w:r w:rsidRPr="004F48E3">
        <w:rPr>
          <w:rFonts w:ascii="IRANSharp" w:hAnsi="IRANSharp" w:cs="IRANSharp"/>
          <w:b/>
          <w:bCs/>
          <w:rtl/>
        </w:rPr>
        <w:t>تعریف خشونت</w:t>
      </w:r>
      <w:r w:rsidRPr="004F48E3">
        <w:rPr>
          <w:rFonts w:ascii="IRANSharp" w:hAnsi="IRANSharp" w:cs="IRANSharp"/>
          <w:rtl/>
        </w:rPr>
        <w:t xml:space="preserve">. به منظور </w:t>
      </w:r>
      <w:r w:rsidR="003055F2">
        <w:rPr>
          <w:rFonts w:ascii="IRANSharp" w:hAnsi="IRANSharp" w:cs="IRANSharp"/>
          <w:rtl/>
        </w:rPr>
        <w:t>اظهارنظر</w:t>
      </w:r>
      <w:r w:rsidRPr="004F48E3">
        <w:rPr>
          <w:rFonts w:ascii="IRANSharp" w:hAnsi="IRANSharp" w:cs="IRANSharp"/>
          <w:rtl/>
        </w:rPr>
        <w:t xml:space="preserve"> عمومی حاضر، «خشونت» به معنی «تمام اشکال خشونت فیزیکی یا ذهنی، آسیب یا سوء استفاده، غفلت و یا </w:t>
      </w:r>
      <w:r w:rsidR="003055F2">
        <w:rPr>
          <w:rFonts w:ascii="IRANSharp" w:hAnsi="IRANSharp" w:cs="IRANSharp"/>
          <w:rtl/>
        </w:rPr>
        <w:t>سهل‌انگاری</w:t>
      </w:r>
      <w:r w:rsidRPr="004F48E3">
        <w:rPr>
          <w:rFonts w:ascii="IRANSharp" w:hAnsi="IRANSharp" w:cs="IRANSharp"/>
          <w:rtl/>
        </w:rPr>
        <w:t xml:space="preserve">، بدرفتاری یا </w:t>
      </w:r>
      <w:r w:rsidR="003055F2">
        <w:rPr>
          <w:rFonts w:ascii="IRANSharp" w:hAnsi="IRANSharp" w:cs="IRANSharp"/>
          <w:rtl/>
        </w:rPr>
        <w:t>بهره‌برداری</w:t>
      </w:r>
      <w:r w:rsidRPr="004F48E3">
        <w:rPr>
          <w:rFonts w:ascii="IRANSharp" w:hAnsi="IRANSharp" w:cs="IRANSharp"/>
          <w:rtl/>
        </w:rPr>
        <w:t xml:space="preserve"> از جمله سوء استفاده جنسی» است که </w:t>
      </w:r>
      <w:r w:rsidR="003055F2">
        <w:rPr>
          <w:rFonts w:ascii="IRANSharp" w:hAnsi="IRANSharp" w:cs="IRANSharp"/>
          <w:rtl/>
        </w:rPr>
        <w:t>در پاراگراف</w:t>
      </w:r>
      <w:r w:rsidRPr="004F48E3">
        <w:rPr>
          <w:rFonts w:ascii="IRANSharp" w:hAnsi="IRANSharp" w:cs="IRANSharp"/>
          <w:rtl/>
        </w:rPr>
        <w:t xml:space="preserve"> ۱</w:t>
      </w:r>
      <w:r w:rsidR="003055F2">
        <w:rPr>
          <w:rFonts w:ascii="IRANSharp" w:hAnsi="IRANSharp" w:cs="IRANSharp"/>
          <w:rtl/>
        </w:rPr>
        <w:t xml:space="preserve"> </w:t>
      </w:r>
      <w:r w:rsidRPr="004F48E3">
        <w:rPr>
          <w:rFonts w:ascii="IRANSharp" w:hAnsi="IRANSharp" w:cs="IRANSharp"/>
          <w:rtl/>
        </w:rPr>
        <w:t xml:space="preserve">ماده ۱۹ کنوانسیون ذکر شده است. اصطلاح خشونت در اینجا برای نشان دادن همه انواع آسیب به کودکان که در بند ۱ ماده ۱۹ ذکر شده، مطابق با اصطلاحاتی است که در مطالعات سازمان ملل متحد در مورد خشونت علیه کودکان استفاده شده است، اگر چه اصطلاحات دیگری که برای توصیف انواع آسیب (صدمه، سوء استفاده، بی توجهی یا </w:t>
      </w:r>
      <w:r w:rsidR="003055F2">
        <w:rPr>
          <w:rFonts w:ascii="IRANSharp" w:hAnsi="IRANSharp" w:cs="IRANSharp"/>
          <w:rtl/>
        </w:rPr>
        <w:t>سو رفتار،</w:t>
      </w:r>
      <w:r w:rsidRPr="004F48E3">
        <w:rPr>
          <w:rFonts w:ascii="IRANSharp" w:hAnsi="IRANSharp" w:cs="IRANSharp"/>
          <w:rtl/>
        </w:rPr>
        <w:t xml:space="preserve"> بدرفتاری و </w:t>
      </w:r>
      <w:r w:rsidR="003055F2">
        <w:rPr>
          <w:rFonts w:ascii="IRANSharp" w:hAnsi="IRANSharp" w:cs="IRANSharp"/>
          <w:rtl/>
        </w:rPr>
        <w:t>بهره‌برداری</w:t>
      </w:r>
      <w:r w:rsidRPr="004F48E3">
        <w:rPr>
          <w:rFonts w:ascii="IRANSharp" w:hAnsi="IRANSharp" w:cs="IRANSharp"/>
          <w:rtl/>
        </w:rPr>
        <w:t>) به کار رفته، وزن یکسان دارند.</w:t>
      </w:r>
      <w:r w:rsidRPr="004F48E3">
        <w:rPr>
          <w:rStyle w:val="FootnoteReference"/>
          <w:rFonts w:ascii="IRANSharp" w:hAnsi="IRANSharp" w:cs="IRANSharp"/>
          <w:rtl/>
        </w:rPr>
        <w:footnoteReference w:id="2"/>
      </w:r>
      <w:r w:rsidRPr="004F48E3">
        <w:rPr>
          <w:rFonts w:ascii="IRANSharp" w:hAnsi="IRANSharp" w:cs="IRANSharp"/>
          <w:rtl/>
        </w:rPr>
        <w:t xml:space="preserve"> در اصطلاح رایج، واژه خشونت اغلب به معنای آسیب فیزیکی و یا آسیب عمدی است. </w:t>
      </w:r>
      <w:r w:rsidR="003055F2">
        <w:rPr>
          <w:rFonts w:ascii="IRANSharp" w:hAnsi="IRANSharp" w:cs="IRANSharp"/>
          <w:rtl/>
        </w:rPr>
        <w:t>بااین‌وجود</w:t>
      </w:r>
      <w:r w:rsidRPr="004F48E3">
        <w:rPr>
          <w:rFonts w:ascii="IRANSharp" w:hAnsi="IRANSharp" w:cs="IRANSharp"/>
          <w:rtl/>
        </w:rPr>
        <w:t xml:space="preserve">، کمیته به شدت تأکید </w:t>
      </w:r>
      <w:r w:rsidR="003055F2">
        <w:rPr>
          <w:rFonts w:ascii="IRANSharp" w:hAnsi="IRANSharp" w:cs="IRANSharp"/>
          <w:rtl/>
        </w:rPr>
        <w:t>می‌کند</w:t>
      </w:r>
      <w:r w:rsidRPr="004F48E3">
        <w:rPr>
          <w:rFonts w:ascii="IRANSharp" w:hAnsi="IRANSharp" w:cs="IRANSharp"/>
          <w:rtl/>
        </w:rPr>
        <w:t xml:space="preserve"> که انتخاب اصطلاح «خشونت» در </w:t>
      </w:r>
      <w:r w:rsidR="003055F2">
        <w:rPr>
          <w:rFonts w:ascii="IRANSharp" w:hAnsi="IRANSharp" w:cs="IRANSharp"/>
          <w:rtl/>
        </w:rPr>
        <w:t>اظهارنظر</w:t>
      </w:r>
      <w:r w:rsidRPr="004F48E3">
        <w:rPr>
          <w:rFonts w:ascii="IRANSharp" w:hAnsi="IRANSharp" w:cs="IRANSharp"/>
          <w:rtl/>
        </w:rPr>
        <w:t xml:space="preserve"> عمومی حاضر نباید </w:t>
      </w:r>
      <w:r w:rsidR="006E38B2">
        <w:rPr>
          <w:rFonts w:ascii="IRANSharp" w:hAnsi="IRANSharp" w:cs="IRANSharp"/>
          <w:rtl/>
        </w:rPr>
        <w:t>به‌گونه‌ای</w:t>
      </w:r>
      <w:r w:rsidRPr="004F48E3">
        <w:rPr>
          <w:rFonts w:ascii="IRANSharp" w:hAnsi="IRANSharp" w:cs="IRANSharp"/>
          <w:rtl/>
        </w:rPr>
        <w:t xml:space="preserve"> تفسیر شود تا </w:t>
      </w:r>
      <w:r w:rsidR="003055F2">
        <w:rPr>
          <w:rFonts w:ascii="IRANSharp" w:hAnsi="IRANSharp" w:cs="IRANSharp"/>
          <w:rtl/>
        </w:rPr>
        <w:t>تأثیر</w:t>
      </w:r>
      <w:r w:rsidRPr="004F48E3">
        <w:rPr>
          <w:rFonts w:ascii="IRANSharp" w:hAnsi="IRANSharp" w:cs="IRANSharp"/>
          <w:rtl/>
        </w:rPr>
        <w:t xml:space="preserve"> و نیاز پرداختن به </w:t>
      </w:r>
      <w:r w:rsidR="003055F2">
        <w:rPr>
          <w:rFonts w:ascii="IRANSharp" w:hAnsi="IRANSharp" w:cs="IRANSharp"/>
          <w:rtl/>
        </w:rPr>
        <w:t>آس</w:t>
      </w:r>
      <w:r w:rsidR="003055F2">
        <w:rPr>
          <w:rFonts w:ascii="IRANSharp" w:hAnsi="IRANSharp" w:cs="IRANSharp" w:hint="cs"/>
          <w:rtl/>
        </w:rPr>
        <w:t>ی</w:t>
      </w:r>
      <w:r w:rsidR="003055F2">
        <w:rPr>
          <w:rFonts w:ascii="IRANSharp" w:hAnsi="IRANSharp" w:cs="IRANSharp" w:hint="eastAsia"/>
          <w:rtl/>
        </w:rPr>
        <w:t>ب‌ها</w:t>
      </w:r>
      <w:r w:rsidR="003055F2">
        <w:rPr>
          <w:rFonts w:ascii="IRANSharp" w:hAnsi="IRANSharp" w:cs="IRANSharp" w:hint="cs"/>
          <w:rtl/>
        </w:rPr>
        <w:t>ی</w:t>
      </w:r>
      <w:r w:rsidRPr="004F48E3">
        <w:rPr>
          <w:rFonts w:ascii="IRANSharp" w:hAnsi="IRANSharp" w:cs="IRANSharp"/>
          <w:rtl/>
        </w:rPr>
        <w:t xml:space="preserve"> غیر فیزیکی و </w:t>
      </w:r>
      <w:r w:rsidR="003055F2">
        <w:rPr>
          <w:rFonts w:ascii="IRANSharp" w:hAnsi="IRANSharp" w:cs="IRANSharp"/>
          <w:rtl/>
        </w:rPr>
        <w:t>غ</w:t>
      </w:r>
      <w:r w:rsidR="003055F2">
        <w:rPr>
          <w:rFonts w:ascii="IRANSharp" w:hAnsi="IRANSharp" w:cs="IRANSharp" w:hint="cs"/>
          <w:rtl/>
        </w:rPr>
        <w:t>ی</w:t>
      </w:r>
      <w:r w:rsidR="003055F2">
        <w:rPr>
          <w:rFonts w:ascii="IRANSharp" w:hAnsi="IRANSharp" w:cs="IRANSharp" w:hint="eastAsia"/>
          <w:rtl/>
        </w:rPr>
        <w:t>رعمد</w:t>
      </w:r>
      <w:r w:rsidR="003055F2">
        <w:rPr>
          <w:rFonts w:ascii="IRANSharp" w:hAnsi="IRANSharp" w:cs="IRANSharp" w:hint="cs"/>
          <w:rtl/>
        </w:rPr>
        <w:t>ی</w:t>
      </w:r>
      <w:r w:rsidRPr="004F48E3">
        <w:rPr>
          <w:rFonts w:ascii="IRANSharp" w:hAnsi="IRANSharp" w:cs="IRANSharp"/>
          <w:rtl/>
        </w:rPr>
        <w:t xml:space="preserve"> را بکاهد. </w:t>
      </w:r>
      <w:r w:rsidR="003055F2">
        <w:rPr>
          <w:rFonts w:ascii="IRANSharp" w:hAnsi="IRANSharp" w:cs="IRANSharp"/>
          <w:rtl/>
        </w:rPr>
        <w:t>(</w:t>
      </w:r>
      <w:r w:rsidRPr="004F48E3">
        <w:rPr>
          <w:rFonts w:ascii="IRANSharp" w:hAnsi="IRANSharp" w:cs="IRANSharp"/>
          <w:rtl/>
        </w:rPr>
        <w:t xml:space="preserve">مانند، از جمله غفلت و بدرفتاری </w:t>
      </w:r>
      <w:r w:rsidR="00A24528">
        <w:rPr>
          <w:rFonts w:ascii="IRANSharp" w:hAnsi="IRANSharp" w:cs="IRANSharp"/>
          <w:rtl/>
        </w:rPr>
        <w:t>روان‌شناختی</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۵. </w:t>
      </w:r>
      <w:r w:rsidRPr="004F48E3">
        <w:rPr>
          <w:rFonts w:ascii="IRANSharp" w:hAnsi="IRANSharp" w:cs="IRANSharp"/>
          <w:b/>
          <w:bCs/>
          <w:rtl/>
        </w:rPr>
        <w:t xml:space="preserve">تعهدات </w:t>
      </w:r>
      <w:r w:rsidR="003055F2">
        <w:rPr>
          <w:rFonts w:ascii="IRANSharp" w:hAnsi="IRANSharp" w:cs="IRANSharp"/>
          <w:b/>
          <w:bCs/>
          <w:rtl/>
        </w:rPr>
        <w:t>دولت‌ها</w:t>
      </w:r>
      <w:r w:rsidRPr="004F48E3">
        <w:rPr>
          <w:rFonts w:ascii="IRANSharp" w:hAnsi="IRANSharp" w:cs="IRANSharp"/>
          <w:b/>
          <w:bCs/>
          <w:rtl/>
        </w:rPr>
        <w:t xml:space="preserve"> و </w:t>
      </w:r>
      <w:r w:rsidR="003055F2">
        <w:rPr>
          <w:rFonts w:ascii="IRANSharp" w:hAnsi="IRANSharp" w:cs="IRANSharp"/>
          <w:b/>
          <w:bCs/>
          <w:rtl/>
        </w:rPr>
        <w:t>مسئول</w:t>
      </w:r>
      <w:r w:rsidR="003055F2">
        <w:rPr>
          <w:rFonts w:ascii="IRANSharp" w:hAnsi="IRANSharp" w:cs="IRANSharp" w:hint="cs"/>
          <w:b/>
          <w:bCs/>
          <w:rtl/>
        </w:rPr>
        <w:t>ی</w:t>
      </w:r>
      <w:r w:rsidR="003055F2">
        <w:rPr>
          <w:rFonts w:ascii="IRANSharp" w:hAnsi="IRANSharp" w:cs="IRANSharp" w:hint="eastAsia"/>
          <w:b/>
          <w:bCs/>
          <w:rtl/>
        </w:rPr>
        <w:t>ت‌ها</w:t>
      </w:r>
      <w:r w:rsidR="003055F2">
        <w:rPr>
          <w:rFonts w:ascii="IRANSharp" w:hAnsi="IRANSharp" w:cs="IRANSharp" w:hint="cs"/>
          <w:b/>
          <w:bCs/>
          <w:rtl/>
        </w:rPr>
        <w:t>ی</w:t>
      </w:r>
      <w:r w:rsidRPr="004F48E3">
        <w:rPr>
          <w:rFonts w:ascii="IRANSharp" w:hAnsi="IRANSharp" w:cs="IRANSharp"/>
          <w:b/>
          <w:bCs/>
          <w:rtl/>
        </w:rPr>
        <w:t xml:space="preserve"> خانواده و سایر عوامل</w:t>
      </w:r>
      <w:r w:rsidRPr="004F48E3">
        <w:rPr>
          <w:rFonts w:ascii="IRANSharp" w:hAnsi="IRANSharp" w:cs="IRANSharp"/>
          <w:rtl/>
        </w:rPr>
        <w:t xml:space="preserve">. اشاره به «کشورهای عضو» مربوط به تعهدات کشورهای عضو برای انجام </w:t>
      </w:r>
      <w:r w:rsidR="003055F2">
        <w:rPr>
          <w:rFonts w:ascii="IRANSharp" w:hAnsi="IRANSharp" w:cs="IRANSharp"/>
          <w:rtl/>
        </w:rPr>
        <w:t>مسئول</w:t>
      </w:r>
      <w:r w:rsidR="003055F2">
        <w:rPr>
          <w:rFonts w:ascii="IRANSharp" w:hAnsi="IRANSharp" w:cs="IRANSharp" w:hint="cs"/>
          <w:rtl/>
        </w:rPr>
        <w:t>ی</w:t>
      </w:r>
      <w:r w:rsidR="003055F2">
        <w:rPr>
          <w:rFonts w:ascii="IRANSharp" w:hAnsi="IRANSharp" w:cs="IRANSharp" w:hint="eastAsia"/>
          <w:rtl/>
        </w:rPr>
        <w:t>ت‌ها</w:t>
      </w:r>
      <w:r w:rsidR="003055F2">
        <w:rPr>
          <w:rFonts w:ascii="IRANSharp" w:hAnsi="IRANSharp" w:cs="IRANSharp" w:hint="cs"/>
          <w:rtl/>
        </w:rPr>
        <w:t>ی</w:t>
      </w:r>
      <w:r w:rsidRPr="004F48E3">
        <w:rPr>
          <w:rFonts w:ascii="IRANSharp" w:hAnsi="IRANSharp" w:cs="IRANSharp"/>
          <w:rtl/>
        </w:rPr>
        <w:t xml:space="preserve"> خود</w:t>
      </w:r>
      <w:r w:rsidR="003055F2">
        <w:rPr>
          <w:rFonts w:ascii="IRANSharp" w:hAnsi="IRANSharp" w:cs="IRANSharp"/>
          <w:rtl/>
        </w:rPr>
        <w:t xml:space="preserve"> </w:t>
      </w:r>
      <w:r w:rsidRPr="004F48E3">
        <w:rPr>
          <w:rFonts w:ascii="IRANSharp" w:hAnsi="IRANSharp" w:cs="IRANSharp"/>
          <w:rtl/>
        </w:rPr>
        <w:t>نسبت به کودکان</w:t>
      </w:r>
      <w:r w:rsidR="003055F2">
        <w:rPr>
          <w:rFonts w:ascii="IRANSharp" w:hAnsi="IRANSharp" w:cs="IRANSharp"/>
          <w:rtl/>
        </w:rPr>
        <w:t xml:space="preserve"> </w:t>
      </w:r>
      <w:r w:rsidRPr="004F48E3">
        <w:rPr>
          <w:rFonts w:ascii="IRANSharp" w:hAnsi="IRANSharp" w:cs="IRANSharp"/>
          <w:rtl/>
        </w:rPr>
        <w:t xml:space="preserve">نه تنها در سطح ملی، بلکه در سطوح استانی و شهری است. این تعهدات ویژه مستلزم بررسی و تعهد برای جلوگیری از خشونت یا نقض حقوق بشر، تعهد به حفاظت از قربانیان کودک و شاهدان نقض حقوق بشر، تعهد به بررسی و مجازات مسئولین و تعهد به ارائه دسترسی به جبران </w:t>
      </w:r>
      <w:r w:rsidR="003055F2">
        <w:rPr>
          <w:rFonts w:ascii="IRANSharp" w:hAnsi="IRANSharp" w:cs="IRANSharp"/>
          <w:rtl/>
        </w:rPr>
        <w:t xml:space="preserve">خسارت‌های </w:t>
      </w:r>
      <w:r w:rsidRPr="004F48E3">
        <w:rPr>
          <w:rFonts w:ascii="IRANSharp" w:hAnsi="IRANSharp" w:cs="IRANSharp"/>
          <w:rtl/>
        </w:rPr>
        <w:t xml:space="preserve">نقض حقوق بشر است. صرف نظر از اینکه آیا خشونت اتفاق </w:t>
      </w:r>
      <w:r w:rsidR="003055F2">
        <w:rPr>
          <w:rFonts w:ascii="IRANSharp" w:hAnsi="IRANSharp" w:cs="IRANSharp"/>
          <w:rtl/>
        </w:rPr>
        <w:t>می‌افتد</w:t>
      </w:r>
      <w:r w:rsidRPr="004F48E3">
        <w:rPr>
          <w:rFonts w:ascii="IRANSharp" w:hAnsi="IRANSharp" w:cs="IRANSharp"/>
          <w:rtl/>
        </w:rPr>
        <w:t xml:space="preserve">، </w:t>
      </w:r>
      <w:r w:rsidR="006E38B2">
        <w:rPr>
          <w:rFonts w:ascii="IRANSharp" w:hAnsi="IRANSharp" w:cs="IRANSharp"/>
          <w:rtl/>
        </w:rPr>
        <w:t>دولت‌های</w:t>
      </w:r>
      <w:r w:rsidRPr="004F48E3">
        <w:rPr>
          <w:rFonts w:ascii="IRANSharp" w:hAnsi="IRANSharp" w:cs="IRANSharp"/>
          <w:rtl/>
        </w:rPr>
        <w:t xml:space="preserve"> عضو الزامات مثبت و </w:t>
      </w:r>
      <w:r w:rsidR="003055F2">
        <w:rPr>
          <w:rFonts w:ascii="IRANSharp" w:hAnsi="IRANSharp" w:cs="IRANSharp"/>
          <w:rtl/>
        </w:rPr>
        <w:t>فعالانه‌ای</w:t>
      </w:r>
      <w:r w:rsidRPr="004F48E3">
        <w:rPr>
          <w:rFonts w:ascii="IRANSharp" w:hAnsi="IRANSharp" w:cs="IRANSharp"/>
          <w:rtl/>
        </w:rPr>
        <w:t xml:space="preserve"> دارند برای حمایت و کمک به والدین و سایر مراقبان در حد </w:t>
      </w:r>
      <w:r w:rsidR="003055F2">
        <w:rPr>
          <w:rFonts w:ascii="IRANSharp" w:hAnsi="IRANSharp" w:cs="IRANSharp"/>
          <w:rtl/>
        </w:rPr>
        <w:t>توانایی‌شان</w:t>
      </w:r>
      <w:r w:rsidRPr="004F48E3">
        <w:rPr>
          <w:rFonts w:ascii="IRANSharp" w:hAnsi="IRANSharp" w:cs="IRANSharp"/>
          <w:rtl/>
        </w:rPr>
        <w:t xml:space="preserve"> و امکانات مالی و با توجه به </w:t>
      </w:r>
      <w:r w:rsidR="003055F2">
        <w:rPr>
          <w:rFonts w:ascii="IRANSharp" w:hAnsi="IRANSharp" w:cs="IRANSharp"/>
          <w:rtl/>
        </w:rPr>
        <w:t>ظرفیت‌های</w:t>
      </w:r>
      <w:r w:rsidRPr="004F48E3">
        <w:rPr>
          <w:rFonts w:ascii="IRANSharp" w:hAnsi="IRANSharp" w:cs="IRANSharp"/>
          <w:rtl/>
        </w:rPr>
        <w:t xml:space="preserve"> در حال رشد کودک، شرایط لازم زندگی برای توسعه مطلوب کودک. (مواد ۱۸ و ۲۷). علاوه بر این، کشورهای عضو باید اطمینان حاصل کنند که تمام افرادی که در زمینه کار خود مسئول جلوگیری، حمایت از، و واکنش نسبت به خشونت و در سیستم قضایی هستند، به نیازهای کودکان پرداخته و به حقوق </w:t>
      </w:r>
      <w:r w:rsidR="003055F2">
        <w:rPr>
          <w:rFonts w:ascii="IRANSharp" w:hAnsi="IRANSharp" w:cs="IRANSharp"/>
          <w:rtl/>
        </w:rPr>
        <w:t>آن‌ها</w:t>
      </w:r>
      <w:r w:rsidRPr="004F48E3">
        <w:rPr>
          <w:rFonts w:ascii="IRANSharp" w:hAnsi="IRANSharp" w:cs="IRANSharp"/>
          <w:rtl/>
        </w:rPr>
        <w:t xml:space="preserve"> احترام </w:t>
      </w:r>
      <w:r w:rsidR="003055F2">
        <w:rPr>
          <w:rFonts w:ascii="IRANSharp" w:hAnsi="IRANSharp" w:cs="IRANSharp"/>
          <w:rtl/>
        </w:rPr>
        <w:t>می‌گذارند</w:t>
      </w:r>
      <w:r w:rsidRPr="004F48E3">
        <w:rPr>
          <w:rFonts w:ascii="IRANSharp" w:hAnsi="IRANSharp" w:cs="IRANSharp"/>
        </w:rPr>
        <w:t>.</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۶.</w:t>
      </w:r>
      <w:r w:rsidR="003055F2">
        <w:rPr>
          <w:rFonts w:ascii="IRANSharp" w:hAnsi="IRANSharp" w:cs="IRANSharp"/>
          <w:b/>
          <w:bCs/>
          <w:rtl/>
        </w:rPr>
        <w:t xml:space="preserve"> تکامل</w:t>
      </w:r>
      <w:r w:rsidRPr="004F48E3">
        <w:rPr>
          <w:rFonts w:ascii="IRANSharp" w:hAnsi="IRANSharp" w:cs="IRANSharp"/>
          <w:b/>
          <w:bCs/>
          <w:rtl/>
        </w:rPr>
        <w:t xml:space="preserve"> </w:t>
      </w:r>
      <w:r w:rsidR="003055F2">
        <w:rPr>
          <w:rFonts w:ascii="IRANSharp" w:hAnsi="IRANSharp" w:cs="IRANSharp"/>
          <w:b/>
          <w:bCs/>
          <w:rtl/>
        </w:rPr>
        <w:t>اظهارنظر</w:t>
      </w:r>
      <w:r w:rsidRPr="004F48E3">
        <w:rPr>
          <w:rFonts w:ascii="IRANSharp" w:hAnsi="IRANSharp" w:cs="IRANSharp"/>
          <w:b/>
          <w:bCs/>
          <w:rtl/>
        </w:rPr>
        <w:t xml:space="preserve"> عمومی شماره</w:t>
      </w:r>
      <w:r w:rsidRPr="004F48E3">
        <w:rPr>
          <w:rFonts w:ascii="IRANSharp" w:hAnsi="IRANSharp" w:cs="IRANSharp"/>
          <w:rtl/>
        </w:rPr>
        <w:t xml:space="preserve"> </w:t>
      </w:r>
      <w:r w:rsidRPr="004F48E3">
        <w:rPr>
          <w:rFonts w:ascii="IRANSharp" w:hAnsi="IRANSharp" w:cs="IRANSharp"/>
          <w:b/>
          <w:bCs/>
          <w:rtl/>
        </w:rPr>
        <w:t>۱۳.</w:t>
      </w:r>
      <w:r w:rsidR="003055F2">
        <w:rPr>
          <w:rFonts w:ascii="IRANSharp" w:hAnsi="IRANSharp" w:cs="IRANSharp"/>
          <w:rtl/>
        </w:rPr>
        <w:t xml:space="preserve"> اظهارنظر</w:t>
      </w:r>
      <w:r w:rsidRPr="004F48E3">
        <w:rPr>
          <w:rFonts w:ascii="IRANSharp" w:hAnsi="IRANSharp" w:cs="IRANSharp"/>
          <w:rtl/>
        </w:rPr>
        <w:t xml:space="preserve"> عمومی حاضر بر پایه رهنمودهای موجود </w:t>
      </w:r>
      <w:r w:rsidR="003055F2">
        <w:rPr>
          <w:rFonts w:ascii="IRANSharp" w:hAnsi="IRANSharp" w:cs="IRANSharp"/>
          <w:rtl/>
        </w:rPr>
        <w:t>فراهم‌شده</w:t>
      </w:r>
      <w:r w:rsidRPr="004F48E3">
        <w:rPr>
          <w:rFonts w:ascii="IRANSharp" w:hAnsi="IRANSharp" w:cs="IRANSharp"/>
          <w:rtl/>
        </w:rPr>
        <w:t xml:space="preserve"> توسط کمیته در </w:t>
      </w:r>
      <w:r w:rsidR="003055F2">
        <w:rPr>
          <w:rFonts w:ascii="IRANSharp" w:hAnsi="IRANSharp" w:cs="IRANSharp"/>
          <w:rtl/>
        </w:rPr>
        <w:t>بررسی‌اش</w:t>
      </w:r>
      <w:r w:rsidRPr="004F48E3">
        <w:rPr>
          <w:rFonts w:ascii="IRANSharp" w:hAnsi="IRANSharp" w:cs="IRANSharp"/>
          <w:rtl/>
        </w:rPr>
        <w:t xml:space="preserve"> از گزارش کشورهای عضو و مشاهدات نهایی مربوطه، </w:t>
      </w:r>
      <w:r w:rsidR="003055F2">
        <w:rPr>
          <w:rFonts w:ascii="IRANSharp" w:hAnsi="IRANSharp" w:cs="IRANSharp"/>
          <w:rtl/>
        </w:rPr>
        <w:lastRenderedPageBreak/>
        <w:t>توصیه‌های</w:t>
      </w:r>
      <w:r w:rsidRPr="004F48E3">
        <w:rPr>
          <w:rFonts w:ascii="IRANSharp" w:hAnsi="IRANSharp" w:cs="IRANSharp"/>
          <w:rtl/>
        </w:rPr>
        <w:t xml:space="preserve"> دو روزه بحث عمومی درباره خشونت علیه کودکان که در سال </w:t>
      </w:r>
      <w:r w:rsidRPr="004F48E3">
        <w:rPr>
          <w:rFonts w:ascii="IRANSharp" w:hAnsi="IRANSharp" w:cs="IRANSharp"/>
          <w:rtl/>
          <w:lang w:bidi="fa-IR"/>
        </w:rPr>
        <w:t>۲۰۰۰</w:t>
      </w:r>
      <w:r w:rsidRPr="004F48E3">
        <w:rPr>
          <w:rFonts w:ascii="IRANSharp" w:hAnsi="IRANSharp" w:cs="IRANSharp"/>
          <w:rtl/>
        </w:rPr>
        <w:t xml:space="preserve"> و ۲۰۰۱ برگزار شد، </w:t>
      </w:r>
      <w:r w:rsidR="003055F2">
        <w:rPr>
          <w:rFonts w:ascii="IRANSharp" w:hAnsi="IRANSharp" w:cs="IRANSharp"/>
          <w:rtl/>
        </w:rPr>
        <w:t>اظهارنظر</w:t>
      </w:r>
      <w:r w:rsidRPr="004F48E3">
        <w:rPr>
          <w:rFonts w:ascii="IRANSharp" w:hAnsi="IRANSharp" w:cs="IRANSharp"/>
          <w:rtl/>
        </w:rPr>
        <w:t xml:space="preserve"> عمومی شماره ۸ (۲۰۰۶) درباره حق کودک</w:t>
      </w:r>
      <w:bookmarkStart w:id="0" w:name="_GoBack"/>
      <w:bookmarkEnd w:id="0"/>
      <w:r w:rsidRPr="004F48E3">
        <w:rPr>
          <w:rFonts w:ascii="IRANSharp" w:hAnsi="IRANSharp" w:cs="IRANSharp"/>
          <w:rtl/>
        </w:rPr>
        <w:t xml:space="preserve"> برای حفاظت از مجازات بدنی و سایر اشکال مجازات ظالمانه و یا تحقیر آمیز، و اشاره در </w:t>
      </w:r>
      <w:r w:rsidR="003055F2">
        <w:rPr>
          <w:rFonts w:ascii="IRANSharp" w:hAnsi="IRANSharp" w:cs="IRANSharp"/>
          <w:rtl/>
        </w:rPr>
        <w:t>سا</w:t>
      </w:r>
      <w:r w:rsidR="003055F2">
        <w:rPr>
          <w:rFonts w:ascii="IRANSharp" w:hAnsi="IRANSharp" w:cs="IRANSharp" w:hint="cs"/>
          <w:rtl/>
        </w:rPr>
        <w:t>ی</w:t>
      </w:r>
      <w:r w:rsidR="003055F2">
        <w:rPr>
          <w:rFonts w:ascii="IRANSharp" w:hAnsi="IRANSharp" w:cs="IRANSharp" w:hint="eastAsia"/>
          <w:rtl/>
        </w:rPr>
        <w:t>ر</w:t>
      </w:r>
      <w:r w:rsidR="003055F2">
        <w:rPr>
          <w:rFonts w:ascii="IRANSharp" w:hAnsi="IRANSharp" w:cs="IRANSharp"/>
          <w:rtl/>
        </w:rPr>
        <w:t xml:space="preserve"> اظهارنظرها</w:t>
      </w:r>
      <w:r w:rsidR="003055F2">
        <w:rPr>
          <w:rFonts w:ascii="IRANSharp" w:hAnsi="IRANSharp" w:cs="IRANSharp" w:hint="cs"/>
          <w:rtl/>
        </w:rPr>
        <w:t>ی</w:t>
      </w:r>
      <w:r w:rsidRPr="004F48E3">
        <w:rPr>
          <w:rFonts w:ascii="IRANSharp" w:hAnsi="IRANSharp" w:cs="IRANSharp"/>
          <w:rtl/>
        </w:rPr>
        <w:t xml:space="preserve"> عمومی در موضوع خشونت، بنا نهاده شده است. </w:t>
      </w:r>
      <w:r w:rsidR="003055F2">
        <w:rPr>
          <w:rFonts w:ascii="IRANSharp" w:hAnsi="IRANSharp" w:cs="IRANSharp"/>
          <w:rtl/>
        </w:rPr>
        <w:t>اظهارنظر</w:t>
      </w:r>
      <w:r w:rsidRPr="004F48E3">
        <w:rPr>
          <w:rFonts w:ascii="IRANSharp" w:hAnsi="IRANSharp" w:cs="IRANSharp"/>
          <w:rtl/>
        </w:rPr>
        <w:t xml:space="preserve"> عمومی حاضر، به </w:t>
      </w:r>
      <w:r w:rsidR="003055F2">
        <w:rPr>
          <w:rFonts w:ascii="IRANSharp" w:hAnsi="IRANSharp" w:cs="IRANSharp"/>
          <w:rtl/>
        </w:rPr>
        <w:t>توصیه‌های</w:t>
      </w:r>
      <w:r w:rsidRPr="004F48E3">
        <w:rPr>
          <w:rFonts w:ascii="IRANSharp" w:hAnsi="IRANSharp" w:cs="IRANSharp"/>
          <w:rtl/>
        </w:rPr>
        <w:t xml:space="preserve"> گزارش سال ۲۰۰۶</w:t>
      </w:r>
      <w:r w:rsidR="003055F2">
        <w:rPr>
          <w:rFonts w:ascii="IRANSharp" w:hAnsi="IRANSharp" w:cs="IRANSharp"/>
          <w:rtl/>
        </w:rPr>
        <w:t xml:space="preserve"> کارشناس</w:t>
      </w:r>
      <w:r w:rsidRPr="004F48E3">
        <w:rPr>
          <w:rFonts w:ascii="IRANSharp" w:hAnsi="IRANSharp" w:cs="IRANSharp"/>
          <w:rtl/>
        </w:rPr>
        <w:t xml:space="preserve"> مستقل مطالعات سازمان ملل متحد درباره خشونت علیه کودکان</w:t>
      </w:r>
      <w:r w:rsidRPr="004F48E3">
        <w:rPr>
          <w:rFonts w:ascii="IRANSharp" w:hAnsi="IRANSharp" w:cs="IRANSharp"/>
        </w:rPr>
        <w:t xml:space="preserve"> (A / 61/299) </w:t>
      </w:r>
      <w:r w:rsidRPr="004F48E3">
        <w:rPr>
          <w:rFonts w:ascii="IRANSharp" w:hAnsi="IRANSharp" w:cs="IRANSharp"/>
          <w:rtl/>
        </w:rPr>
        <w:t xml:space="preserve">توجه </w:t>
      </w:r>
      <w:r w:rsidR="003055F2">
        <w:rPr>
          <w:rFonts w:ascii="IRANSharp" w:hAnsi="IRANSharp" w:cs="IRANSharp"/>
          <w:rtl/>
        </w:rPr>
        <w:t>می‌کند</w:t>
      </w:r>
      <w:r w:rsidRPr="004F48E3">
        <w:rPr>
          <w:rFonts w:ascii="IRANSharp" w:hAnsi="IRANSharp" w:cs="IRANSharp"/>
          <w:rtl/>
        </w:rPr>
        <w:t xml:space="preserve"> و از </w:t>
      </w:r>
      <w:r w:rsidR="006E38B2">
        <w:rPr>
          <w:rFonts w:ascii="IRANSharp" w:hAnsi="IRANSharp" w:cs="IRANSharp"/>
          <w:rtl/>
        </w:rPr>
        <w:t>دولت‌های</w:t>
      </w:r>
      <w:r w:rsidRPr="004F48E3">
        <w:rPr>
          <w:rFonts w:ascii="IRANSharp" w:hAnsi="IRANSharp" w:cs="IRANSharp"/>
          <w:rtl/>
        </w:rPr>
        <w:t xml:space="preserve"> عضو درخواست </w:t>
      </w:r>
      <w:r w:rsidR="003055F2">
        <w:rPr>
          <w:rFonts w:ascii="IRANSharp" w:hAnsi="IRANSharp" w:cs="IRANSharp"/>
          <w:rtl/>
        </w:rPr>
        <w:t>می‌کند</w:t>
      </w:r>
      <w:r w:rsidRPr="004F48E3">
        <w:rPr>
          <w:rFonts w:ascii="IRANSharp" w:hAnsi="IRANSharp" w:cs="IRANSharp"/>
          <w:rtl/>
        </w:rPr>
        <w:t xml:space="preserve"> که این </w:t>
      </w:r>
      <w:r w:rsidR="003055F2">
        <w:rPr>
          <w:rFonts w:ascii="IRANSharp" w:hAnsi="IRANSharp" w:cs="IRANSharp"/>
          <w:rtl/>
        </w:rPr>
        <w:t>توص</w:t>
      </w:r>
      <w:r w:rsidR="003055F2">
        <w:rPr>
          <w:rFonts w:ascii="IRANSharp" w:hAnsi="IRANSharp" w:cs="IRANSharp" w:hint="cs"/>
          <w:rtl/>
        </w:rPr>
        <w:t>ی</w:t>
      </w:r>
      <w:r w:rsidR="003055F2">
        <w:rPr>
          <w:rFonts w:ascii="IRANSharp" w:hAnsi="IRANSharp" w:cs="IRANSharp" w:hint="eastAsia"/>
          <w:rtl/>
        </w:rPr>
        <w:t>ه‌ها</w:t>
      </w:r>
      <w:r w:rsidRPr="004F48E3">
        <w:rPr>
          <w:rFonts w:ascii="IRANSharp" w:hAnsi="IRANSharp" w:cs="IRANSharp"/>
          <w:rtl/>
        </w:rPr>
        <w:t xml:space="preserve"> را بدون تأخیر انجام دهند. توجه را به </w:t>
      </w:r>
      <w:r w:rsidR="003055F2">
        <w:rPr>
          <w:rFonts w:ascii="IRANSharp" w:hAnsi="IRANSharp" w:cs="IRANSharp"/>
          <w:rtl/>
        </w:rPr>
        <w:t>راهنما</w:t>
      </w:r>
      <w:r w:rsidR="003055F2">
        <w:rPr>
          <w:rFonts w:ascii="IRANSharp" w:hAnsi="IRANSharp" w:cs="IRANSharp" w:hint="cs"/>
          <w:rtl/>
        </w:rPr>
        <w:t>یی‌</w:t>
      </w:r>
      <w:r w:rsidR="003055F2">
        <w:rPr>
          <w:rFonts w:ascii="IRANSharp" w:hAnsi="IRANSharp" w:cs="IRANSharp" w:hint="eastAsia"/>
          <w:rtl/>
        </w:rPr>
        <w:t>ها</w:t>
      </w:r>
      <w:r w:rsidR="003055F2">
        <w:rPr>
          <w:rFonts w:ascii="IRANSharp" w:hAnsi="IRANSharp" w:cs="IRANSharp" w:hint="cs"/>
          <w:rtl/>
        </w:rPr>
        <w:t>ی</w:t>
      </w:r>
      <w:r w:rsidRPr="004F48E3">
        <w:rPr>
          <w:rFonts w:ascii="IRANSharp" w:hAnsi="IRANSharp" w:cs="IRANSharp"/>
          <w:rtl/>
        </w:rPr>
        <w:t xml:space="preserve"> دقیق موجود در </w:t>
      </w:r>
      <w:r w:rsidR="003055F2">
        <w:rPr>
          <w:rFonts w:ascii="IRANSharp" w:hAnsi="IRANSharp" w:cs="IRANSharp"/>
          <w:rtl/>
        </w:rPr>
        <w:t>دستورالعمل‌ها</w:t>
      </w:r>
      <w:r w:rsidR="003055F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مراقبت‌ها</w:t>
      </w:r>
      <w:r w:rsidR="003055F2">
        <w:rPr>
          <w:rFonts w:ascii="IRANSharp" w:hAnsi="IRANSharp" w:cs="IRANSharp" w:hint="cs"/>
          <w:rtl/>
        </w:rPr>
        <w:t>ی</w:t>
      </w:r>
      <w:r w:rsidRPr="004F48E3">
        <w:rPr>
          <w:rFonts w:ascii="IRANSharp" w:hAnsi="IRANSharp" w:cs="IRANSharp"/>
          <w:rtl/>
        </w:rPr>
        <w:t xml:space="preserve"> جایگزین کودکان جلب </w:t>
      </w:r>
      <w:r w:rsidR="003055F2">
        <w:rPr>
          <w:rFonts w:ascii="IRANSharp" w:hAnsi="IRANSharp" w:cs="IRANSharp"/>
          <w:rtl/>
        </w:rPr>
        <w:t>می‌کند</w:t>
      </w:r>
      <w:r w:rsidRPr="004F48E3">
        <w:rPr>
          <w:rStyle w:val="FootnoteReference"/>
          <w:rFonts w:ascii="IRANSharp" w:hAnsi="IRANSharp" w:cs="IRANSharp"/>
          <w:rtl/>
        </w:rPr>
        <w:footnoteReference w:id="3"/>
      </w:r>
      <w:r w:rsidRPr="004F48E3">
        <w:rPr>
          <w:rFonts w:ascii="IRANSharp" w:hAnsi="IRANSharp" w:cs="IRANSharp"/>
          <w:rtl/>
        </w:rPr>
        <w:t xml:space="preserve">. همچنین در عمل بر تخصص و تجربه نهادهای سازمان ملل متحد، </w:t>
      </w:r>
      <w:r w:rsidR="003055F2">
        <w:rPr>
          <w:rFonts w:ascii="IRANSharp" w:hAnsi="IRANSharp" w:cs="IRANSharp"/>
          <w:rtl/>
        </w:rPr>
        <w:t>دولت‌ها</w:t>
      </w:r>
      <w:r w:rsidRPr="004F48E3">
        <w:rPr>
          <w:rFonts w:ascii="IRANSharp" w:hAnsi="IRANSharp" w:cs="IRANSharp"/>
          <w:rtl/>
        </w:rPr>
        <w:t xml:space="preserve">، </w:t>
      </w:r>
      <w:r w:rsidR="003055F2">
        <w:rPr>
          <w:rFonts w:ascii="IRANSharp" w:hAnsi="IRANSharp" w:cs="IRANSharp"/>
          <w:rtl/>
        </w:rPr>
        <w:t>سازمان‌ها</w:t>
      </w:r>
      <w:r w:rsidR="003055F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غ</w:t>
      </w:r>
      <w:r w:rsidR="003055F2">
        <w:rPr>
          <w:rFonts w:ascii="IRANSharp" w:hAnsi="IRANSharp" w:cs="IRANSharp" w:hint="cs"/>
          <w:rtl/>
        </w:rPr>
        <w:t>ی</w:t>
      </w:r>
      <w:r w:rsidR="003055F2">
        <w:rPr>
          <w:rFonts w:ascii="IRANSharp" w:hAnsi="IRANSharp" w:cs="IRANSharp" w:hint="eastAsia"/>
          <w:rtl/>
        </w:rPr>
        <w:t>ردولت</w:t>
      </w:r>
      <w:r w:rsidR="003055F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غیردولتی</w:t>
      </w:r>
      <w:r w:rsidRPr="004F48E3">
        <w:rPr>
          <w:rFonts w:ascii="IRANSharp" w:hAnsi="IRANSharp" w:cs="IRANSharp"/>
          <w:rtl/>
        </w:rPr>
        <w:t xml:space="preserve">)، </w:t>
      </w:r>
      <w:r w:rsidR="003055F2">
        <w:rPr>
          <w:rFonts w:ascii="IRANSharp" w:hAnsi="IRANSharp" w:cs="IRANSharp"/>
          <w:rtl/>
        </w:rPr>
        <w:t>سازمان‌های</w:t>
      </w:r>
      <w:r w:rsidRPr="004F48E3">
        <w:rPr>
          <w:rFonts w:ascii="IRANSharp" w:hAnsi="IRANSharp" w:cs="IRANSharp"/>
          <w:rtl/>
        </w:rPr>
        <w:t xml:space="preserve"> اجتماعی، </w:t>
      </w:r>
      <w:r w:rsidR="003055F2">
        <w:rPr>
          <w:rFonts w:ascii="IRANSharp" w:hAnsi="IRANSharp" w:cs="IRANSharp"/>
          <w:rtl/>
        </w:rPr>
        <w:t>سازمان‌های</w:t>
      </w:r>
      <w:r w:rsidRPr="004F48E3">
        <w:rPr>
          <w:rFonts w:ascii="IRANSharp" w:hAnsi="IRANSharp" w:cs="IRANSharp"/>
          <w:rtl/>
        </w:rPr>
        <w:t xml:space="preserve"> توسعه و خود کودکان در تلاش برای اجرای ماده ۱۹ متکی است</w:t>
      </w:r>
      <w:r w:rsidRPr="004F48E3">
        <w:rPr>
          <w:rFonts w:ascii="IRANSharp" w:hAnsi="IRANSharp" w:cs="IRANSharp"/>
        </w:rPr>
        <w:t>.</w:t>
      </w:r>
      <w:r w:rsidRPr="004F48E3">
        <w:rPr>
          <w:rStyle w:val="FootnoteReference"/>
          <w:rFonts w:ascii="IRANSharp" w:hAnsi="IRANSharp" w:cs="IRANSharp"/>
        </w:rPr>
        <w:footnoteReference w:id="4"/>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۷</w:t>
      </w:r>
      <w:r w:rsidRPr="004F48E3">
        <w:rPr>
          <w:rFonts w:ascii="IRANSharp" w:hAnsi="IRANSharp" w:cs="IRANSharp"/>
          <w:b/>
          <w:bCs/>
          <w:rtl/>
        </w:rPr>
        <w:t>. مفهوم</w:t>
      </w:r>
      <w:r w:rsidRPr="004F48E3">
        <w:rPr>
          <w:rFonts w:ascii="IRANSharp" w:hAnsi="IRANSharp" w:cs="IRANSharp"/>
          <w:b/>
          <w:bCs/>
        </w:rPr>
        <w:t xml:space="preserve"> </w:t>
      </w:r>
      <w:r w:rsidRPr="004F48E3">
        <w:rPr>
          <w:rFonts w:ascii="IRANSharp" w:hAnsi="IRANSharp" w:cs="IRANSharp"/>
          <w:b/>
          <w:bCs/>
          <w:rtl/>
        </w:rPr>
        <w:t>ماده ۱۹</w:t>
      </w:r>
      <w:r w:rsidRPr="004F48E3">
        <w:rPr>
          <w:rFonts w:ascii="IRANSharp" w:hAnsi="IRANSharp" w:cs="IRANSharp"/>
          <w:rtl/>
        </w:rPr>
        <w:t xml:space="preserve">. کمیته این را </w:t>
      </w:r>
      <w:r w:rsidR="003055F2">
        <w:rPr>
          <w:rFonts w:ascii="IRANSharp" w:hAnsi="IRANSharp" w:cs="IRANSharp"/>
          <w:rtl/>
        </w:rPr>
        <w:t>می‌پذیرد</w:t>
      </w:r>
      <w:r w:rsidRPr="004F48E3">
        <w:rPr>
          <w:rFonts w:ascii="IRANSharp" w:hAnsi="IRANSharp" w:cs="IRANSharp"/>
          <w:rtl/>
        </w:rPr>
        <w:t xml:space="preserve"> که:</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ماده ۱۹ یکی از مواد در کنوانسیون است که </w:t>
      </w:r>
      <w:r w:rsidR="003055F2">
        <w:rPr>
          <w:rFonts w:ascii="IRANSharp" w:hAnsi="IRANSharp" w:cs="IRANSharp"/>
          <w:rtl/>
        </w:rPr>
        <w:t>مستقیماً</w:t>
      </w:r>
      <w:r w:rsidRPr="004F48E3">
        <w:rPr>
          <w:rFonts w:ascii="IRANSharp" w:hAnsi="IRANSharp" w:cs="IRANSharp"/>
          <w:rtl/>
        </w:rPr>
        <w:t xml:space="preserve"> به خشونت مربوط </w:t>
      </w:r>
      <w:r w:rsidR="003055F2">
        <w:rPr>
          <w:rFonts w:ascii="IRANSharp" w:hAnsi="IRANSharp" w:cs="IRANSharp"/>
          <w:rtl/>
        </w:rPr>
        <w:t>می‌شود</w:t>
      </w:r>
      <w:r w:rsidRPr="004F48E3">
        <w:rPr>
          <w:rFonts w:ascii="IRANSharp" w:hAnsi="IRANSharp" w:cs="IRANSharp"/>
          <w:rtl/>
        </w:rPr>
        <w:t xml:space="preserve">. کمیته همچنین ارتباط مستقیم با ماده ۱۹ پروتکل اختیاری فروش کودکان، فحشاء کودک و </w:t>
      </w:r>
      <w:r w:rsidR="003055F2">
        <w:rPr>
          <w:rFonts w:ascii="IRANSharp" w:hAnsi="IRANSharp" w:cs="IRANSharp"/>
          <w:rtl/>
        </w:rPr>
        <w:t>پورنو گرافی</w:t>
      </w:r>
      <w:r w:rsidRPr="004F48E3">
        <w:rPr>
          <w:rFonts w:ascii="IRANSharp" w:hAnsi="IRANSharp" w:cs="IRANSharp"/>
          <w:rtl/>
        </w:rPr>
        <w:t xml:space="preserve"> کودکان و پروتکل اختیاری مربوط به دخالت کودکان در درگیری مسلحانه را به رسمیت </w:t>
      </w:r>
      <w:r w:rsidR="003055F2">
        <w:rPr>
          <w:rFonts w:ascii="IRANSharp" w:hAnsi="IRANSharp" w:cs="IRANSharp"/>
          <w:rtl/>
        </w:rPr>
        <w:t>می‌شناسد</w:t>
      </w:r>
      <w:r w:rsidRPr="004F48E3">
        <w:rPr>
          <w:rFonts w:ascii="IRANSharp" w:hAnsi="IRANSharp" w:cs="IRANSharp"/>
          <w:rtl/>
        </w:rPr>
        <w:t xml:space="preserve">. </w:t>
      </w:r>
      <w:r w:rsidR="003055F2">
        <w:rPr>
          <w:rFonts w:ascii="IRANSharp" w:hAnsi="IRANSharp" w:cs="IRANSharp"/>
          <w:rtl/>
        </w:rPr>
        <w:t>بااین‌وجود</w:t>
      </w:r>
      <w:r w:rsidRPr="004F48E3">
        <w:rPr>
          <w:rFonts w:ascii="IRANSharp" w:hAnsi="IRANSharp" w:cs="IRANSharp"/>
          <w:rtl/>
        </w:rPr>
        <w:t xml:space="preserve">، کمیته معتقد است که ماده ۱۹ مقررات اساسی برای بحث و ایجاد استراتژی جهت پرداختن و حذف همه انواع خشونت در چارچوب کنوانسیون به طور </w:t>
      </w:r>
      <w:r w:rsidR="003055F2">
        <w:rPr>
          <w:rFonts w:ascii="IRANSharp" w:hAnsi="IRANSharp" w:cs="IRANSharp"/>
          <w:rtl/>
        </w:rPr>
        <w:t>گسترده‌تر</w:t>
      </w:r>
      <w:r w:rsidRPr="004F48E3">
        <w:rPr>
          <w:rFonts w:ascii="IRANSharp" w:hAnsi="IRANSharp" w:cs="IRANSharp"/>
          <w:rtl/>
        </w:rPr>
        <w:t xml:space="preserve"> را شکل </w:t>
      </w:r>
      <w:r w:rsidR="003055F2">
        <w:rPr>
          <w:rFonts w:ascii="IRANSharp" w:hAnsi="IRANSharp" w:cs="IRANSharp"/>
          <w:rtl/>
        </w:rPr>
        <w:t>می‌دهد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ماده ۱۹ </w:t>
      </w:r>
      <w:r w:rsidR="003055F2">
        <w:rPr>
          <w:rFonts w:ascii="IRANSharp" w:hAnsi="IRANSharp" w:cs="IRANSharp"/>
          <w:rtl/>
        </w:rPr>
        <w:t>قویاً</w:t>
      </w:r>
      <w:r w:rsidRPr="004F48E3">
        <w:rPr>
          <w:rFonts w:ascii="IRANSharp" w:hAnsi="IRANSharp" w:cs="IRANSharp"/>
          <w:rtl/>
        </w:rPr>
        <w:t xml:space="preserve"> به طیف وسیعی از مقررات در کنوانسیون فراتر از </w:t>
      </w:r>
      <w:r w:rsidR="003055F2">
        <w:rPr>
          <w:rFonts w:ascii="IRANSharp" w:hAnsi="IRANSharp" w:cs="IRANSharp"/>
          <w:rtl/>
        </w:rPr>
        <w:t>آن‌هایی</w:t>
      </w:r>
      <w:r w:rsidRPr="004F48E3">
        <w:rPr>
          <w:rFonts w:ascii="IRANSharp" w:hAnsi="IRANSharp" w:cs="IRANSharp"/>
          <w:rtl/>
        </w:rPr>
        <w:t xml:space="preserve"> که به طور مستقیم به خشونت ربط دارد، مرتبط است. علاوه بر مواد حاوی حقوق شناسایی شده </w:t>
      </w:r>
      <w:r w:rsidR="00A24528">
        <w:rPr>
          <w:rFonts w:ascii="IRANSharp" w:hAnsi="IRANSharp" w:cs="IRANSharp"/>
          <w:rtl/>
        </w:rPr>
        <w:t>به‌عنوان</w:t>
      </w:r>
      <w:r w:rsidRPr="004F48E3">
        <w:rPr>
          <w:rFonts w:ascii="IRANSharp" w:hAnsi="IRANSharp" w:cs="IRANSharp"/>
          <w:rtl/>
        </w:rPr>
        <w:t xml:space="preserve"> اصول کنوانسیون (نگاه کنید به بخش</w:t>
      </w:r>
      <w:r w:rsidRPr="004F48E3">
        <w:rPr>
          <w:rFonts w:ascii="IRANSharp" w:hAnsi="IRANSharp" w:cs="IRANSharp"/>
        </w:rPr>
        <w:t xml:space="preserve"> </w:t>
      </w:r>
      <w:r w:rsidRPr="004F48E3">
        <w:rPr>
          <w:rFonts w:ascii="IRANSharp" w:hAnsi="IRANSharp" w:cs="IRANSharp"/>
          <w:rtl/>
        </w:rPr>
        <w:t>۵</w:t>
      </w:r>
      <w:r w:rsidRPr="004F48E3">
        <w:rPr>
          <w:rFonts w:ascii="IRANSharp" w:hAnsi="IRANSharp" w:cs="IRANSharp"/>
        </w:rPr>
        <w:t xml:space="preserve"> </w:t>
      </w:r>
      <w:r w:rsidR="003055F2">
        <w:rPr>
          <w:rFonts w:ascii="IRANSharp" w:hAnsi="IRANSharp" w:cs="IRANSharp"/>
          <w:rtl/>
        </w:rPr>
        <w:t>اظهارنظر</w:t>
      </w:r>
      <w:r w:rsidRPr="004F48E3">
        <w:rPr>
          <w:rFonts w:ascii="IRANSharp" w:hAnsi="IRANSharp" w:cs="IRANSharp"/>
          <w:rtl/>
        </w:rPr>
        <w:t xml:space="preserve"> عمومی)، اجرای ماده ۱۹ باید در زمینه مواد ۵، ۹، ۱۸ و ۲۷ جای گیرد؛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(ج)‌حقوق کودکان در مورد احترام به شأن انسانی، سلامت جسمی و روحی و حمایت از حقوق برابر در قانون نیز در سایر ابزارهای حقوق بشر </w:t>
      </w:r>
      <w:r w:rsidR="003055F2">
        <w:rPr>
          <w:rFonts w:ascii="IRANSharp" w:hAnsi="IRANSharp" w:cs="IRANSharp"/>
          <w:rtl/>
        </w:rPr>
        <w:t>بین‌المللی</w:t>
      </w:r>
      <w:r w:rsidRPr="004F48E3">
        <w:rPr>
          <w:rFonts w:ascii="IRANSharp" w:hAnsi="IRANSharp" w:cs="IRANSharp"/>
          <w:rtl/>
        </w:rPr>
        <w:t xml:space="preserve"> و </w:t>
      </w:r>
      <w:r w:rsidR="003055F2">
        <w:rPr>
          <w:rFonts w:ascii="IRANSharp" w:hAnsi="IRANSharp" w:cs="IRANSharp"/>
          <w:rtl/>
        </w:rPr>
        <w:t>منطقه‌ای</w:t>
      </w:r>
      <w:r w:rsidRPr="004F48E3">
        <w:rPr>
          <w:rFonts w:ascii="IRANSharp" w:hAnsi="IRANSharp" w:cs="IRANSharp"/>
          <w:rtl/>
        </w:rPr>
        <w:t xml:space="preserve"> به رسمیت شناخته شده است؛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(د) اجرای ماده ۱۹ مستلزم همکاری در داخل و بین </w:t>
      </w:r>
      <w:r w:rsidR="003055F2">
        <w:rPr>
          <w:rFonts w:ascii="IRANSharp" w:hAnsi="IRANSharp" w:cs="IRANSharp"/>
          <w:rtl/>
        </w:rPr>
        <w:t>سازمان‌های</w:t>
      </w:r>
      <w:r w:rsidRPr="004F48E3">
        <w:rPr>
          <w:rFonts w:ascii="IRANSharp" w:hAnsi="IRANSharp" w:cs="IRANSharp"/>
          <w:rtl/>
        </w:rPr>
        <w:t xml:space="preserve"> حقوق بشری ملی، </w:t>
      </w:r>
      <w:r w:rsidR="003055F2">
        <w:rPr>
          <w:rFonts w:ascii="IRANSharp" w:hAnsi="IRANSharp" w:cs="IRANSharp"/>
          <w:rtl/>
        </w:rPr>
        <w:t>منطقه‌ای</w:t>
      </w:r>
      <w:r w:rsidRPr="004F48E3">
        <w:rPr>
          <w:rFonts w:ascii="IRANSharp" w:hAnsi="IRANSharp" w:cs="IRANSharp"/>
          <w:rtl/>
        </w:rPr>
        <w:t xml:space="preserve"> و </w:t>
      </w:r>
      <w:r w:rsidR="003055F2">
        <w:rPr>
          <w:rFonts w:ascii="IRANSharp" w:hAnsi="IRANSharp" w:cs="IRANSharp"/>
          <w:rtl/>
        </w:rPr>
        <w:t>بین‌المللی</w:t>
      </w:r>
      <w:r w:rsidRPr="004F48E3">
        <w:rPr>
          <w:rFonts w:ascii="IRANSharp" w:hAnsi="IRANSharp" w:cs="IRANSharp"/>
          <w:rtl/>
        </w:rPr>
        <w:t>، مکانیزم ها و نهادهای سازمان ملل متحد است؛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(ه) همکاری </w:t>
      </w:r>
      <w:r w:rsidR="003055F2">
        <w:rPr>
          <w:rFonts w:ascii="IRANSharp" w:hAnsi="IRANSharp" w:cs="IRANSharp"/>
          <w:rtl/>
        </w:rPr>
        <w:t>خصوصاً</w:t>
      </w:r>
      <w:r w:rsidRPr="004F48E3">
        <w:rPr>
          <w:rFonts w:ascii="IRANSharp" w:hAnsi="IRANSharp" w:cs="IRANSharp"/>
          <w:rtl/>
        </w:rPr>
        <w:t xml:space="preserve"> با نماینده ویژه </w:t>
      </w:r>
      <w:r w:rsidR="003055F2">
        <w:rPr>
          <w:rFonts w:ascii="IRANSharp" w:hAnsi="IRANSharp" w:cs="IRANSharp"/>
          <w:rtl/>
        </w:rPr>
        <w:t>دبیر کل</w:t>
      </w:r>
      <w:r w:rsidRPr="004F48E3">
        <w:rPr>
          <w:rFonts w:ascii="IRANSharp" w:hAnsi="IRANSharp" w:cs="IRANSharp"/>
          <w:rtl/>
        </w:rPr>
        <w:t xml:space="preserve"> سازمان ملل متحد در مورد خشونت علیه کودکان ضروری است، کسی که وظیفه ارتقاء اجرای </w:t>
      </w:r>
      <w:r w:rsidR="003055F2">
        <w:rPr>
          <w:rFonts w:ascii="IRANSharp" w:hAnsi="IRANSharp" w:cs="IRANSharp"/>
          <w:rtl/>
        </w:rPr>
        <w:t>توصیه‌های</w:t>
      </w:r>
      <w:r w:rsidRPr="004F48E3">
        <w:rPr>
          <w:rFonts w:ascii="IRANSharp" w:hAnsi="IRANSharp" w:cs="IRANSharp"/>
          <w:rtl/>
        </w:rPr>
        <w:t xml:space="preserve"> مطالعه سازمان ملل متحد درباره خشونت علیه کودکان در همکاری</w:t>
      </w:r>
      <w:r w:rsidR="003055F2">
        <w:rPr>
          <w:rFonts w:ascii="IRANSharp" w:hAnsi="IRANSharp" w:cs="IRANSharp"/>
          <w:rtl/>
        </w:rPr>
        <w:t xml:space="preserve"> </w:t>
      </w:r>
      <w:r w:rsidRPr="004F48E3">
        <w:rPr>
          <w:rFonts w:ascii="IRANSharp" w:hAnsi="IRANSharp" w:cs="IRANSharp"/>
          <w:rtl/>
        </w:rPr>
        <w:t xml:space="preserve">نزدیک با کشورهای عضو و طیف </w:t>
      </w:r>
      <w:r w:rsidR="003055F2">
        <w:rPr>
          <w:rFonts w:ascii="IRANSharp" w:hAnsi="IRANSharp" w:cs="IRANSharp"/>
          <w:rtl/>
        </w:rPr>
        <w:t>گسترده‌ای</w:t>
      </w:r>
      <w:r w:rsidRPr="004F48E3">
        <w:rPr>
          <w:rFonts w:ascii="IRANSharp" w:hAnsi="IRANSharp" w:cs="IRANSharp"/>
          <w:rtl/>
        </w:rPr>
        <w:t xml:space="preserve"> از شرکا، از جمله نهادهای سازمان ملل و </w:t>
      </w:r>
      <w:r w:rsidR="003055F2">
        <w:rPr>
          <w:rFonts w:ascii="IRANSharp" w:hAnsi="IRANSharp" w:cs="IRANSharp"/>
          <w:rtl/>
        </w:rPr>
        <w:t>سازمان‌ها</w:t>
      </w:r>
      <w:r w:rsidRPr="004F48E3">
        <w:rPr>
          <w:rFonts w:ascii="IRANSharp" w:hAnsi="IRANSharp" w:cs="IRANSharp"/>
          <w:rtl/>
        </w:rPr>
        <w:t xml:space="preserve">، </w:t>
      </w:r>
      <w:r w:rsidR="003055F2">
        <w:rPr>
          <w:rFonts w:ascii="IRANSharp" w:hAnsi="IRANSharp" w:cs="IRANSharp"/>
          <w:rtl/>
        </w:rPr>
        <w:t>سازمان‌های</w:t>
      </w:r>
      <w:r w:rsidRPr="004F48E3">
        <w:rPr>
          <w:rFonts w:ascii="IRANSharp" w:hAnsi="IRANSharp" w:cs="IRANSharp"/>
          <w:rtl/>
        </w:rPr>
        <w:t xml:space="preserve"> جامعه مدنی و کودکان، برای تضمین حق کودک</w:t>
      </w:r>
      <w:r w:rsidR="003055F2">
        <w:rPr>
          <w:rFonts w:ascii="IRANSharp" w:hAnsi="IRANSharp" w:cs="IRANSharp"/>
          <w:rtl/>
        </w:rPr>
        <w:t xml:space="preserve"> </w:t>
      </w:r>
      <w:r w:rsidRPr="004F48E3">
        <w:rPr>
          <w:rFonts w:ascii="IRANSharp" w:hAnsi="IRANSharp" w:cs="IRANSharp"/>
          <w:rtl/>
        </w:rPr>
        <w:t xml:space="preserve">در برابر هر نوع خشونت را </w:t>
      </w:r>
      <w:r w:rsidR="003055F2">
        <w:rPr>
          <w:rFonts w:ascii="IRANSharp" w:hAnsi="IRANSharp" w:cs="IRANSharp"/>
          <w:rtl/>
        </w:rPr>
        <w:t>بر عهده</w:t>
      </w:r>
      <w:r w:rsidRPr="004F48E3">
        <w:rPr>
          <w:rFonts w:ascii="IRANSharp" w:hAnsi="IRANSharp" w:cs="IRANSharp"/>
          <w:rtl/>
        </w:rPr>
        <w:t xml:space="preserve"> دارد.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۸.</w:t>
      </w:r>
      <w:r w:rsidRPr="004F48E3">
        <w:rPr>
          <w:rFonts w:ascii="IRANSharp" w:hAnsi="IRANSharp" w:cs="IRANSharp"/>
        </w:rPr>
        <w:t xml:space="preserve"> </w:t>
      </w:r>
      <w:r w:rsidRPr="004F48E3">
        <w:rPr>
          <w:rFonts w:ascii="IRANSharp" w:hAnsi="IRANSharp" w:cs="IRANSharp"/>
          <w:b/>
          <w:bCs/>
          <w:rtl/>
        </w:rPr>
        <w:t>انتشار</w:t>
      </w:r>
      <w:r w:rsidRPr="004F48E3">
        <w:rPr>
          <w:rFonts w:ascii="IRANSharp" w:hAnsi="IRANSharp" w:cs="IRANSharp"/>
          <w:rtl/>
        </w:rPr>
        <w:t xml:space="preserve">. کمیته توصیه </w:t>
      </w:r>
      <w:r w:rsidR="003055F2">
        <w:rPr>
          <w:rFonts w:ascii="IRANSharp" w:hAnsi="IRANSharp" w:cs="IRANSharp"/>
          <w:rtl/>
        </w:rPr>
        <w:t>می‌کند</w:t>
      </w:r>
      <w:r w:rsidRPr="004F48E3">
        <w:rPr>
          <w:rFonts w:ascii="IRANSharp" w:hAnsi="IRANSharp" w:cs="IRANSharp"/>
          <w:rtl/>
        </w:rPr>
        <w:t xml:space="preserve"> که </w:t>
      </w:r>
      <w:r w:rsidR="006E38B2">
        <w:rPr>
          <w:rFonts w:ascii="IRANSharp" w:hAnsi="IRANSharp" w:cs="IRANSharp"/>
          <w:rtl/>
        </w:rPr>
        <w:t>دولت‌های</w:t>
      </w:r>
      <w:r w:rsidRPr="004F48E3">
        <w:rPr>
          <w:rFonts w:ascii="IRANSharp" w:hAnsi="IRANSharp" w:cs="IRANSharp"/>
          <w:rtl/>
        </w:rPr>
        <w:t xml:space="preserve"> عضو به طور گسترده </w:t>
      </w:r>
      <w:r w:rsidR="003055F2">
        <w:rPr>
          <w:rFonts w:ascii="IRANSharp" w:hAnsi="IRANSharp" w:cs="IRANSharp"/>
          <w:rtl/>
        </w:rPr>
        <w:t>اظهارنظر</w:t>
      </w:r>
      <w:r w:rsidRPr="004F48E3">
        <w:rPr>
          <w:rFonts w:ascii="IRANSharp" w:hAnsi="IRANSharp" w:cs="IRANSharp"/>
          <w:rtl/>
        </w:rPr>
        <w:t xml:space="preserve"> عمومی حاضر را در بین ساختارهای دولتی و اداری، والدین، سایر مراقبین، کودکان،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حرفه‌ای</w:t>
      </w:r>
      <w:r w:rsidRPr="004F48E3">
        <w:rPr>
          <w:rFonts w:ascii="IRANSharp" w:hAnsi="IRANSharp" w:cs="IRANSharp"/>
          <w:rtl/>
        </w:rPr>
        <w:t xml:space="preserve">، جوامع و جامعه مدنی به طور </w:t>
      </w:r>
      <w:r w:rsidR="003055F2">
        <w:rPr>
          <w:rFonts w:ascii="IRANSharp" w:hAnsi="IRANSharp" w:cs="IRANSharp"/>
          <w:rtl/>
        </w:rPr>
        <w:t>گسترده‌ای</w:t>
      </w:r>
      <w:r w:rsidRPr="004F48E3">
        <w:rPr>
          <w:rFonts w:ascii="IRANSharp" w:hAnsi="IRANSharp" w:cs="IRANSharp"/>
          <w:rtl/>
        </w:rPr>
        <w:t xml:space="preserve"> منتشر کنند.</w:t>
      </w:r>
      <w:r w:rsidR="003055F2">
        <w:rPr>
          <w:rFonts w:ascii="IRANSharp" w:hAnsi="IRANSharp" w:cs="IRANSharp"/>
          <w:rtl/>
        </w:rPr>
        <w:t xml:space="preserve"> </w:t>
      </w:r>
      <w:r w:rsidRPr="004F48E3">
        <w:rPr>
          <w:rFonts w:ascii="IRANSharp" w:hAnsi="IRANSharp" w:cs="IRANSharp"/>
          <w:rtl/>
        </w:rPr>
        <w:t xml:space="preserve">همه </w:t>
      </w:r>
      <w:r w:rsidR="003055F2">
        <w:rPr>
          <w:rFonts w:ascii="IRANSharp" w:hAnsi="IRANSharp" w:cs="IRANSharp"/>
          <w:rtl/>
        </w:rPr>
        <w:t>کانال‌های</w:t>
      </w:r>
      <w:r w:rsidRPr="004F48E3">
        <w:rPr>
          <w:rFonts w:ascii="IRANSharp" w:hAnsi="IRANSharp" w:cs="IRANSharp"/>
          <w:rtl/>
        </w:rPr>
        <w:t xml:space="preserve"> انتشار، از جمله </w:t>
      </w:r>
      <w:r w:rsidR="003055F2">
        <w:rPr>
          <w:rFonts w:ascii="IRANSharp" w:hAnsi="IRANSharp" w:cs="IRANSharp"/>
          <w:rtl/>
        </w:rPr>
        <w:t>رسانه‌های</w:t>
      </w:r>
      <w:r w:rsidRPr="004F48E3">
        <w:rPr>
          <w:rFonts w:ascii="IRANSharp" w:hAnsi="IRANSharp" w:cs="IRANSharp"/>
          <w:rtl/>
        </w:rPr>
        <w:t xml:space="preserve"> چاپی، اینترنت و وسایل ارتباطی خود کودکان باید </w:t>
      </w:r>
      <w:r w:rsidR="003055F2">
        <w:rPr>
          <w:rFonts w:ascii="IRANSharp" w:hAnsi="IRANSharp" w:cs="IRANSharp"/>
          <w:rtl/>
        </w:rPr>
        <w:t>مورداستفاده</w:t>
      </w:r>
      <w:r w:rsidRPr="004F48E3">
        <w:rPr>
          <w:rFonts w:ascii="IRANSharp" w:hAnsi="IRANSharp" w:cs="IRANSharp"/>
          <w:rtl/>
        </w:rPr>
        <w:t xml:space="preserve"> قرار گیرد.</w:t>
      </w:r>
      <w:r w:rsidR="003055F2">
        <w:rPr>
          <w:rFonts w:ascii="IRANSharp" w:hAnsi="IRANSharp" w:cs="IRANSharp"/>
          <w:rtl/>
        </w:rPr>
        <w:t xml:space="preserve"> </w:t>
      </w:r>
      <w:r w:rsidRPr="004F48E3">
        <w:rPr>
          <w:rFonts w:ascii="IRANSharp" w:hAnsi="IRANSharp" w:cs="IRANSharp"/>
          <w:rtl/>
        </w:rPr>
        <w:t xml:space="preserve">این امر ترجمه آن به </w:t>
      </w:r>
      <w:r w:rsidR="003055F2">
        <w:rPr>
          <w:rFonts w:ascii="IRANSharp" w:hAnsi="IRANSharp" w:cs="IRANSharp"/>
          <w:rtl/>
        </w:rPr>
        <w:t>زبان‌های</w:t>
      </w:r>
      <w:r w:rsidRPr="004F48E3">
        <w:rPr>
          <w:rFonts w:ascii="IRANSharp" w:hAnsi="IRANSharp" w:cs="IRANSharp"/>
          <w:rtl/>
        </w:rPr>
        <w:t xml:space="preserve"> مربوطه، از جمله زبان </w:t>
      </w:r>
      <w:r w:rsidR="003055F2">
        <w:rPr>
          <w:rFonts w:ascii="IRANSharp" w:hAnsi="IRANSharp" w:cs="IRANSharp"/>
          <w:rtl/>
        </w:rPr>
        <w:t>نشانه‌ای</w:t>
      </w:r>
      <w:r w:rsidRPr="004F48E3">
        <w:rPr>
          <w:rFonts w:ascii="IRANSharp" w:hAnsi="IRANSharp" w:cs="IRANSharp"/>
          <w:rtl/>
        </w:rPr>
        <w:t xml:space="preserve">، </w:t>
      </w:r>
      <w:r w:rsidR="003055F2">
        <w:rPr>
          <w:rFonts w:ascii="IRANSharp" w:hAnsi="IRANSharp" w:cs="IRANSharp"/>
          <w:rtl/>
        </w:rPr>
        <w:t>فرمت‌های</w:t>
      </w:r>
      <w:r w:rsidRPr="004F48E3">
        <w:rPr>
          <w:rFonts w:ascii="IRANSharp" w:hAnsi="IRANSharp" w:cs="IRANSharp"/>
          <w:rtl/>
        </w:rPr>
        <w:t xml:space="preserve"> بریل و </w:t>
      </w:r>
      <w:r w:rsidR="003055F2">
        <w:rPr>
          <w:rFonts w:ascii="IRANSharp" w:hAnsi="IRANSharp" w:cs="IRANSharp"/>
          <w:rtl/>
        </w:rPr>
        <w:t>فرمت‌های</w:t>
      </w:r>
      <w:r w:rsidRPr="004F48E3">
        <w:rPr>
          <w:rFonts w:ascii="IRANSharp" w:hAnsi="IRANSharp" w:cs="IRANSharp"/>
          <w:rtl/>
        </w:rPr>
        <w:t xml:space="preserve"> خواندن آسان برای کودکان</w:t>
      </w:r>
      <w:r w:rsidR="003055F2">
        <w:rPr>
          <w:rFonts w:ascii="IRANSharp" w:hAnsi="IRANSharp" w:cs="IRANSharp"/>
          <w:rtl/>
        </w:rPr>
        <w:t xml:space="preserve"> </w:t>
      </w:r>
      <w:r w:rsidRPr="004F48E3">
        <w:rPr>
          <w:rFonts w:ascii="IRANSharp" w:hAnsi="IRANSharp" w:cs="IRANSharp"/>
          <w:rtl/>
        </w:rPr>
        <w:t xml:space="preserve">دارای معلولیت را ضروری </w:t>
      </w:r>
      <w:r w:rsidR="003055F2">
        <w:rPr>
          <w:rFonts w:ascii="IRANSharp" w:hAnsi="IRANSharp" w:cs="IRANSharp"/>
          <w:rtl/>
        </w:rPr>
        <w:t>می‌کند</w:t>
      </w:r>
      <w:r w:rsidRPr="004F48E3">
        <w:rPr>
          <w:rFonts w:ascii="IRANSharp" w:hAnsi="IRANSharp" w:cs="IRANSharp"/>
          <w:rtl/>
        </w:rPr>
        <w:t xml:space="preserve">. همچنین لازم است که </w:t>
      </w:r>
      <w:r w:rsidR="003055F2">
        <w:rPr>
          <w:rFonts w:ascii="IRANSharp" w:hAnsi="IRANSharp" w:cs="IRANSharp"/>
          <w:rtl/>
        </w:rPr>
        <w:t>نسخه‌های</w:t>
      </w:r>
      <w:r w:rsidRPr="004F48E3">
        <w:rPr>
          <w:rFonts w:ascii="IRANSharp" w:hAnsi="IRANSharp" w:cs="IRANSharp"/>
          <w:rtl/>
        </w:rPr>
        <w:t xml:space="preserve"> فرهنگی مناسب و متناسب با کودک در دسترس قرار گیرد، برگزاری </w:t>
      </w:r>
      <w:r w:rsidR="003055F2">
        <w:rPr>
          <w:rFonts w:ascii="IRANSharp" w:hAnsi="IRANSharp" w:cs="IRANSharp"/>
          <w:rtl/>
        </w:rPr>
        <w:t>کارگاه‌ها</w:t>
      </w:r>
      <w:r w:rsidRPr="004F48E3">
        <w:rPr>
          <w:rFonts w:ascii="IRANSharp" w:hAnsi="IRANSharp" w:cs="IRANSharp"/>
          <w:rtl/>
        </w:rPr>
        <w:t xml:space="preserve"> و سمینارها، </w:t>
      </w:r>
      <w:r w:rsidR="003055F2">
        <w:rPr>
          <w:rFonts w:ascii="IRANSharp" w:hAnsi="IRANSharp" w:cs="IRANSharp"/>
          <w:rtl/>
        </w:rPr>
        <w:t>حمایت‌های</w:t>
      </w:r>
      <w:r w:rsidRPr="004F48E3">
        <w:rPr>
          <w:rFonts w:ascii="IRANSharp" w:hAnsi="IRANSharp" w:cs="IRANSharp"/>
          <w:rtl/>
        </w:rPr>
        <w:t xml:space="preserve"> مربوط به سن و معلولیت برای بحث در مورد اجرای آن و بهترین شیوه اجرای آن و وارد کردن آن در آموزش همه متخصصانی که برای</w:t>
      </w:r>
      <w:r w:rsidR="003055F2">
        <w:rPr>
          <w:rFonts w:ascii="IRANSharp" w:hAnsi="IRANSharp" w:cs="IRANSharp"/>
          <w:rtl/>
        </w:rPr>
        <w:t xml:space="preserve"> </w:t>
      </w:r>
      <w:r w:rsidRPr="004F48E3">
        <w:rPr>
          <w:rFonts w:ascii="IRANSharp" w:hAnsi="IRANSharp" w:cs="IRANSharp"/>
          <w:rtl/>
        </w:rPr>
        <w:t xml:space="preserve">کودکان و با </w:t>
      </w:r>
      <w:r w:rsidR="003055F2">
        <w:rPr>
          <w:rFonts w:ascii="IRANSharp" w:hAnsi="IRANSharp" w:cs="IRANSharp"/>
          <w:rtl/>
        </w:rPr>
        <w:t>آن‌ها</w:t>
      </w:r>
      <w:r w:rsidRPr="004F48E3">
        <w:rPr>
          <w:rFonts w:ascii="IRANSharp" w:hAnsi="IRANSharp" w:cs="IRANSharp"/>
          <w:rtl/>
        </w:rPr>
        <w:t xml:space="preserve"> کار </w:t>
      </w:r>
      <w:r w:rsidR="003055F2">
        <w:rPr>
          <w:rFonts w:ascii="IRANSharp" w:hAnsi="IRANSharp" w:cs="IRANSharp"/>
          <w:rtl/>
        </w:rPr>
        <w:t>می‌کنند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۹.</w:t>
      </w:r>
      <w:r w:rsidRPr="004F48E3">
        <w:rPr>
          <w:rFonts w:ascii="IRANSharp" w:hAnsi="IRANSharp" w:cs="IRANSharp"/>
        </w:rPr>
        <w:t xml:space="preserve"> </w:t>
      </w:r>
      <w:r w:rsidRPr="004F48E3">
        <w:rPr>
          <w:rFonts w:ascii="IRANSharp" w:hAnsi="IRANSharp" w:cs="IRANSharp"/>
          <w:b/>
          <w:bCs/>
          <w:rtl/>
        </w:rPr>
        <w:t>الزامات گزارش دهی تحت کنوانسیون</w:t>
      </w:r>
      <w:r w:rsidRPr="004F48E3">
        <w:rPr>
          <w:rFonts w:ascii="IRANSharp" w:hAnsi="IRANSharp" w:cs="IRANSharp"/>
          <w:rtl/>
        </w:rPr>
        <w:t>.</w:t>
      </w:r>
      <w:r w:rsidR="003055F2">
        <w:rPr>
          <w:rFonts w:ascii="IRANSharp" w:hAnsi="IRANSharp" w:cs="IRANSharp"/>
          <w:rtl/>
        </w:rPr>
        <w:t xml:space="preserve"> </w:t>
      </w:r>
      <w:r w:rsidRPr="004F48E3">
        <w:rPr>
          <w:rFonts w:ascii="IRANSharp" w:hAnsi="IRANSharp" w:cs="IRANSharp"/>
          <w:rtl/>
        </w:rPr>
        <w:t xml:space="preserve">کمیته کشورهای عضو را به الزامات گزارش دهی مندرج در </w:t>
      </w:r>
      <w:r w:rsidR="003055F2">
        <w:rPr>
          <w:rFonts w:ascii="IRANSharp" w:hAnsi="IRANSharp" w:cs="IRANSharp"/>
          <w:rtl/>
        </w:rPr>
        <w:t>دستورالعمل‌های</w:t>
      </w:r>
      <w:r w:rsidRPr="004F48E3">
        <w:rPr>
          <w:rFonts w:ascii="IRANSharp" w:hAnsi="IRANSharp" w:cs="IRANSharp"/>
          <w:rtl/>
        </w:rPr>
        <w:t xml:space="preserve"> گزارش دهی مربوط به معاهده </w:t>
      </w:r>
      <w:r w:rsidRPr="004F48E3">
        <w:rPr>
          <w:rFonts w:ascii="IRANSharp" w:hAnsi="IRANSharp" w:cs="IRANSharp"/>
          <w:noProof/>
        </w:rPr>
        <w:t>(CRC/C/58/Rev.2 and Corr.1)</w:t>
      </w:r>
      <w:r w:rsidR="003055F2">
        <w:rPr>
          <w:rFonts w:ascii="IRANSharp" w:hAnsi="IRANSharp" w:cs="IRANSharp"/>
          <w:noProof/>
        </w:rPr>
        <w:t xml:space="preserve"> </w:t>
      </w:r>
      <w:r w:rsidRPr="004F48E3">
        <w:rPr>
          <w:rFonts w:ascii="IRANSharp" w:hAnsi="IRANSharp" w:cs="IRANSharp"/>
          <w:rtl/>
        </w:rPr>
        <w:t xml:space="preserve">در </w:t>
      </w:r>
      <w:r w:rsidR="003055F2">
        <w:rPr>
          <w:rFonts w:ascii="IRANSharp" w:hAnsi="IRANSharp" w:cs="IRANSharp"/>
          <w:rtl/>
        </w:rPr>
        <w:t>اظهارنظر</w:t>
      </w:r>
      <w:r w:rsidRPr="004F48E3">
        <w:rPr>
          <w:rFonts w:ascii="IRANSharp" w:hAnsi="IRANSharp" w:cs="IRANSharp"/>
          <w:rtl/>
        </w:rPr>
        <w:t xml:space="preserve"> عمومی شماره ۸ (پاراگراف ۵۳) و در مشاهدات پایانی کمیته اتخاذ شده متعاقب گفتگو با نمایندگان کشورهای عضو، ارجاع </w:t>
      </w:r>
      <w:r w:rsidR="003055F2">
        <w:rPr>
          <w:rFonts w:ascii="IRANSharp" w:hAnsi="IRANSharp" w:cs="IRANSharp"/>
          <w:rtl/>
        </w:rPr>
        <w:t>می‌دهد</w:t>
      </w:r>
      <w:r w:rsidRPr="004F48E3">
        <w:rPr>
          <w:rFonts w:ascii="IRANSharp" w:hAnsi="IRANSharp" w:cs="IRANSharp"/>
          <w:rtl/>
        </w:rPr>
        <w:t xml:space="preserve">. </w:t>
      </w:r>
      <w:r w:rsidR="003055F2">
        <w:rPr>
          <w:rFonts w:ascii="IRANSharp" w:hAnsi="IRANSharp" w:cs="IRANSharp"/>
          <w:rtl/>
        </w:rPr>
        <w:t>اظهارنظر</w:t>
      </w:r>
      <w:r w:rsidRPr="004F48E3">
        <w:rPr>
          <w:rFonts w:ascii="IRANSharp" w:hAnsi="IRANSharp" w:cs="IRANSharp"/>
          <w:rtl/>
        </w:rPr>
        <w:t xml:space="preserve"> عمومی حاضر اقداماتی که بر </w:t>
      </w:r>
      <w:r w:rsidR="003055F2">
        <w:rPr>
          <w:rFonts w:ascii="IRANSharp" w:hAnsi="IRANSharp" w:cs="IRANSharp"/>
          <w:rtl/>
        </w:rPr>
        <w:t>اساس</w:t>
      </w:r>
      <w:r w:rsidRPr="004F48E3">
        <w:rPr>
          <w:rFonts w:ascii="IRANSharp" w:hAnsi="IRANSharp" w:cs="IRANSharp"/>
          <w:rtl/>
        </w:rPr>
        <w:t xml:space="preserve"> آن انتظار </w:t>
      </w:r>
      <w:r w:rsidR="003055F2">
        <w:rPr>
          <w:rFonts w:ascii="IRANSharp" w:hAnsi="IRANSharp" w:cs="IRANSharp"/>
          <w:rtl/>
        </w:rPr>
        <w:t>م</w:t>
      </w:r>
      <w:r w:rsidR="003055F2">
        <w:rPr>
          <w:rFonts w:ascii="IRANSharp" w:hAnsi="IRANSharp" w:cs="IRANSharp" w:hint="cs"/>
          <w:rtl/>
        </w:rPr>
        <w:t>ی‌</w:t>
      </w:r>
      <w:r w:rsidR="003055F2">
        <w:rPr>
          <w:rFonts w:ascii="IRANSharp" w:hAnsi="IRANSharp" w:cs="IRANSharp" w:hint="eastAsia"/>
          <w:rtl/>
        </w:rPr>
        <w:t>رود</w:t>
      </w:r>
      <w:r w:rsidRPr="004F48E3">
        <w:rPr>
          <w:rFonts w:ascii="IRANSharp" w:hAnsi="IRANSharp" w:cs="IRANSharp"/>
          <w:rtl/>
        </w:rPr>
        <w:t xml:space="preserve"> کشورهای </w:t>
      </w:r>
      <w:r w:rsidR="003055F2">
        <w:rPr>
          <w:rFonts w:ascii="IRANSharp" w:hAnsi="IRANSharp" w:cs="IRANSharp"/>
          <w:rtl/>
        </w:rPr>
        <w:t>عضو اطلاعات</w:t>
      </w:r>
      <w:r w:rsidR="003055F2">
        <w:rPr>
          <w:rFonts w:ascii="IRANSharp" w:hAnsi="IRANSharp" w:cs="IRANSharp" w:hint="cs"/>
          <w:rtl/>
        </w:rPr>
        <w:t>ی</w:t>
      </w:r>
      <w:r w:rsidRPr="004F48E3">
        <w:rPr>
          <w:rFonts w:ascii="IRANSharp" w:hAnsi="IRANSharp" w:cs="IRANSharp"/>
          <w:rtl/>
        </w:rPr>
        <w:t xml:space="preserve"> در </w:t>
      </w:r>
      <w:r w:rsidR="003055F2">
        <w:rPr>
          <w:rFonts w:ascii="IRANSharp" w:hAnsi="IRANSharp" w:cs="IRANSharp"/>
          <w:rtl/>
        </w:rPr>
        <w:t>گزارش‌ها</w:t>
      </w:r>
      <w:r w:rsidR="003055F2">
        <w:rPr>
          <w:rFonts w:ascii="IRANSharp" w:hAnsi="IRANSharp" w:cs="IRANSharp" w:hint="cs"/>
          <w:rtl/>
        </w:rPr>
        <w:t>یی</w:t>
      </w:r>
      <w:r w:rsidRPr="004F48E3">
        <w:rPr>
          <w:rFonts w:ascii="IRANSharp" w:hAnsi="IRANSharp" w:cs="IRANSharp"/>
          <w:rtl/>
        </w:rPr>
        <w:t xml:space="preserve"> که تحت ماده ۴۴ به کنوانسیون ارائه دهند را ترکیب کرده و مشخص </w:t>
      </w:r>
      <w:r w:rsidR="003055F2">
        <w:rPr>
          <w:rFonts w:ascii="IRANSharp" w:hAnsi="IRANSharp" w:cs="IRANSharp"/>
          <w:rtl/>
        </w:rPr>
        <w:t>می‌کند</w:t>
      </w:r>
      <w:r w:rsidRPr="004F48E3">
        <w:rPr>
          <w:rFonts w:ascii="IRANSharp" w:hAnsi="IRANSharp" w:cs="IRANSharp"/>
          <w:rtl/>
        </w:rPr>
        <w:t>.</w:t>
      </w:r>
      <w:r w:rsidR="003055F2">
        <w:rPr>
          <w:rFonts w:ascii="IRANSharp" w:hAnsi="IRANSharp" w:cs="IRANSharp"/>
          <w:rtl/>
        </w:rPr>
        <w:t xml:space="preserve"> </w:t>
      </w:r>
      <w:r w:rsidRPr="004F48E3">
        <w:rPr>
          <w:rFonts w:ascii="IRANSharp" w:hAnsi="IRANSharp" w:cs="IRANSharp"/>
          <w:rtl/>
        </w:rPr>
        <w:t xml:space="preserve">کمیته همچنین توصیه </w:t>
      </w:r>
      <w:r w:rsidR="003055F2">
        <w:rPr>
          <w:rFonts w:ascii="IRANSharp" w:hAnsi="IRANSharp" w:cs="IRANSharp"/>
          <w:rtl/>
        </w:rPr>
        <w:t>می‌کند</w:t>
      </w:r>
      <w:r w:rsidRPr="004F48E3">
        <w:rPr>
          <w:rFonts w:ascii="IRANSharp" w:hAnsi="IRANSharp" w:cs="IRANSharp"/>
          <w:rtl/>
        </w:rPr>
        <w:t xml:space="preserve"> که کشورهای عضو اطلاعاتی در مورد </w:t>
      </w:r>
      <w:r w:rsidR="003055F2">
        <w:rPr>
          <w:rFonts w:ascii="IRANSharp" w:hAnsi="IRANSharp" w:cs="IRANSharp"/>
          <w:rtl/>
        </w:rPr>
        <w:t>پ</w:t>
      </w:r>
      <w:r w:rsidR="003055F2">
        <w:rPr>
          <w:rFonts w:ascii="IRANSharp" w:hAnsi="IRANSharp" w:cs="IRANSharp" w:hint="cs"/>
          <w:rtl/>
        </w:rPr>
        <w:t>ی</w:t>
      </w:r>
      <w:r w:rsidR="003055F2">
        <w:rPr>
          <w:rFonts w:ascii="IRANSharp" w:hAnsi="IRANSharp" w:cs="IRANSharp" w:hint="eastAsia"/>
          <w:rtl/>
        </w:rPr>
        <w:t>شرفت‌ها</w:t>
      </w:r>
      <w:r w:rsidR="003055F2">
        <w:rPr>
          <w:rFonts w:ascii="IRANSharp" w:hAnsi="IRANSharp" w:cs="IRANSharp" w:hint="cs"/>
          <w:rtl/>
        </w:rPr>
        <w:t>یی</w:t>
      </w:r>
      <w:r w:rsidRPr="004F48E3">
        <w:rPr>
          <w:rFonts w:ascii="IRANSharp" w:hAnsi="IRANSharp" w:cs="IRANSharp"/>
          <w:rtl/>
        </w:rPr>
        <w:t xml:space="preserve"> که در جهت اجرای </w:t>
      </w:r>
      <w:r w:rsidR="003055F2">
        <w:rPr>
          <w:rFonts w:ascii="IRANSharp" w:hAnsi="IRANSharp" w:cs="IRANSharp"/>
          <w:rtl/>
        </w:rPr>
        <w:t>توصیه‌های</w:t>
      </w:r>
      <w:r w:rsidRPr="004F48E3">
        <w:rPr>
          <w:rFonts w:ascii="IRANSharp" w:hAnsi="IRANSharp" w:cs="IRANSharp"/>
          <w:rtl/>
        </w:rPr>
        <w:t xml:space="preserve"> مطالعه سازمان ملل در مورد خشونت علیه کودکان انجام شده است را لحاظ کنند </w:t>
      </w:r>
      <w:r w:rsidRPr="004F48E3">
        <w:rPr>
          <w:rFonts w:ascii="IRANSharp" w:hAnsi="IRANSharp" w:cs="IRANSharp"/>
          <w:noProof/>
        </w:rPr>
        <w:t>(A/61/299, para. 116)</w:t>
      </w:r>
      <w:r w:rsidRPr="004F48E3">
        <w:rPr>
          <w:rFonts w:ascii="IRANSharp" w:hAnsi="IRANSharp" w:cs="IRANSharp"/>
          <w:noProof/>
          <w:rtl/>
        </w:rPr>
        <w:t xml:space="preserve">. </w:t>
      </w:r>
      <w:r w:rsidRPr="004F48E3">
        <w:rPr>
          <w:rFonts w:ascii="IRANSharp" w:hAnsi="IRANSharp" w:cs="IRANSharp"/>
          <w:rtl/>
        </w:rPr>
        <w:t xml:space="preserve">گزارش دهی باید شامل قوانین و مقررات دیگری جهت ممنوعیت خشونت و مداخله مناسب در هنگام بروز خشونت و همچنین اقدامات پیشگیری از خشونت، </w:t>
      </w:r>
      <w:r w:rsidR="003055F2">
        <w:rPr>
          <w:rFonts w:ascii="IRANSharp" w:hAnsi="IRANSharp" w:cs="IRANSharp"/>
          <w:rtl/>
        </w:rPr>
        <w:t>فعال</w:t>
      </w:r>
      <w:r w:rsidR="003055F2">
        <w:rPr>
          <w:rFonts w:ascii="IRANSharp" w:hAnsi="IRANSharp" w:cs="IRANSharp" w:hint="cs"/>
          <w:rtl/>
        </w:rPr>
        <w:t>ی</w:t>
      </w:r>
      <w:r w:rsidR="003055F2">
        <w:rPr>
          <w:rFonts w:ascii="IRANSharp" w:hAnsi="IRANSharp" w:cs="IRANSharp" w:hint="eastAsia"/>
          <w:rtl/>
        </w:rPr>
        <w:t>ت‌ها</w:t>
      </w:r>
      <w:r w:rsidR="003055F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آگاه</w:t>
      </w:r>
      <w:r w:rsidR="003055F2">
        <w:rPr>
          <w:rFonts w:ascii="IRANSharp" w:hAnsi="IRANSharp" w:cs="IRANSharp" w:hint="cs"/>
          <w:rtl/>
        </w:rPr>
        <w:t>ی‌</w:t>
      </w:r>
      <w:r w:rsidR="003055F2">
        <w:rPr>
          <w:rFonts w:ascii="IRANSharp" w:hAnsi="IRANSharp" w:cs="IRANSharp" w:hint="eastAsia"/>
          <w:rtl/>
        </w:rPr>
        <w:t>رسان</w:t>
      </w:r>
      <w:r w:rsidR="003055F2">
        <w:rPr>
          <w:rFonts w:ascii="IRANSharp" w:hAnsi="IRANSharp" w:cs="IRANSharp" w:hint="cs"/>
          <w:rtl/>
        </w:rPr>
        <w:t>ی</w:t>
      </w:r>
      <w:r w:rsidRPr="004F48E3">
        <w:rPr>
          <w:rFonts w:ascii="IRANSharp" w:hAnsi="IRANSharp" w:cs="IRANSharp"/>
          <w:rtl/>
        </w:rPr>
        <w:t xml:space="preserve"> و ارتقاء روابط مثبت و غیر </w:t>
      </w:r>
      <w:r w:rsidR="003055F2">
        <w:rPr>
          <w:rFonts w:ascii="IRANSharp" w:hAnsi="IRANSharp" w:cs="IRANSharp"/>
          <w:rtl/>
        </w:rPr>
        <w:t>خشونت‌آم</w:t>
      </w:r>
      <w:r w:rsidR="003055F2">
        <w:rPr>
          <w:rFonts w:ascii="IRANSharp" w:hAnsi="IRANSharp" w:cs="IRANSharp" w:hint="cs"/>
          <w:rtl/>
        </w:rPr>
        <w:t>ی</w:t>
      </w:r>
      <w:r w:rsidR="003055F2">
        <w:rPr>
          <w:rFonts w:ascii="IRANSharp" w:hAnsi="IRANSharp" w:cs="IRANSharp" w:hint="eastAsia"/>
          <w:rtl/>
        </w:rPr>
        <w:t>ز</w:t>
      </w:r>
      <w:r w:rsidRPr="004F48E3">
        <w:rPr>
          <w:rFonts w:ascii="IRANSharp" w:hAnsi="IRANSharp" w:cs="IRANSharp"/>
          <w:rtl/>
        </w:rPr>
        <w:t xml:space="preserve"> باشد. علاوه بر این، در گزارش باید مشخص شود چه کسی مسئولیت کودک و خانواده در هر مرحله از مداخله (شامل پیشگیری) را دارد، آن </w:t>
      </w:r>
      <w:r w:rsidR="003055F2">
        <w:rPr>
          <w:rFonts w:ascii="IRANSharp" w:hAnsi="IRANSharp" w:cs="IRANSharp"/>
          <w:rtl/>
        </w:rPr>
        <w:t>مسئول</w:t>
      </w:r>
      <w:r w:rsidR="003055F2">
        <w:rPr>
          <w:rFonts w:ascii="IRANSharp" w:hAnsi="IRANSharp" w:cs="IRANSharp" w:hint="cs"/>
          <w:rtl/>
        </w:rPr>
        <w:t>ی</w:t>
      </w:r>
      <w:r w:rsidR="003055F2">
        <w:rPr>
          <w:rFonts w:ascii="IRANSharp" w:hAnsi="IRANSharp" w:cs="IRANSharp" w:hint="eastAsia"/>
          <w:rtl/>
        </w:rPr>
        <w:t>ت‌ها</w:t>
      </w:r>
      <w:r w:rsidRPr="004F48E3">
        <w:rPr>
          <w:rFonts w:ascii="IRANSharp" w:hAnsi="IRANSharp" w:cs="IRANSharp"/>
          <w:rtl/>
        </w:rPr>
        <w:t xml:space="preserve"> چه هستند، در چه مرحله و تحت چه شرایطی متخصصان </w:t>
      </w:r>
      <w:r w:rsidR="003055F2">
        <w:rPr>
          <w:rFonts w:ascii="IRANSharp" w:hAnsi="IRANSharp" w:cs="IRANSharp"/>
          <w:rtl/>
        </w:rPr>
        <w:t>م</w:t>
      </w:r>
      <w:r w:rsidR="003055F2">
        <w:rPr>
          <w:rFonts w:ascii="IRANSharp" w:hAnsi="IRANSharp" w:cs="IRANSharp" w:hint="cs"/>
          <w:rtl/>
        </w:rPr>
        <w:t>ی‌</w:t>
      </w:r>
      <w:r w:rsidR="003055F2">
        <w:rPr>
          <w:rFonts w:ascii="IRANSharp" w:hAnsi="IRANSharp" w:cs="IRANSharp" w:hint="eastAsia"/>
          <w:rtl/>
        </w:rPr>
        <w:t>توانند</w:t>
      </w:r>
      <w:r w:rsidRPr="004F48E3">
        <w:rPr>
          <w:rFonts w:ascii="IRANSharp" w:hAnsi="IRANSharp" w:cs="IRANSharp"/>
          <w:rtl/>
        </w:rPr>
        <w:t xml:space="preserve"> مداخله کنند، و اینکه چگونه </w:t>
      </w:r>
      <w:r w:rsidR="003055F2">
        <w:rPr>
          <w:rFonts w:ascii="IRANSharp" w:hAnsi="IRANSharp" w:cs="IRANSharp"/>
          <w:rtl/>
        </w:rPr>
        <w:t>بخش‌ها</w:t>
      </w:r>
      <w:r w:rsidR="003055F2">
        <w:rPr>
          <w:rFonts w:ascii="IRANSharp" w:hAnsi="IRANSharp" w:cs="IRANSharp" w:hint="cs"/>
          <w:rtl/>
        </w:rPr>
        <w:t>ی</w:t>
      </w:r>
      <w:r w:rsidRPr="004F48E3">
        <w:rPr>
          <w:rFonts w:ascii="IRANSharp" w:hAnsi="IRANSharp" w:cs="IRANSharp"/>
          <w:rtl/>
        </w:rPr>
        <w:t xml:space="preserve"> مختلف با هم کار </w:t>
      </w:r>
      <w:r w:rsidR="003055F2">
        <w:rPr>
          <w:rFonts w:ascii="IRANSharp" w:hAnsi="IRANSharp" w:cs="IRANSharp"/>
          <w:rtl/>
        </w:rPr>
        <w:t>می‌کنند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lastRenderedPageBreak/>
        <w:t>۱۰.</w:t>
      </w:r>
      <w:r w:rsidRPr="004F48E3">
        <w:rPr>
          <w:rFonts w:ascii="IRANSharp" w:hAnsi="IRANSharp" w:cs="IRANSharp"/>
        </w:rPr>
        <w:t xml:space="preserve"> </w:t>
      </w:r>
      <w:r w:rsidRPr="004F48E3">
        <w:rPr>
          <w:rFonts w:ascii="IRANSharp" w:hAnsi="IRANSharp" w:cs="IRANSharp"/>
          <w:b/>
          <w:bCs/>
          <w:rtl/>
        </w:rPr>
        <w:t>منابع اضافی اطلاعات.</w:t>
      </w:r>
      <w:r w:rsidRPr="004F48E3">
        <w:rPr>
          <w:rFonts w:ascii="IRANSharp" w:hAnsi="IRANSharp" w:cs="IRANSharp"/>
          <w:rtl/>
        </w:rPr>
        <w:t xml:space="preserve"> کمیته همچنین نهادهای سازمان ملل، نهادهای ملی حقوق بشر، </w:t>
      </w:r>
      <w:r w:rsidR="003055F2">
        <w:rPr>
          <w:rFonts w:ascii="IRANSharp" w:hAnsi="IRANSharp" w:cs="IRANSharp"/>
          <w:rtl/>
        </w:rPr>
        <w:t>سازمان‌های</w:t>
      </w:r>
      <w:r w:rsidRPr="004F48E3">
        <w:rPr>
          <w:rFonts w:ascii="IRANSharp" w:hAnsi="IRANSharp" w:cs="IRANSharp"/>
          <w:rtl/>
        </w:rPr>
        <w:t xml:space="preserve"> غیردولتی و دیگر نهادهای صالح را تشویق </w:t>
      </w:r>
      <w:r w:rsidR="003055F2">
        <w:rPr>
          <w:rFonts w:ascii="IRANSharp" w:hAnsi="IRANSharp" w:cs="IRANSharp"/>
          <w:rtl/>
        </w:rPr>
        <w:t>می‌کند</w:t>
      </w:r>
      <w:r w:rsidRPr="004F48E3">
        <w:rPr>
          <w:rFonts w:ascii="IRANSharp" w:hAnsi="IRANSharp" w:cs="IRANSharp"/>
          <w:rtl/>
        </w:rPr>
        <w:t xml:space="preserve"> تا اطلاعات مربوط به وضعیت حقوقی و شیوع هر نوع خشونت و پیشرفت در جهت نابودی </w:t>
      </w:r>
      <w:r w:rsidR="003055F2">
        <w:rPr>
          <w:rFonts w:ascii="IRANSharp" w:hAnsi="IRANSharp" w:cs="IRANSharp"/>
          <w:rtl/>
        </w:rPr>
        <w:t>آن‌ها</w:t>
      </w:r>
      <w:r w:rsidRPr="004F48E3">
        <w:rPr>
          <w:rFonts w:ascii="IRANSharp" w:hAnsi="IRANSharp" w:cs="IRANSharp"/>
          <w:rtl/>
        </w:rPr>
        <w:t xml:space="preserve"> را ارائه دهند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b/>
          <w:bCs/>
          <w:sz w:val="28"/>
          <w:szCs w:val="28"/>
          <w:rtl/>
        </w:rPr>
      </w:pPr>
      <w:r w:rsidRPr="004F48E3">
        <w:rPr>
          <w:rFonts w:ascii="IRANSharp" w:hAnsi="IRANSharp" w:cs="IRANSharp"/>
          <w:b/>
          <w:bCs/>
          <w:sz w:val="28"/>
          <w:szCs w:val="28"/>
          <w:rtl/>
        </w:rPr>
        <w:t>دوم. اهداف</w:t>
      </w:r>
    </w:p>
    <w:p w:rsidR="008A178D" w:rsidRPr="004F48E3" w:rsidRDefault="008A178D" w:rsidP="008A178D">
      <w:pPr>
        <w:bidi/>
        <w:rPr>
          <w:rFonts w:ascii="IRANSharp" w:hAnsi="IRANSharp" w:cs="IRANSharp"/>
          <w:b/>
          <w:bCs/>
        </w:rPr>
      </w:pPr>
    </w:p>
    <w:p w:rsidR="008A178D" w:rsidRPr="004F48E3" w:rsidRDefault="008A178D" w:rsidP="008A178D">
      <w:pPr>
        <w:bidi/>
        <w:rPr>
          <w:rFonts w:ascii="IRANSharp" w:hAnsi="IRANSharp" w:cs="IRANSharp"/>
          <w:rtl/>
        </w:rPr>
      </w:pPr>
      <w:r w:rsidRPr="004F48E3">
        <w:rPr>
          <w:rFonts w:ascii="IRANSharp" w:hAnsi="IRANSharp" w:cs="IRANSharp"/>
          <w:rtl/>
        </w:rPr>
        <w:t xml:space="preserve">۱۱. </w:t>
      </w:r>
      <w:r w:rsidR="003055F2">
        <w:rPr>
          <w:rFonts w:ascii="IRANSharp" w:hAnsi="IRANSharp" w:cs="IRANSharp"/>
          <w:rtl/>
        </w:rPr>
        <w:t>اظهارنظر</w:t>
      </w:r>
      <w:r w:rsidRPr="004F48E3">
        <w:rPr>
          <w:rFonts w:ascii="IRANSharp" w:hAnsi="IRANSharp" w:cs="IRANSharp"/>
          <w:rtl/>
        </w:rPr>
        <w:t xml:space="preserve"> عمومی حاضر به دنبال آن است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(الف)</w:t>
      </w:r>
      <w:r w:rsidR="003055F2">
        <w:rPr>
          <w:rFonts w:ascii="IRANSharp" w:hAnsi="IRANSharp" w:cs="IRANSharp"/>
          <w:rtl/>
        </w:rPr>
        <w:t xml:space="preserve"> </w:t>
      </w:r>
      <w:r w:rsidRPr="004F48E3">
        <w:rPr>
          <w:rFonts w:ascii="IRANSharp" w:hAnsi="IRANSharp" w:cs="IRANSharp"/>
          <w:rtl/>
        </w:rPr>
        <w:t>کشورهای عضو را در درک تعهدات خود تحت ماده ۱۹ کنوانسیون برای ممنوع کردن، جلوگیری و پاسخ دادن به</w:t>
      </w:r>
      <w:r w:rsidR="003055F2">
        <w:rPr>
          <w:rFonts w:ascii="IRANSharp" w:hAnsi="IRANSharp" w:cs="IRANSharp"/>
          <w:rtl/>
        </w:rPr>
        <w:t xml:space="preserve"> </w:t>
      </w:r>
      <w:r w:rsidRPr="004F48E3">
        <w:rPr>
          <w:rFonts w:ascii="IRANSharp" w:hAnsi="IRANSharp" w:cs="IRANSharp"/>
          <w:rtl/>
        </w:rPr>
        <w:t xml:space="preserve">هر نوع خشونت فیزیکی یا ذهنی، آسیب و یا سوء استفاده، غفلت و یا رفتار سهل انگارانه، بدرفتاری یا </w:t>
      </w:r>
      <w:r w:rsidR="003055F2">
        <w:rPr>
          <w:rFonts w:ascii="IRANSharp" w:hAnsi="IRANSharp" w:cs="IRANSharp"/>
          <w:rtl/>
        </w:rPr>
        <w:t>بهره‌کش</w:t>
      </w:r>
      <w:r w:rsidR="003055F2">
        <w:rPr>
          <w:rFonts w:ascii="IRANSharp" w:hAnsi="IRANSharp" w:cs="IRANSharp" w:hint="cs"/>
          <w:rtl/>
        </w:rPr>
        <w:t>ی</w:t>
      </w:r>
      <w:r w:rsidRPr="004F48E3">
        <w:rPr>
          <w:rFonts w:ascii="IRANSharp" w:hAnsi="IRANSharp" w:cs="IRANSharp"/>
          <w:rtl/>
        </w:rPr>
        <w:t xml:space="preserve"> از کودکان، از جمله سوء استفاده جنسی</w:t>
      </w:r>
      <w:r w:rsidR="003055F2">
        <w:rPr>
          <w:rFonts w:ascii="IRANSharp" w:hAnsi="IRANSharp" w:cs="IRANSharp"/>
          <w:rtl/>
        </w:rPr>
        <w:t xml:space="preserve"> </w:t>
      </w:r>
      <w:r w:rsidRPr="004F48E3">
        <w:rPr>
          <w:rFonts w:ascii="IRANSharp" w:hAnsi="IRANSharp" w:cs="IRANSharp"/>
          <w:rtl/>
        </w:rPr>
        <w:t>در زمانی که تحت مراقبت</w:t>
      </w:r>
      <w:r w:rsidR="003055F2">
        <w:rPr>
          <w:rFonts w:ascii="IRANSharp" w:hAnsi="IRANSharp" w:cs="IRANSharp"/>
          <w:rtl/>
        </w:rPr>
        <w:t xml:space="preserve"> </w:t>
      </w:r>
      <w:r w:rsidRPr="004F48E3">
        <w:rPr>
          <w:rFonts w:ascii="IRANSharp" w:hAnsi="IRANSharp" w:cs="IRANSharp"/>
          <w:rtl/>
        </w:rPr>
        <w:t>والدین، سرپرست قانونی یا هر فرد دیگری که مراقبت از کودک را بر عهده دارد، از جمله عوامل دولتی، راهنمایی کند؛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(ب)</w:t>
      </w:r>
      <w:r w:rsidR="003055F2">
        <w:rPr>
          <w:rFonts w:ascii="IRANSharp" w:hAnsi="IRANSharp" w:cs="IRANSharp"/>
          <w:rtl/>
        </w:rPr>
        <w:t xml:space="preserve"> </w:t>
      </w:r>
      <w:r w:rsidRPr="004F48E3">
        <w:rPr>
          <w:rFonts w:ascii="IRANSharp" w:hAnsi="IRANSharp" w:cs="IRANSharp"/>
          <w:rtl/>
        </w:rPr>
        <w:t>مشخص کردن اقدامات قانونی، قضایی، اداری، اجتماعی و آموزشی که کشورهای عضو باید انجام دهند؛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(ج)</w:t>
      </w:r>
      <w:r w:rsidR="003055F2">
        <w:rPr>
          <w:rFonts w:ascii="IRANSharp" w:hAnsi="IRANSharp" w:cs="IRANSharp"/>
          <w:rtl/>
        </w:rPr>
        <w:t xml:space="preserve"> </w:t>
      </w:r>
      <w:r w:rsidRPr="004F48E3">
        <w:rPr>
          <w:rFonts w:ascii="IRANSharp" w:hAnsi="IRANSharp" w:cs="IRANSharp"/>
          <w:rtl/>
        </w:rPr>
        <w:t xml:space="preserve">غلبه بر ابتکارات منزوی، تقسیم شده و انفعالی برای رسیدگی به مراقبت و حفاظت از کودک که </w:t>
      </w:r>
      <w:r w:rsidR="003055F2">
        <w:rPr>
          <w:rFonts w:ascii="IRANSharp" w:hAnsi="IRANSharp" w:cs="IRANSharp"/>
          <w:rtl/>
        </w:rPr>
        <w:t>تأثیر</w:t>
      </w:r>
      <w:r w:rsidRPr="004F48E3">
        <w:rPr>
          <w:rFonts w:ascii="IRANSharp" w:hAnsi="IRANSharp" w:cs="IRANSharp"/>
          <w:rtl/>
        </w:rPr>
        <w:t xml:space="preserve"> محدودی بر پیشگیری و از بین بردن تمام انواع خشونت </w:t>
      </w:r>
      <w:r w:rsidR="00A24528">
        <w:rPr>
          <w:rFonts w:ascii="IRANSharp" w:hAnsi="IRANSharp" w:cs="IRANSharp"/>
          <w:rtl/>
        </w:rPr>
        <w:t>داشته‌اند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(د) ارتقاء یک رویکرد جامع برای اجرای ماده ۱۹ بر اساس دیدگاه کلی کنوانسیون در مورد حمایت از حقوق کودکان بر بقا، شأن، رفاه، سلامت، توسعه، مشارکت و عدم تبعیض - که تحقق آن از طریق خشونت تهدید </w:t>
      </w:r>
      <w:r w:rsidR="003055F2">
        <w:rPr>
          <w:rFonts w:ascii="IRANSharp" w:hAnsi="IRANSharp" w:cs="IRANSharp"/>
          <w:rtl/>
        </w:rPr>
        <w:t>می‌شود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(ه) فراهم کردن مبنایی برای ایجاد یک چارچوب هماهنگ برای از بین بردن خشونت از طریق </w:t>
      </w:r>
      <w:r w:rsidR="00A24528">
        <w:rPr>
          <w:rFonts w:ascii="IRANSharp" w:hAnsi="IRANSharp" w:cs="IRANSharp"/>
          <w:rtl/>
        </w:rPr>
        <w:t>مراقبت‌ها</w:t>
      </w:r>
      <w:r w:rsidR="00A24528">
        <w:rPr>
          <w:rFonts w:ascii="IRANSharp" w:hAnsi="IRANSharp" w:cs="IRANSharp" w:hint="cs"/>
          <w:rtl/>
        </w:rPr>
        <w:t>ی</w:t>
      </w:r>
      <w:r w:rsidRPr="004F48E3">
        <w:rPr>
          <w:rFonts w:ascii="IRANSharp" w:hAnsi="IRANSharp" w:cs="IRANSharp"/>
          <w:rtl/>
        </w:rPr>
        <w:t xml:space="preserve"> جامع مبتنی بر حقوق </w:t>
      </w:r>
      <w:r w:rsidR="00A24528">
        <w:rPr>
          <w:rFonts w:ascii="IRANSharp" w:hAnsi="IRANSharp" w:cs="IRANSharp"/>
          <w:rtl/>
        </w:rPr>
        <w:t>در مورد</w:t>
      </w:r>
      <w:r w:rsidRPr="004F48E3">
        <w:rPr>
          <w:rFonts w:ascii="IRANSharp" w:hAnsi="IRANSharp" w:cs="IRANSharp"/>
          <w:rtl/>
        </w:rPr>
        <w:t xml:space="preserve"> کودک و اقدامات حفاظتی برای </w:t>
      </w:r>
      <w:r w:rsidR="00A24528">
        <w:rPr>
          <w:rFonts w:ascii="IRANSharp" w:hAnsi="IRANSharp" w:cs="IRANSharp"/>
          <w:rtl/>
        </w:rPr>
        <w:t>کشورها</w:t>
      </w:r>
      <w:r w:rsidR="00A24528">
        <w:rPr>
          <w:rFonts w:ascii="IRANSharp" w:hAnsi="IRANSharp" w:cs="IRANSharp" w:hint="cs"/>
          <w:rtl/>
        </w:rPr>
        <w:t>ی</w:t>
      </w:r>
      <w:r w:rsidRPr="004F48E3">
        <w:rPr>
          <w:rFonts w:ascii="IRANSharp" w:hAnsi="IRANSharp" w:cs="IRANSharp"/>
          <w:rtl/>
        </w:rPr>
        <w:t xml:space="preserve"> عضو و دیگر ذینفعان؛</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(ج)</w:t>
      </w:r>
      <w:r w:rsidR="003055F2">
        <w:rPr>
          <w:rFonts w:ascii="IRANSharp" w:hAnsi="IRANSharp" w:cs="IRANSharp"/>
          <w:rtl/>
        </w:rPr>
        <w:t xml:space="preserve"> </w:t>
      </w:r>
      <w:r w:rsidRPr="004F48E3">
        <w:rPr>
          <w:rFonts w:ascii="IRANSharp" w:hAnsi="IRANSharp" w:cs="IRANSharp"/>
          <w:rtl/>
        </w:rPr>
        <w:t>برجسته کردن نیاز همه کشورهای عضو برای سرعت بخشیدن به انجام وظایف خود به موجب ماده ۱۹</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b/>
          <w:bCs/>
          <w:sz w:val="28"/>
          <w:szCs w:val="28"/>
          <w:rtl/>
          <w:lang w:bidi="fa-IR"/>
        </w:rPr>
      </w:pPr>
      <w:r w:rsidRPr="004F48E3">
        <w:rPr>
          <w:rFonts w:ascii="IRANSharp" w:hAnsi="IRANSharp" w:cs="IRANSharp"/>
          <w:b/>
          <w:bCs/>
          <w:sz w:val="28"/>
          <w:szCs w:val="28"/>
          <w:rtl/>
        </w:rPr>
        <w:t>سوم.</w:t>
      </w:r>
      <w:r w:rsidRPr="004F48E3">
        <w:rPr>
          <w:rFonts w:ascii="IRANSharp" w:hAnsi="IRANSharp" w:cs="IRANSharp"/>
          <w:b/>
          <w:bCs/>
          <w:sz w:val="28"/>
          <w:szCs w:val="28"/>
        </w:rPr>
        <w:t xml:space="preserve"> </w:t>
      </w:r>
      <w:r w:rsidRPr="004F48E3">
        <w:rPr>
          <w:rFonts w:ascii="IRANSharp" w:hAnsi="IRANSharp" w:cs="IRANSharp"/>
          <w:b/>
          <w:bCs/>
          <w:sz w:val="28"/>
          <w:szCs w:val="28"/>
          <w:rtl/>
        </w:rPr>
        <w:t>خشونت در زندگی کودکان</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rPr>
      </w:pPr>
      <w:r w:rsidRPr="004F48E3">
        <w:rPr>
          <w:rFonts w:ascii="IRANSharp" w:hAnsi="IRANSharp" w:cs="IRANSharp"/>
          <w:rtl/>
          <w:lang w:bidi="fa-IR"/>
        </w:rPr>
        <w:lastRenderedPageBreak/>
        <w:t xml:space="preserve">۱۲. </w:t>
      </w:r>
      <w:r w:rsidR="00A24528">
        <w:rPr>
          <w:rFonts w:ascii="IRANSharp" w:hAnsi="IRANSharp" w:cs="IRANSharp"/>
          <w:b/>
          <w:bCs/>
          <w:rtl/>
        </w:rPr>
        <w:t>چالش‌ها</w:t>
      </w:r>
      <w:r w:rsidRPr="004F48E3">
        <w:rPr>
          <w:rFonts w:ascii="IRANSharp" w:hAnsi="IRANSharp" w:cs="IRANSharp"/>
          <w:b/>
          <w:bCs/>
          <w:rtl/>
        </w:rPr>
        <w:t>.</w:t>
      </w:r>
      <w:r w:rsidRPr="004F48E3">
        <w:rPr>
          <w:rFonts w:ascii="IRANSharp" w:hAnsi="IRANSharp" w:cs="IRANSharp"/>
          <w:rtl/>
        </w:rPr>
        <w:t xml:space="preserve"> کمیته اذعان </w:t>
      </w:r>
      <w:r w:rsidR="003055F2">
        <w:rPr>
          <w:rFonts w:ascii="IRANSharp" w:hAnsi="IRANSharp" w:cs="IRANSharp"/>
          <w:rtl/>
        </w:rPr>
        <w:t>می‌کند</w:t>
      </w:r>
      <w:r w:rsidRPr="004F48E3">
        <w:rPr>
          <w:rFonts w:ascii="IRANSharp" w:hAnsi="IRANSharp" w:cs="IRANSharp"/>
          <w:rtl/>
        </w:rPr>
        <w:t xml:space="preserve"> و از ابتکارات متعددی که </w:t>
      </w:r>
      <w:r w:rsidR="00A24528">
        <w:rPr>
          <w:rFonts w:ascii="IRANSharp" w:hAnsi="IRANSharp" w:cs="IRANSharp"/>
          <w:rtl/>
        </w:rPr>
        <w:t>دولت‌ها</w:t>
      </w:r>
      <w:r w:rsidRPr="004F48E3">
        <w:rPr>
          <w:rFonts w:ascii="IRANSharp" w:hAnsi="IRANSharp" w:cs="IRANSharp"/>
          <w:rtl/>
        </w:rPr>
        <w:t xml:space="preserve"> و دیگران برای پیشگیری و مقابله با خشونت علیه کودکان ارائه </w:t>
      </w:r>
      <w:r w:rsidR="00A24528">
        <w:rPr>
          <w:rFonts w:ascii="IRANSharp" w:hAnsi="IRANSharp" w:cs="IRANSharp"/>
          <w:rtl/>
        </w:rPr>
        <w:t>داده‌اند</w:t>
      </w:r>
      <w:r w:rsidRPr="004F48E3">
        <w:rPr>
          <w:rFonts w:ascii="IRANSharp" w:hAnsi="IRANSharp" w:cs="IRANSharp"/>
          <w:rtl/>
        </w:rPr>
        <w:t xml:space="preserve">، قدردانی </w:t>
      </w:r>
      <w:r w:rsidR="003055F2">
        <w:rPr>
          <w:rFonts w:ascii="IRANSharp" w:hAnsi="IRANSharp" w:cs="IRANSharp"/>
          <w:rtl/>
        </w:rPr>
        <w:t>می‌کند</w:t>
      </w:r>
      <w:r w:rsidRPr="004F48E3">
        <w:rPr>
          <w:rFonts w:ascii="IRANSharp" w:hAnsi="IRANSharp" w:cs="IRANSharp"/>
          <w:rtl/>
        </w:rPr>
        <w:t xml:space="preserve">. </w:t>
      </w:r>
      <w:r w:rsidR="00A24528">
        <w:rPr>
          <w:rFonts w:ascii="IRANSharp" w:hAnsi="IRANSharp" w:cs="IRANSharp"/>
          <w:rtl/>
        </w:rPr>
        <w:t>به‌رغم</w:t>
      </w:r>
      <w:r w:rsidRPr="004F48E3">
        <w:rPr>
          <w:rFonts w:ascii="IRANSharp" w:hAnsi="IRANSharp" w:cs="IRANSharp"/>
          <w:rtl/>
        </w:rPr>
        <w:t xml:space="preserve"> این </w:t>
      </w:r>
      <w:r w:rsidR="00A24528">
        <w:rPr>
          <w:rFonts w:ascii="IRANSharp" w:hAnsi="IRANSharp" w:cs="IRANSharp"/>
          <w:rtl/>
        </w:rPr>
        <w:t>تلاش‌ها</w:t>
      </w:r>
      <w:r w:rsidRPr="004F48E3">
        <w:rPr>
          <w:rFonts w:ascii="IRANSharp" w:hAnsi="IRANSharp" w:cs="IRANSharp"/>
          <w:rtl/>
        </w:rPr>
        <w:t xml:space="preserve">، </w:t>
      </w:r>
      <w:r w:rsidR="00A24528">
        <w:rPr>
          <w:rFonts w:ascii="IRANSharp" w:hAnsi="IRANSharp" w:cs="IRANSharp"/>
          <w:rtl/>
        </w:rPr>
        <w:t>به‌طورکل</w:t>
      </w:r>
      <w:r w:rsidR="00A24528">
        <w:rPr>
          <w:rFonts w:ascii="IRANSharp" w:hAnsi="IRANSharp" w:cs="IRANSharp" w:hint="cs"/>
          <w:rtl/>
        </w:rPr>
        <w:t>ی</w:t>
      </w:r>
      <w:r w:rsidRPr="004F48E3">
        <w:rPr>
          <w:rFonts w:ascii="IRANSharp" w:hAnsi="IRANSharp" w:cs="IRANSharp"/>
          <w:rtl/>
        </w:rPr>
        <w:t xml:space="preserve"> ابتکارات موجود کافی نیست. چارچوب قانونی در اکثر کشورها همچنان نتوانسته است همه انواع خشونت علیه کودکان را ممنوع کند و در جایی که قوانین وجود دارد، اجرای </w:t>
      </w:r>
      <w:r w:rsidR="003055F2">
        <w:rPr>
          <w:rFonts w:ascii="IRANSharp" w:hAnsi="IRANSharp" w:cs="IRANSharp"/>
          <w:rtl/>
        </w:rPr>
        <w:t>آن‌ها</w:t>
      </w:r>
      <w:r w:rsidRPr="004F48E3">
        <w:rPr>
          <w:rFonts w:ascii="IRANSharp" w:hAnsi="IRANSharp" w:cs="IRANSharp"/>
          <w:rtl/>
        </w:rPr>
        <w:t xml:space="preserve"> اغلب ناکافی است. </w:t>
      </w:r>
      <w:r w:rsidR="00A24528">
        <w:rPr>
          <w:rFonts w:ascii="IRANSharp" w:hAnsi="IRANSharp" w:cs="IRANSharp"/>
          <w:rtl/>
        </w:rPr>
        <w:t>نگرش‌ها</w:t>
      </w:r>
      <w:r w:rsidRPr="004F48E3">
        <w:rPr>
          <w:rFonts w:ascii="IRANSharp" w:hAnsi="IRANSharp" w:cs="IRANSharp"/>
          <w:rtl/>
        </w:rPr>
        <w:t xml:space="preserve"> و </w:t>
      </w:r>
      <w:r w:rsidR="00A24528">
        <w:rPr>
          <w:rFonts w:ascii="IRANSharp" w:hAnsi="IRANSharp" w:cs="IRANSharp"/>
          <w:rtl/>
        </w:rPr>
        <w:t>ش</w:t>
      </w:r>
      <w:r w:rsidR="00A24528">
        <w:rPr>
          <w:rFonts w:ascii="IRANSharp" w:hAnsi="IRANSharp" w:cs="IRANSharp" w:hint="cs"/>
          <w:rtl/>
        </w:rPr>
        <w:t>ی</w:t>
      </w:r>
      <w:r w:rsidR="00A24528">
        <w:rPr>
          <w:rFonts w:ascii="IRANSharp" w:hAnsi="IRANSharp" w:cs="IRANSharp" w:hint="eastAsia"/>
          <w:rtl/>
        </w:rPr>
        <w:t>وه‌ها</w:t>
      </w:r>
      <w:r w:rsidR="00A24528">
        <w:rPr>
          <w:rFonts w:ascii="IRANSharp" w:hAnsi="IRANSharp" w:cs="IRANSharp" w:hint="cs"/>
          <w:rtl/>
        </w:rPr>
        <w:t>ی</w:t>
      </w:r>
      <w:r w:rsidRPr="004F48E3">
        <w:rPr>
          <w:rFonts w:ascii="IRANSharp" w:hAnsi="IRANSharp" w:cs="IRANSharp"/>
          <w:rtl/>
        </w:rPr>
        <w:t xml:space="preserve"> اجتماعی و فرهنگی</w:t>
      </w:r>
      <w:r w:rsidR="003055F2">
        <w:rPr>
          <w:rFonts w:ascii="IRANSharp" w:hAnsi="IRANSharp" w:cs="IRANSharp"/>
          <w:rtl/>
        </w:rPr>
        <w:t xml:space="preserve"> </w:t>
      </w:r>
      <w:r w:rsidRPr="004F48E3">
        <w:rPr>
          <w:rFonts w:ascii="IRANSharp" w:hAnsi="IRANSharp" w:cs="IRANSharp"/>
          <w:rtl/>
        </w:rPr>
        <w:t xml:space="preserve">زیادی از خشونت </w:t>
      </w:r>
      <w:r w:rsidR="00A24528">
        <w:rPr>
          <w:rFonts w:ascii="IRANSharp" w:hAnsi="IRANSharp" w:cs="IRANSharp"/>
          <w:rtl/>
        </w:rPr>
        <w:t>چشم‌پوش</w:t>
      </w:r>
      <w:r w:rsidR="00A24528">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می‌کنند</w:t>
      </w:r>
      <w:r w:rsidRPr="004F48E3">
        <w:rPr>
          <w:rFonts w:ascii="IRANSharp" w:hAnsi="IRANSharp" w:cs="IRANSharp"/>
          <w:rtl/>
        </w:rPr>
        <w:t>.</w:t>
      </w:r>
      <w:r w:rsidR="003055F2">
        <w:rPr>
          <w:rFonts w:ascii="IRANSharp" w:hAnsi="IRANSharp" w:cs="IRANSharp"/>
          <w:rtl/>
        </w:rPr>
        <w:t xml:space="preserve"> تأثیر</w:t>
      </w:r>
      <w:r w:rsidRPr="004F48E3">
        <w:rPr>
          <w:rFonts w:ascii="IRANSharp" w:hAnsi="IRANSharp" w:cs="IRANSharp"/>
          <w:rtl/>
        </w:rPr>
        <w:t xml:space="preserve"> اقدامات انجام شده به واسطه فقدان دانش، </w:t>
      </w:r>
      <w:r w:rsidR="00A24528">
        <w:rPr>
          <w:rFonts w:ascii="IRANSharp" w:hAnsi="IRANSharp" w:cs="IRANSharp"/>
          <w:rtl/>
        </w:rPr>
        <w:t>داده‌ها</w:t>
      </w:r>
      <w:r w:rsidRPr="004F48E3">
        <w:rPr>
          <w:rFonts w:ascii="IRANSharp" w:hAnsi="IRANSharp" w:cs="IRANSharp"/>
          <w:rtl/>
        </w:rPr>
        <w:t xml:space="preserve"> و درک خشونت علیه کودکان و علل </w:t>
      </w:r>
      <w:r w:rsidR="00A24528">
        <w:rPr>
          <w:rFonts w:ascii="IRANSharp" w:hAnsi="IRANSharp" w:cs="IRANSharp"/>
          <w:rtl/>
        </w:rPr>
        <w:t>ر</w:t>
      </w:r>
      <w:r w:rsidR="00A24528">
        <w:rPr>
          <w:rFonts w:ascii="IRANSharp" w:hAnsi="IRANSharp" w:cs="IRANSharp" w:hint="cs"/>
          <w:rtl/>
        </w:rPr>
        <w:t>ی</w:t>
      </w:r>
      <w:r w:rsidR="00A24528">
        <w:rPr>
          <w:rFonts w:ascii="IRANSharp" w:hAnsi="IRANSharp" w:cs="IRANSharp" w:hint="eastAsia"/>
          <w:rtl/>
        </w:rPr>
        <w:t>شه‌ا</w:t>
      </w:r>
      <w:r w:rsidR="00A24528">
        <w:rPr>
          <w:rFonts w:ascii="IRANSharp" w:hAnsi="IRANSharp" w:cs="IRANSharp" w:hint="cs"/>
          <w:rtl/>
        </w:rPr>
        <w:t>ی</w:t>
      </w:r>
      <w:r w:rsidRPr="004F48E3">
        <w:rPr>
          <w:rFonts w:ascii="IRANSharp" w:hAnsi="IRANSharp" w:cs="IRANSharp"/>
          <w:rtl/>
        </w:rPr>
        <w:t xml:space="preserve"> آن، با </w:t>
      </w:r>
      <w:r w:rsidR="00A24528">
        <w:rPr>
          <w:rFonts w:ascii="IRANSharp" w:hAnsi="IRANSharp" w:cs="IRANSharp"/>
          <w:rtl/>
        </w:rPr>
        <w:t>تلاش‌ها</w:t>
      </w:r>
      <w:r w:rsidR="00A24528">
        <w:rPr>
          <w:rFonts w:ascii="IRANSharp" w:hAnsi="IRANSharp" w:cs="IRANSharp" w:hint="cs"/>
          <w:rtl/>
        </w:rPr>
        <w:t>ی</w:t>
      </w:r>
      <w:r w:rsidRPr="004F48E3">
        <w:rPr>
          <w:rFonts w:ascii="IRANSharp" w:hAnsi="IRANSharp" w:cs="IRANSharp"/>
          <w:rtl/>
        </w:rPr>
        <w:t xml:space="preserve"> واکنشی متمرکز بر </w:t>
      </w:r>
      <w:r w:rsidR="00A24528">
        <w:rPr>
          <w:rFonts w:ascii="IRANSharp" w:hAnsi="IRANSharp" w:cs="IRANSharp"/>
          <w:rtl/>
        </w:rPr>
        <w:t>نشانه‌ها</w:t>
      </w:r>
      <w:r w:rsidRPr="004F48E3">
        <w:rPr>
          <w:rFonts w:ascii="IRANSharp" w:hAnsi="IRANSharp" w:cs="IRANSharp"/>
          <w:rtl/>
        </w:rPr>
        <w:t xml:space="preserve"> و پیامدهای آن</w:t>
      </w:r>
      <w:r w:rsidRPr="004F48E3">
        <w:rPr>
          <w:rFonts w:ascii="IRANSharp" w:hAnsi="IRANSharp" w:cs="IRANSharp"/>
          <w:rtl/>
          <w:lang w:bidi="fa-IR"/>
        </w:rPr>
        <w:t xml:space="preserve"> به جای</w:t>
      </w:r>
      <w:r w:rsidRPr="004F48E3">
        <w:rPr>
          <w:rFonts w:ascii="IRANSharp" w:hAnsi="IRANSharp" w:cs="IRANSharp"/>
          <w:rtl/>
        </w:rPr>
        <w:t xml:space="preserve"> علت، و با </w:t>
      </w:r>
      <w:r w:rsidR="003055F2">
        <w:rPr>
          <w:rFonts w:ascii="IRANSharp" w:hAnsi="IRANSharp" w:cs="IRANSharp"/>
          <w:rtl/>
        </w:rPr>
        <w:t>استراتژی‌های</w:t>
      </w:r>
      <w:r w:rsidRPr="004F48E3">
        <w:rPr>
          <w:rFonts w:ascii="IRANSharp" w:hAnsi="IRANSharp" w:cs="IRANSharp"/>
          <w:rtl/>
        </w:rPr>
        <w:t xml:space="preserve">ی که به جای </w:t>
      </w:r>
      <w:r w:rsidR="00A24528">
        <w:rPr>
          <w:rFonts w:ascii="IRANSharp" w:hAnsi="IRANSharp" w:cs="IRANSharp" w:hint="cs"/>
          <w:rtl/>
        </w:rPr>
        <w:t>ی</w:t>
      </w:r>
      <w:r w:rsidR="00A24528">
        <w:rPr>
          <w:rFonts w:ascii="IRANSharp" w:hAnsi="IRANSharp" w:cs="IRANSharp" w:hint="eastAsia"/>
          <w:rtl/>
        </w:rPr>
        <w:t>کپارچه‌ساز</w:t>
      </w:r>
      <w:r w:rsidR="00A24528">
        <w:rPr>
          <w:rFonts w:ascii="IRANSharp" w:hAnsi="IRANSharp" w:cs="IRANSharp" w:hint="cs"/>
          <w:rtl/>
        </w:rPr>
        <w:t>ی</w:t>
      </w:r>
      <w:r w:rsidRPr="004F48E3">
        <w:rPr>
          <w:rFonts w:ascii="IRANSharp" w:hAnsi="IRANSharp" w:cs="IRANSharp"/>
          <w:rtl/>
        </w:rPr>
        <w:t xml:space="preserve"> جدایی ایجاد </w:t>
      </w:r>
      <w:r w:rsidR="003055F2">
        <w:rPr>
          <w:rFonts w:ascii="IRANSharp" w:hAnsi="IRANSharp" w:cs="IRANSharp"/>
          <w:rtl/>
        </w:rPr>
        <w:t>می‌کنند</w:t>
      </w:r>
      <w:r w:rsidRPr="004F48E3">
        <w:rPr>
          <w:rFonts w:ascii="IRANSharp" w:hAnsi="IRANSharp" w:cs="IRANSharp"/>
          <w:rtl/>
        </w:rPr>
        <w:t xml:space="preserve">، محدود </w:t>
      </w:r>
      <w:r w:rsidR="003055F2">
        <w:rPr>
          <w:rFonts w:ascii="IRANSharp" w:hAnsi="IRANSharp" w:cs="IRANSharp"/>
          <w:rtl/>
        </w:rPr>
        <w:t>می‌شود</w:t>
      </w:r>
      <w:r w:rsidRPr="004F48E3">
        <w:rPr>
          <w:rFonts w:ascii="IRANSharp" w:hAnsi="IRANSharp" w:cs="IRANSharp"/>
          <w:rtl/>
        </w:rPr>
        <w:t xml:space="preserve">. منابع </w:t>
      </w:r>
      <w:r w:rsidR="00A24528">
        <w:rPr>
          <w:rFonts w:ascii="IRANSharp" w:hAnsi="IRANSharp" w:cs="IRANSharp"/>
          <w:rtl/>
        </w:rPr>
        <w:t>اختصاص‌</w:t>
      </w:r>
      <w:r w:rsidR="00A24528">
        <w:rPr>
          <w:rFonts w:ascii="IRANSharp" w:hAnsi="IRANSharp" w:cs="IRANSharp" w:hint="cs"/>
          <w:rtl/>
        </w:rPr>
        <w:t>ی</w:t>
      </w:r>
      <w:r w:rsidR="00A24528">
        <w:rPr>
          <w:rFonts w:ascii="IRANSharp" w:hAnsi="IRANSharp" w:cs="IRANSharp" w:hint="eastAsia"/>
          <w:rtl/>
        </w:rPr>
        <w:t>افته</w:t>
      </w:r>
      <w:r w:rsidRPr="004F48E3">
        <w:rPr>
          <w:rFonts w:ascii="IRANSharp" w:hAnsi="IRANSharp" w:cs="IRANSharp"/>
          <w:rtl/>
        </w:rPr>
        <w:t xml:space="preserve"> برای حل این مشکل ناکافی هستند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۱۳. </w:t>
      </w:r>
      <w:r w:rsidRPr="004F48E3">
        <w:rPr>
          <w:rFonts w:ascii="IRANSharp" w:hAnsi="IRANSharp" w:cs="IRANSharp"/>
          <w:b/>
          <w:bCs/>
          <w:rtl/>
        </w:rPr>
        <w:t>الزامات حقوق بشر</w:t>
      </w:r>
      <w:r w:rsidRPr="004F48E3">
        <w:rPr>
          <w:rFonts w:ascii="IRANSharp" w:hAnsi="IRANSharp" w:cs="IRANSharp"/>
          <w:rtl/>
        </w:rPr>
        <w:t xml:space="preserve">. رسیدگی و رفع شیوع گسترده و بروز خشونت علیه کودکان تعهد کشورهای عضو مطابق کنوانسیون است. تضمین و ارتقاء حقوق اساسی کودکان برای احترام به شأن انسانی و سلامت جسمی و روحی </w:t>
      </w:r>
      <w:r w:rsidR="003055F2">
        <w:rPr>
          <w:rFonts w:ascii="IRANSharp" w:hAnsi="IRANSharp" w:cs="IRANSharp"/>
          <w:rtl/>
        </w:rPr>
        <w:t>آن‌ها</w:t>
      </w:r>
      <w:r w:rsidRPr="004F48E3">
        <w:rPr>
          <w:rFonts w:ascii="IRANSharp" w:hAnsi="IRANSharp" w:cs="IRANSharp"/>
          <w:rtl/>
        </w:rPr>
        <w:t xml:space="preserve">، از طریق جلوگیری از همه انواع خشونت، برای ارتقای حقوق کامل کودک در کنوانسیون ضروری است. تمام </w:t>
      </w:r>
      <w:r w:rsidR="00A24528">
        <w:rPr>
          <w:rFonts w:ascii="IRANSharp" w:hAnsi="IRANSharp" w:cs="IRANSharp"/>
          <w:rtl/>
        </w:rPr>
        <w:t>استدلال‌ها</w:t>
      </w:r>
      <w:r w:rsidR="00A24528">
        <w:rPr>
          <w:rFonts w:ascii="IRANSharp" w:hAnsi="IRANSharp" w:cs="IRANSharp" w:hint="cs"/>
          <w:rtl/>
        </w:rPr>
        <w:t>ی</w:t>
      </w:r>
      <w:r w:rsidRPr="004F48E3">
        <w:rPr>
          <w:rFonts w:ascii="IRANSharp" w:hAnsi="IRANSharp" w:cs="IRANSharp"/>
          <w:rtl/>
        </w:rPr>
        <w:t xml:space="preserve"> دیگر </w:t>
      </w:r>
      <w:r w:rsidR="00A24528">
        <w:rPr>
          <w:rFonts w:ascii="IRANSharp" w:hAnsi="IRANSharp" w:cs="IRANSharp"/>
          <w:rtl/>
        </w:rPr>
        <w:t>ارائه‌شده</w:t>
      </w:r>
      <w:r w:rsidRPr="004F48E3">
        <w:rPr>
          <w:rFonts w:ascii="IRANSharp" w:hAnsi="IRANSharp" w:cs="IRANSharp"/>
          <w:rtl/>
        </w:rPr>
        <w:t xml:space="preserve"> در اینجا تقویت </w:t>
      </w:r>
      <w:r w:rsidR="003055F2">
        <w:rPr>
          <w:rFonts w:ascii="IRANSharp" w:hAnsi="IRANSharp" w:cs="IRANSharp"/>
          <w:rtl/>
        </w:rPr>
        <w:t>می‌شود</w:t>
      </w:r>
      <w:r w:rsidRPr="004F48E3">
        <w:rPr>
          <w:rFonts w:ascii="IRANSharp" w:hAnsi="IRANSharp" w:cs="IRANSharp"/>
          <w:rtl/>
        </w:rPr>
        <w:t>، اما جایگزین این ضرورت حقوق بشر ن</w:t>
      </w:r>
      <w:r w:rsidR="003055F2">
        <w:rPr>
          <w:rFonts w:ascii="IRANSharp" w:hAnsi="IRANSharp" w:cs="IRANSharp"/>
          <w:rtl/>
        </w:rPr>
        <w:t xml:space="preserve">می‌شود؛ </w:t>
      </w:r>
      <w:r w:rsidRPr="004F48E3">
        <w:rPr>
          <w:rFonts w:ascii="IRANSharp" w:hAnsi="IRANSharp" w:cs="IRANSharp"/>
          <w:rtl/>
        </w:rPr>
        <w:t xml:space="preserve">بنابراین </w:t>
      </w:r>
      <w:r w:rsidR="00A24528">
        <w:rPr>
          <w:rFonts w:ascii="IRANSharp" w:hAnsi="IRANSharp" w:cs="IRANSharp"/>
          <w:rtl/>
        </w:rPr>
        <w:t>استراتژ</w:t>
      </w:r>
      <w:r w:rsidR="00A24528">
        <w:rPr>
          <w:rFonts w:ascii="IRANSharp" w:hAnsi="IRANSharp" w:cs="IRANSharp" w:hint="cs"/>
          <w:rtl/>
        </w:rPr>
        <w:t>ی‌</w:t>
      </w:r>
      <w:r w:rsidR="00A24528">
        <w:rPr>
          <w:rFonts w:ascii="IRANSharp" w:hAnsi="IRANSharp" w:cs="IRANSharp" w:hint="eastAsia"/>
          <w:rtl/>
        </w:rPr>
        <w:t>ها</w:t>
      </w:r>
      <w:r w:rsidRPr="004F48E3">
        <w:rPr>
          <w:rFonts w:ascii="IRANSharp" w:hAnsi="IRANSharp" w:cs="IRANSharp"/>
          <w:rtl/>
        </w:rPr>
        <w:t xml:space="preserve"> و </w:t>
      </w:r>
      <w:r w:rsidR="00A24528">
        <w:rPr>
          <w:rFonts w:ascii="IRANSharp" w:hAnsi="IRANSharp" w:cs="IRANSharp"/>
          <w:rtl/>
        </w:rPr>
        <w:t>س</w:t>
      </w:r>
      <w:r w:rsidR="00A24528">
        <w:rPr>
          <w:rFonts w:ascii="IRANSharp" w:hAnsi="IRANSharp" w:cs="IRANSharp" w:hint="cs"/>
          <w:rtl/>
        </w:rPr>
        <w:t>ی</w:t>
      </w:r>
      <w:r w:rsidR="00A24528">
        <w:rPr>
          <w:rFonts w:ascii="IRANSharp" w:hAnsi="IRANSharp" w:cs="IRANSharp" w:hint="eastAsia"/>
          <w:rtl/>
        </w:rPr>
        <w:t>ستم‌ها</w:t>
      </w:r>
      <w:r w:rsidR="00A24528">
        <w:rPr>
          <w:rFonts w:ascii="IRANSharp" w:hAnsi="IRANSharp" w:cs="IRANSharp" w:hint="cs"/>
          <w:rtl/>
        </w:rPr>
        <w:t>یی</w:t>
      </w:r>
      <w:r w:rsidRPr="004F48E3">
        <w:rPr>
          <w:rFonts w:ascii="IRANSharp" w:hAnsi="IRANSharp" w:cs="IRANSharp"/>
          <w:rtl/>
        </w:rPr>
        <w:t xml:space="preserve"> جلوگیری و واکنش به خشونت باید به جای یک رویکرد رفاهی، رویکردی مبتنی بر حقوق کودک اتخاذ کنند. (برای جزئیات بیشتر به پاراگراف ۵۳ مراجعه کنید).</w:t>
      </w:r>
    </w:p>
    <w:p w:rsidR="008A178D" w:rsidRPr="004F48E3" w:rsidRDefault="008A178D" w:rsidP="008A178D">
      <w:pPr>
        <w:bidi/>
        <w:jc w:val="both"/>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۱۴.</w:t>
      </w:r>
      <w:r w:rsidRPr="004F48E3">
        <w:rPr>
          <w:rFonts w:ascii="IRANSharp" w:hAnsi="IRANSharp" w:cs="IRANSharp"/>
        </w:rPr>
        <w:t xml:space="preserve"> </w:t>
      </w:r>
      <w:r w:rsidRPr="004F48E3">
        <w:rPr>
          <w:rFonts w:ascii="IRANSharp" w:hAnsi="IRANSharp" w:cs="IRANSharp"/>
          <w:b/>
          <w:bCs/>
          <w:rtl/>
        </w:rPr>
        <w:t>توسعه اجتماعی و مشارکت کودکان</w:t>
      </w:r>
      <w:r w:rsidRPr="004F48E3">
        <w:rPr>
          <w:rFonts w:ascii="IRANSharp" w:hAnsi="IRANSharp" w:cs="IRANSharp"/>
          <w:rtl/>
        </w:rPr>
        <w:t>. یک محیط قابل احترام و حمایتی و بدون خشونت</w:t>
      </w:r>
      <w:r w:rsidR="003055F2">
        <w:rPr>
          <w:rFonts w:ascii="IRANSharp" w:hAnsi="IRANSharp" w:cs="IRANSharp"/>
          <w:rtl/>
        </w:rPr>
        <w:t xml:space="preserve"> </w:t>
      </w:r>
      <w:r w:rsidRPr="004F48E3">
        <w:rPr>
          <w:rFonts w:ascii="IRANSharp" w:hAnsi="IRANSharp" w:cs="IRANSharp"/>
          <w:rtl/>
        </w:rPr>
        <w:t xml:space="preserve">برای رشد کودک از تحقق </w:t>
      </w:r>
      <w:r w:rsidR="00A24528">
        <w:rPr>
          <w:rFonts w:ascii="IRANSharp" w:hAnsi="IRANSharp" w:cs="IRANSharp"/>
          <w:rtl/>
        </w:rPr>
        <w:t>شخص</w:t>
      </w:r>
      <w:r w:rsidR="00A24528">
        <w:rPr>
          <w:rFonts w:ascii="IRANSharp" w:hAnsi="IRANSharp" w:cs="IRANSharp" w:hint="cs"/>
          <w:rtl/>
        </w:rPr>
        <w:t>ی</w:t>
      </w:r>
      <w:r w:rsidR="00A24528">
        <w:rPr>
          <w:rFonts w:ascii="IRANSharp" w:hAnsi="IRANSharp" w:cs="IRANSharp" w:hint="eastAsia"/>
          <w:rtl/>
        </w:rPr>
        <w:t>ت‌ها</w:t>
      </w:r>
      <w:r w:rsidR="00A24528">
        <w:rPr>
          <w:rFonts w:ascii="IRANSharp" w:hAnsi="IRANSharp" w:cs="IRANSharp" w:hint="cs"/>
          <w:rtl/>
        </w:rPr>
        <w:t>ی</w:t>
      </w:r>
      <w:r w:rsidRPr="004F48E3">
        <w:rPr>
          <w:rFonts w:ascii="IRANSharp" w:hAnsi="IRANSharp" w:cs="IRANSharp"/>
          <w:rtl/>
        </w:rPr>
        <w:t xml:space="preserve"> فردی کودک حمایت کرده و باعث توسعه اجتماعی، مسئول و فعال شهروندان در جوامع محلی و جامعه</w:t>
      </w:r>
      <w:r w:rsidR="003055F2">
        <w:rPr>
          <w:rFonts w:ascii="IRANSharp" w:hAnsi="IRANSharp" w:cs="IRANSharp"/>
          <w:rtl/>
        </w:rPr>
        <w:t xml:space="preserve"> </w:t>
      </w:r>
      <w:r w:rsidR="00A24528">
        <w:rPr>
          <w:rFonts w:ascii="IRANSharp" w:hAnsi="IRANSharp" w:cs="IRANSharp"/>
          <w:rtl/>
        </w:rPr>
        <w:t>بزرگ‌تر</w:t>
      </w:r>
      <w:r w:rsidRPr="004F48E3">
        <w:rPr>
          <w:rFonts w:ascii="IRANSharp" w:hAnsi="IRANSharp" w:cs="IRANSharp"/>
          <w:rtl/>
        </w:rPr>
        <w:t xml:space="preserve"> </w:t>
      </w:r>
      <w:r w:rsidR="003055F2">
        <w:rPr>
          <w:rFonts w:ascii="IRANSharp" w:hAnsi="IRANSharp" w:cs="IRANSharp"/>
          <w:rtl/>
        </w:rPr>
        <w:t>می‌شود</w:t>
      </w:r>
      <w:r w:rsidRPr="004F48E3">
        <w:rPr>
          <w:rFonts w:ascii="IRANSharp" w:hAnsi="IRANSharp" w:cs="IRANSharp"/>
          <w:rtl/>
        </w:rPr>
        <w:t xml:space="preserve">. تحقیقات نشان </w:t>
      </w:r>
      <w:r w:rsidR="003055F2">
        <w:rPr>
          <w:rFonts w:ascii="IRANSharp" w:hAnsi="IRANSharp" w:cs="IRANSharp"/>
          <w:rtl/>
        </w:rPr>
        <w:t>می‌دهد</w:t>
      </w:r>
      <w:r w:rsidRPr="004F48E3">
        <w:rPr>
          <w:rFonts w:ascii="IRANSharp" w:hAnsi="IRANSharp" w:cs="IRANSharp"/>
          <w:rtl/>
        </w:rPr>
        <w:t xml:space="preserve"> کودکانی که خشونت را تجربه نکرده</w:t>
      </w:r>
      <w:r w:rsidR="003055F2">
        <w:rPr>
          <w:rFonts w:ascii="IRANSharp" w:hAnsi="IRANSharp" w:cs="IRANSharp"/>
          <w:rtl/>
        </w:rPr>
        <w:t xml:space="preserve"> </w:t>
      </w:r>
      <w:r w:rsidRPr="004F48E3">
        <w:rPr>
          <w:rFonts w:ascii="IRANSharp" w:hAnsi="IRANSharp" w:cs="IRANSharp"/>
          <w:rtl/>
        </w:rPr>
        <w:t xml:space="preserve">و با </w:t>
      </w:r>
      <w:r w:rsidR="00A24528">
        <w:rPr>
          <w:rFonts w:ascii="IRANSharp" w:hAnsi="IRANSharp" w:cs="IRANSharp"/>
          <w:rtl/>
        </w:rPr>
        <w:t>ش</w:t>
      </w:r>
      <w:r w:rsidR="00A24528">
        <w:rPr>
          <w:rFonts w:ascii="IRANSharp" w:hAnsi="IRANSharp" w:cs="IRANSharp" w:hint="cs"/>
          <w:rtl/>
        </w:rPr>
        <w:t>ی</w:t>
      </w:r>
      <w:r w:rsidR="00A24528">
        <w:rPr>
          <w:rFonts w:ascii="IRANSharp" w:hAnsi="IRANSharp" w:cs="IRANSharp" w:hint="eastAsia"/>
          <w:rtl/>
        </w:rPr>
        <w:t>وه‌ا</w:t>
      </w:r>
      <w:r w:rsidR="00A24528">
        <w:rPr>
          <w:rFonts w:ascii="IRANSharp" w:hAnsi="IRANSharp" w:cs="IRANSharp" w:hint="cs"/>
          <w:rtl/>
        </w:rPr>
        <w:t>ی</w:t>
      </w:r>
      <w:r w:rsidRPr="004F48E3">
        <w:rPr>
          <w:rFonts w:ascii="IRANSharp" w:hAnsi="IRANSharp" w:cs="IRANSharp"/>
          <w:rtl/>
        </w:rPr>
        <w:t xml:space="preserve"> سالم رشد </w:t>
      </w:r>
      <w:r w:rsidR="003055F2">
        <w:rPr>
          <w:rFonts w:ascii="IRANSharp" w:hAnsi="IRANSharp" w:cs="IRANSharp"/>
          <w:rtl/>
        </w:rPr>
        <w:t>می‌کنند</w:t>
      </w:r>
      <w:r w:rsidRPr="004F48E3">
        <w:rPr>
          <w:rFonts w:ascii="IRANSharp" w:hAnsi="IRANSharp" w:cs="IRANSharp"/>
          <w:rtl/>
        </w:rPr>
        <w:t>، کمتر احتمال بروز خشونت</w:t>
      </w:r>
      <w:r w:rsidR="003055F2">
        <w:rPr>
          <w:rFonts w:ascii="IRANSharp" w:hAnsi="IRANSharp" w:cs="IRANSharp"/>
          <w:rtl/>
        </w:rPr>
        <w:t xml:space="preserve"> </w:t>
      </w:r>
      <w:r w:rsidRPr="004F48E3">
        <w:rPr>
          <w:rFonts w:ascii="IRANSharp" w:hAnsi="IRANSharp" w:cs="IRANSharp"/>
          <w:rtl/>
        </w:rPr>
        <w:t xml:space="preserve">در دوران کودکی و </w:t>
      </w:r>
      <w:r w:rsidR="00A24528">
        <w:rPr>
          <w:rFonts w:ascii="IRANSharp" w:hAnsi="IRANSharp" w:cs="IRANSharp"/>
          <w:rtl/>
        </w:rPr>
        <w:t>بزرگ‌سال</w:t>
      </w:r>
      <w:r w:rsidR="00A24528">
        <w:rPr>
          <w:rFonts w:ascii="IRANSharp" w:hAnsi="IRANSharp" w:cs="IRANSharp" w:hint="cs"/>
          <w:rtl/>
        </w:rPr>
        <w:t>ی</w:t>
      </w:r>
      <w:r w:rsidRPr="004F48E3">
        <w:rPr>
          <w:rFonts w:ascii="IRANSharp" w:hAnsi="IRANSharp" w:cs="IRANSharp"/>
          <w:rtl/>
        </w:rPr>
        <w:t xml:space="preserve"> را دارند. پیشگیری از خشونت در یک نسل، احتمال بروز آن را در نسل آینده کاهش </w:t>
      </w:r>
      <w:r w:rsidR="003055F2">
        <w:rPr>
          <w:rFonts w:ascii="IRANSharp" w:hAnsi="IRANSharp" w:cs="IRANSharp"/>
          <w:rtl/>
        </w:rPr>
        <w:t xml:space="preserve">می‌دهد؛ </w:t>
      </w:r>
      <w:r w:rsidRPr="004F48E3">
        <w:rPr>
          <w:rFonts w:ascii="IRANSharp" w:hAnsi="IRANSharp" w:cs="IRANSharp"/>
          <w:rtl/>
          <w:lang w:bidi="fa-IR"/>
        </w:rPr>
        <w:t xml:space="preserve">بنابراین </w:t>
      </w:r>
      <w:r w:rsidRPr="004F48E3">
        <w:rPr>
          <w:rFonts w:ascii="IRANSharp" w:hAnsi="IRANSharp" w:cs="IRANSharp"/>
          <w:rtl/>
        </w:rPr>
        <w:t xml:space="preserve">اجرای ماده ۱۹ یک استراتژی کلیدی برای کاهش و جلوگیری از </w:t>
      </w:r>
      <w:r w:rsidR="003055F2">
        <w:rPr>
          <w:rFonts w:ascii="IRANSharp" w:hAnsi="IRANSharp" w:cs="IRANSharp"/>
          <w:rtl/>
        </w:rPr>
        <w:t>همه‌ی</w:t>
      </w:r>
      <w:r w:rsidRPr="004F48E3">
        <w:rPr>
          <w:rFonts w:ascii="IRANSharp" w:hAnsi="IRANSharp" w:cs="IRANSharp"/>
          <w:rtl/>
        </w:rPr>
        <w:t xml:space="preserve"> انواع خشونت در جوامع و ترویج «پیشرفت اجتماعی و استانداردهای بهتر زندگی» و «آزادی، عدالت و صلح در جهان» برای «</w:t>
      </w:r>
      <w:r w:rsidR="00A24528">
        <w:rPr>
          <w:rFonts w:ascii="IRANSharp" w:hAnsi="IRANSharp" w:cs="IRANSharp"/>
          <w:rtl/>
        </w:rPr>
        <w:t>خانواده‌</w:t>
      </w:r>
      <w:r w:rsidR="00A24528">
        <w:rPr>
          <w:rFonts w:ascii="IRANSharp" w:hAnsi="IRANSharp" w:cs="IRANSharp" w:hint="cs"/>
          <w:rtl/>
        </w:rPr>
        <w:t>ی</w:t>
      </w:r>
      <w:r w:rsidRPr="004F48E3">
        <w:rPr>
          <w:rFonts w:ascii="IRANSharp" w:hAnsi="IRANSharp" w:cs="IRANSharp"/>
          <w:rtl/>
        </w:rPr>
        <w:t xml:space="preserve"> انسانی» است که در آن کودکان جایگاه و ارزش برابر با </w:t>
      </w:r>
      <w:r w:rsidR="003055F2">
        <w:rPr>
          <w:rFonts w:ascii="IRANSharp" w:hAnsi="IRANSharp" w:cs="IRANSharp"/>
          <w:rtl/>
        </w:rPr>
        <w:t>بزرگ‌سالان</w:t>
      </w:r>
      <w:r w:rsidRPr="004F48E3">
        <w:rPr>
          <w:rFonts w:ascii="IRANSharp" w:hAnsi="IRANSharp" w:cs="IRANSharp"/>
          <w:rtl/>
        </w:rPr>
        <w:t xml:space="preserve"> دارند (مقدمه کنوانسیون).</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۱۵.</w:t>
      </w:r>
      <w:r w:rsidRPr="004F48E3">
        <w:rPr>
          <w:rFonts w:ascii="IRANSharp" w:hAnsi="IRANSharp" w:cs="IRANSharp"/>
        </w:rPr>
        <w:t xml:space="preserve"> </w:t>
      </w:r>
      <w:r w:rsidRPr="004F48E3">
        <w:rPr>
          <w:rFonts w:ascii="IRANSharp" w:hAnsi="IRANSharp" w:cs="IRANSharp"/>
          <w:b/>
          <w:bCs/>
          <w:rtl/>
        </w:rPr>
        <w:t>بقا و توسعه - اثر ویرانگر خشونت علیه کودکان</w:t>
      </w:r>
      <w:r w:rsidRPr="004F48E3">
        <w:rPr>
          <w:rFonts w:ascii="IRANSharp" w:hAnsi="IRANSharp" w:cs="IRANSharp"/>
          <w:rtl/>
        </w:rPr>
        <w:t xml:space="preserve">. بقاء کودکان و </w:t>
      </w:r>
      <w:r w:rsidRPr="004F48E3">
        <w:rPr>
          <w:rFonts w:ascii="IRANSharp" w:hAnsi="IRANSharp" w:cs="IRANSharp"/>
          <w:rtl/>
          <w:lang w:bidi="fa-IR"/>
        </w:rPr>
        <w:t>«</w:t>
      </w:r>
      <w:r w:rsidRPr="004F48E3">
        <w:rPr>
          <w:rFonts w:ascii="IRANSharp" w:hAnsi="IRANSharp" w:cs="IRANSharp"/>
          <w:rtl/>
        </w:rPr>
        <w:t xml:space="preserve">توسعه جسمی، روحی، معنوی، اخلاقی و اجتماعی </w:t>
      </w:r>
      <w:r w:rsidR="003055F2">
        <w:rPr>
          <w:rFonts w:ascii="IRANSharp" w:hAnsi="IRANSharp" w:cs="IRANSharp"/>
          <w:rtl/>
        </w:rPr>
        <w:t>آن‌ها</w:t>
      </w:r>
      <w:r w:rsidRPr="004F48E3">
        <w:rPr>
          <w:rFonts w:ascii="IRANSharp" w:hAnsi="IRANSharp" w:cs="IRANSharp"/>
          <w:rtl/>
        </w:rPr>
        <w:t xml:space="preserve">» (پاراگراف ۱ ماده ۲۷) به شدت تحت </w:t>
      </w:r>
      <w:r w:rsidR="003055F2">
        <w:rPr>
          <w:rFonts w:ascii="IRANSharp" w:hAnsi="IRANSharp" w:cs="IRANSharp"/>
          <w:rtl/>
        </w:rPr>
        <w:t>تأثیر</w:t>
      </w:r>
      <w:r w:rsidRPr="004F48E3">
        <w:rPr>
          <w:rFonts w:ascii="IRANSharp" w:hAnsi="IRANSharp" w:cs="IRANSharp"/>
          <w:rtl/>
        </w:rPr>
        <w:t xml:space="preserve"> منفی خشونت قرار </w:t>
      </w:r>
      <w:r w:rsidR="006E38B2">
        <w:rPr>
          <w:rFonts w:ascii="IRANSharp" w:hAnsi="IRANSharp" w:cs="IRANSharp"/>
          <w:rtl/>
        </w:rPr>
        <w:t>می‌گیرد</w:t>
      </w:r>
      <w:r w:rsidRPr="004F48E3">
        <w:rPr>
          <w:rFonts w:ascii="IRANSharp" w:hAnsi="IRANSharp" w:cs="IRANSharp"/>
          <w:rtl/>
        </w:rPr>
        <w:t xml:space="preserve">، </w:t>
      </w:r>
      <w:r w:rsidR="00A24528">
        <w:rPr>
          <w:rFonts w:ascii="IRANSharp" w:hAnsi="IRANSharp" w:cs="IRANSharp"/>
          <w:rtl/>
        </w:rPr>
        <w:t>همان‌طور</w:t>
      </w:r>
      <w:r w:rsidRPr="004F48E3">
        <w:rPr>
          <w:rFonts w:ascii="IRANSharp" w:hAnsi="IRANSharp" w:cs="IRANSharp"/>
          <w:rtl/>
        </w:rPr>
        <w:t xml:space="preserve"> که در زیر توضیح داده شده است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پیامدهای کوتاه مدت و دراز مدت خشونت علیه کودکان و بدرفتاری با کودکان به طور گسترده به رسمیت شناخته شده است.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عبارت‌اند</w:t>
      </w:r>
      <w:r w:rsidRPr="004F48E3">
        <w:rPr>
          <w:rFonts w:ascii="IRANSharp" w:hAnsi="IRANSharp" w:cs="IRANSharp"/>
          <w:rtl/>
        </w:rPr>
        <w:t xml:space="preserve"> از: آسیب کشنده؛ آسیب </w:t>
      </w:r>
      <w:r w:rsidR="00A24528">
        <w:rPr>
          <w:rFonts w:ascii="IRANSharp" w:hAnsi="IRANSharp" w:cs="IRANSharp"/>
          <w:rtl/>
        </w:rPr>
        <w:t>غ</w:t>
      </w:r>
      <w:r w:rsidR="00A24528">
        <w:rPr>
          <w:rFonts w:ascii="IRANSharp" w:hAnsi="IRANSharp" w:cs="IRANSharp" w:hint="cs"/>
          <w:rtl/>
        </w:rPr>
        <w:t>ی</w:t>
      </w:r>
      <w:r w:rsidR="00A24528">
        <w:rPr>
          <w:rFonts w:ascii="IRANSharp" w:hAnsi="IRANSharp" w:cs="IRANSharp" w:hint="eastAsia"/>
          <w:rtl/>
        </w:rPr>
        <w:t>ر</w:t>
      </w:r>
      <w:r w:rsidR="00A24528">
        <w:rPr>
          <w:rFonts w:ascii="IRANSharp" w:hAnsi="IRANSharp" w:cs="IRANSharp"/>
          <w:rtl/>
        </w:rPr>
        <w:t xml:space="preserve"> کشنده</w:t>
      </w:r>
      <w:r w:rsidRPr="004F48E3">
        <w:rPr>
          <w:rFonts w:ascii="IRANSharp" w:hAnsi="IRANSharp" w:cs="IRANSharp"/>
          <w:rtl/>
        </w:rPr>
        <w:t xml:space="preserve"> </w:t>
      </w:r>
      <w:r w:rsidRPr="004F48E3">
        <w:rPr>
          <w:rFonts w:ascii="IRANSharp" w:hAnsi="IRANSharp" w:cs="IRANSharp"/>
          <w:rtl/>
        </w:rPr>
        <w:lastRenderedPageBreak/>
        <w:t>(</w:t>
      </w:r>
      <w:r w:rsidR="006E38B2">
        <w:rPr>
          <w:rFonts w:ascii="IRANSharp" w:hAnsi="IRANSharp" w:cs="IRANSharp"/>
          <w:rtl/>
        </w:rPr>
        <w:t>احتمالاً</w:t>
      </w:r>
      <w:r w:rsidRPr="004F48E3">
        <w:rPr>
          <w:rFonts w:ascii="IRANSharp" w:hAnsi="IRANSharp" w:cs="IRANSharp"/>
          <w:rtl/>
        </w:rPr>
        <w:t xml:space="preserve"> منجر به معلولیت </w:t>
      </w:r>
      <w:r w:rsidR="003055F2">
        <w:rPr>
          <w:rFonts w:ascii="IRANSharp" w:hAnsi="IRANSharp" w:cs="IRANSharp"/>
          <w:rtl/>
        </w:rPr>
        <w:t>می‌شود</w:t>
      </w:r>
      <w:r w:rsidRPr="004F48E3">
        <w:rPr>
          <w:rFonts w:ascii="IRANSharp" w:hAnsi="IRANSharp" w:cs="IRANSharp"/>
          <w:rtl/>
        </w:rPr>
        <w:t xml:space="preserve">)؛ مشکلات سلامت فیزیکی (از جمله عدم رشد و </w:t>
      </w:r>
      <w:r w:rsidR="00A24528">
        <w:rPr>
          <w:rFonts w:ascii="IRANSharp" w:hAnsi="IRANSharp" w:cs="IRANSharp"/>
          <w:rtl/>
        </w:rPr>
        <w:t>بعداً</w:t>
      </w:r>
      <w:r w:rsidRPr="004F48E3">
        <w:rPr>
          <w:rFonts w:ascii="IRANSharp" w:hAnsi="IRANSharp" w:cs="IRANSharp"/>
          <w:rtl/>
        </w:rPr>
        <w:t xml:space="preserve"> </w:t>
      </w:r>
      <w:r w:rsidR="00A24528">
        <w:rPr>
          <w:rFonts w:ascii="IRANSharp" w:hAnsi="IRANSharp" w:cs="IRANSharp"/>
          <w:rtl/>
        </w:rPr>
        <w:t>بیماری‌های</w:t>
      </w:r>
      <w:r w:rsidRPr="004F48E3">
        <w:rPr>
          <w:rFonts w:ascii="IRANSharp" w:hAnsi="IRANSharp" w:cs="IRANSharp"/>
          <w:rtl/>
        </w:rPr>
        <w:t xml:space="preserve"> ریه، قلب و کبد و </w:t>
      </w:r>
      <w:r w:rsidR="00A24528">
        <w:rPr>
          <w:rFonts w:ascii="IRANSharp" w:hAnsi="IRANSharp" w:cs="IRANSharp"/>
          <w:rtl/>
        </w:rPr>
        <w:t>عفونت‌های</w:t>
      </w:r>
      <w:r w:rsidRPr="004F48E3">
        <w:rPr>
          <w:rFonts w:ascii="IRANSharp" w:hAnsi="IRANSharp" w:cs="IRANSharp"/>
          <w:rtl/>
        </w:rPr>
        <w:t xml:space="preserve"> مقاربتی)؛ اختلالات شناختی (از جمله اختلال در عملکرد در مدرسه و در کار)؛ عواقب روانی و عاطفی (مانند احساس رد و ترک شدن، </w:t>
      </w:r>
      <w:r w:rsidR="00A24528">
        <w:rPr>
          <w:rFonts w:ascii="IRANSharp" w:hAnsi="IRANSharp" w:cs="IRANSharp"/>
          <w:rtl/>
        </w:rPr>
        <w:t>دل‌بستگی</w:t>
      </w:r>
      <w:r w:rsidRPr="004F48E3">
        <w:rPr>
          <w:rFonts w:ascii="IRANSharp" w:hAnsi="IRANSharp" w:cs="IRANSharp"/>
          <w:rtl/>
        </w:rPr>
        <w:t xml:space="preserve"> </w:t>
      </w:r>
      <w:r w:rsidR="00A24528">
        <w:rPr>
          <w:rFonts w:ascii="IRANSharp" w:hAnsi="IRANSharp" w:cs="IRANSharp"/>
          <w:rtl/>
        </w:rPr>
        <w:t>بی‌جهت</w:t>
      </w:r>
      <w:r w:rsidRPr="004F48E3">
        <w:rPr>
          <w:rFonts w:ascii="IRANSharp" w:hAnsi="IRANSharp" w:cs="IRANSharp"/>
          <w:rtl/>
        </w:rPr>
        <w:t xml:space="preserve">، تروما، ترس، اضطراب، ناامنی و </w:t>
      </w:r>
      <w:r w:rsidR="00A24528">
        <w:rPr>
          <w:rFonts w:ascii="IRANSharp" w:hAnsi="IRANSharp" w:cs="IRANSharp"/>
          <w:rtl/>
        </w:rPr>
        <w:t>عزت‌نفس</w:t>
      </w:r>
      <w:r w:rsidRPr="004F48E3">
        <w:rPr>
          <w:rFonts w:ascii="IRANSharp" w:hAnsi="IRANSharp" w:cs="IRANSharp"/>
          <w:rtl/>
        </w:rPr>
        <w:t xml:space="preserve"> خرد شده)؛ مشکلات روانی (مانند اضطراب و افسردگی، توهم، اختلالات حافظه </w:t>
      </w:r>
      <w:r w:rsidR="00A24528">
        <w:rPr>
          <w:rFonts w:ascii="IRANSharp" w:hAnsi="IRANSharp" w:cs="IRANSharp"/>
          <w:rtl/>
        </w:rPr>
        <w:t>و اقدام</w:t>
      </w:r>
      <w:r w:rsidRPr="004F48E3">
        <w:rPr>
          <w:rFonts w:ascii="IRANSharp" w:hAnsi="IRANSharp" w:cs="IRANSharp"/>
          <w:rtl/>
        </w:rPr>
        <w:t xml:space="preserve"> به خودکشی)؛ و رفتارهای خطرناک برای سلامت (مانند </w:t>
      </w:r>
      <w:r w:rsidR="00A24528">
        <w:rPr>
          <w:rFonts w:ascii="IRANSharp" w:hAnsi="IRANSharp" w:cs="IRANSharp"/>
          <w:rtl/>
        </w:rPr>
        <w:t>سوءمصرف</w:t>
      </w:r>
      <w:r w:rsidRPr="004F48E3">
        <w:rPr>
          <w:rFonts w:ascii="IRANSharp" w:hAnsi="IRANSharp" w:cs="IRANSharp"/>
          <w:rtl/>
        </w:rPr>
        <w:t xml:space="preserve"> مواد مخدر و رفتار جنسی زود هنگام)؛</w:t>
      </w:r>
    </w:p>
    <w:p w:rsidR="008A178D" w:rsidRPr="004F48E3" w:rsidRDefault="008A178D" w:rsidP="008A178D">
      <w:pPr>
        <w:bidi/>
        <w:rPr>
          <w:rFonts w:ascii="IRANSharp" w:hAnsi="IRANSharp" w:cs="IRANSharp"/>
          <w:rtl/>
        </w:rPr>
      </w:pPr>
    </w:p>
    <w:p w:rsidR="008A178D" w:rsidRPr="004F48E3" w:rsidRDefault="008A178D" w:rsidP="008A178D">
      <w:pPr>
        <w:bidi/>
        <w:jc w:val="both"/>
        <w:rPr>
          <w:rFonts w:ascii="IRANSharp" w:hAnsi="IRANSharp" w:cs="IRANSharp"/>
        </w:rPr>
      </w:pPr>
      <w:r w:rsidRPr="004F48E3">
        <w:rPr>
          <w:rFonts w:ascii="IRANSharp" w:hAnsi="IRANSharp" w:cs="IRANSharp"/>
          <w:rtl/>
        </w:rPr>
        <w:t xml:space="preserve"> (ب) عواقب رشدی و رفتاری (مانند عدم حضور مدرسه و رفتارهای مخرب تهاجمی، ضد اجتماعی، و مخرب درون فردی) </w:t>
      </w:r>
      <w:r w:rsidR="00A24528">
        <w:rPr>
          <w:rFonts w:ascii="IRANSharp" w:hAnsi="IRANSharp" w:cs="IRANSharp"/>
          <w:rtl/>
        </w:rPr>
        <w:t>می‌تواند</w:t>
      </w:r>
      <w:r w:rsidRPr="004F48E3">
        <w:rPr>
          <w:rFonts w:ascii="IRANSharp" w:hAnsi="IRANSharp" w:cs="IRANSharp"/>
          <w:rtl/>
        </w:rPr>
        <w:t xml:space="preserve"> منجر به </w:t>
      </w:r>
      <w:r w:rsidR="00A24528">
        <w:rPr>
          <w:rFonts w:ascii="IRANSharp" w:hAnsi="IRANSharp" w:cs="IRANSharp"/>
          <w:rtl/>
        </w:rPr>
        <w:t>بدتر</w:t>
      </w:r>
      <w:r w:rsidRPr="004F48E3">
        <w:rPr>
          <w:rFonts w:ascii="IRANSharp" w:hAnsi="IRANSharp" w:cs="IRANSharp"/>
          <w:rtl/>
        </w:rPr>
        <w:t xml:space="preserve"> شدن روابط، اخراج از مدرسه و تعارض با قانون شود. شواهدی وجود دارد مبنی بر اینکه قرار گرفتن در معرض خشونت خطر ابتلا به قربانی شدن بیشتر کودکان و تجمع تجربیات </w:t>
      </w:r>
      <w:r w:rsidR="00A24528">
        <w:rPr>
          <w:rFonts w:ascii="IRANSharp" w:hAnsi="IRANSharp" w:cs="IRANSharp"/>
          <w:rtl/>
        </w:rPr>
        <w:t>خشونت‌آمیز</w:t>
      </w:r>
      <w:r w:rsidRPr="004F48E3">
        <w:rPr>
          <w:rFonts w:ascii="IRANSharp" w:hAnsi="IRANSharp" w:cs="IRANSharp"/>
          <w:rtl/>
        </w:rPr>
        <w:t xml:space="preserve">، از جمله خشونت نسبت به پارتنر را افزایش </w:t>
      </w:r>
      <w:r w:rsidR="003055F2">
        <w:rPr>
          <w:rFonts w:ascii="IRANSharp" w:hAnsi="IRANSharp" w:cs="IRANSharp"/>
          <w:rtl/>
        </w:rPr>
        <w:t>می‌دهد</w:t>
      </w:r>
      <w:r w:rsidRPr="004F48E3">
        <w:rPr>
          <w:rFonts w:ascii="IRANSharp" w:hAnsi="IRANSharp" w:cs="IRANSharp"/>
        </w:rPr>
        <w:t>.</w:t>
      </w:r>
      <w:r w:rsidRPr="004F48E3">
        <w:rPr>
          <w:rStyle w:val="FootnoteReference"/>
          <w:rFonts w:ascii="IRANSharp" w:hAnsi="IRANSharp" w:cs="IRANSharp"/>
        </w:rPr>
        <w:footnoteReference w:id="5"/>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ج) </w:t>
      </w:r>
      <w:r w:rsidR="003055F2">
        <w:rPr>
          <w:rFonts w:ascii="IRANSharp" w:hAnsi="IRANSharp" w:cs="IRANSharp"/>
          <w:rtl/>
        </w:rPr>
        <w:t>تأثیر</w:t>
      </w:r>
      <w:r w:rsidRPr="004F48E3">
        <w:rPr>
          <w:rFonts w:ascii="IRANSharp" w:hAnsi="IRANSharp" w:cs="IRANSharp"/>
        </w:rPr>
        <w:t xml:space="preserve"> </w:t>
      </w:r>
      <w:r w:rsidR="00A24528">
        <w:rPr>
          <w:rFonts w:ascii="IRANSharp" w:hAnsi="IRANSharp" w:cs="IRANSharp"/>
          <w:rtl/>
          <w:lang w:bidi="fa-IR"/>
        </w:rPr>
        <w:t>سیاست‌های</w:t>
      </w:r>
      <w:r w:rsidRPr="004F48E3">
        <w:rPr>
          <w:rFonts w:ascii="IRANSharp" w:hAnsi="IRANSharp" w:cs="IRANSharp"/>
          <w:rtl/>
          <w:lang w:bidi="fa-IR"/>
        </w:rPr>
        <w:t xml:space="preserve"> بالا دست </w:t>
      </w:r>
      <w:r w:rsidR="003055F2">
        <w:rPr>
          <w:rFonts w:ascii="IRANSharp" w:hAnsi="IRANSharp" w:cs="IRANSharp"/>
          <w:rtl/>
          <w:lang w:bidi="fa-IR"/>
        </w:rPr>
        <w:t>(</w:t>
      </w:r>
      <w:r w:rsidRPr="004F48E3">
        <w:rPr>
          <w:rFonts w:ascii="IRANSharp" w:hAnsi="IRANSharp" w:cs="IRANSharp"/>
          <w:rtl/>
          <w:lang w:bidi="fa-IR"/>
        </w:rPr>
        <w:t xml:space="preserve">استفاده از قدرت بدون توجه به احساسات دیگران) یا تحمل صفر (سیاستی که مجازات سخت برای نقض قوانین اعلام شده با هدف از بین بردن رفتارهای نامطلوب اعمال </w:t>
      </w:r>
      <w:r w:rsidR="003055F2">
        <w:rPr>
          <w:rFonts w:ascii="IRANSharp" w:hAnsi="IRANSharp" w:cs="IRANSharp"/>
          <w:rtl/>
          <w:lang w:bidi="fa-IR"/>
        </w:rPr>
        <w:t>می‌کند</w:t>
      </w:r>
      <w:r w:rsidRPr="004F48E3">
        <w:rPr>
          <w:rFonts w:ascii="IRANSharp" w:hAnsi="IRANSharp" w:cs="IRANSharp"/>
          <w:rtl/>
          <w:lang w:bidi="fa-IR"/>
        </w:rPr>
        <w:t>)</w:t>
      </w:r>
      <w:r w:rsidR="003055F2">
        <w:rPr>
          <w:rFonts w:ascii="IRANSharp" w:hAnsi="IRANSharp" w:cs="IRANSharp"/>
          <w:rtl/>
          <w:lang w:bidi="fa-IR"/>
        </w:rPr>
        <w:t xml:space="preserve"> </w:t>
      </w:r>
      <w:r w:rsidRPr="004F48E3">
        <w:rPr>
          <w:rFonts w:ascii="IRANSharp" w:hAnsi="IRANSharp" w:cs="IRANSharp"/>
          <w:rtl/>
        </w:rPr>
        <w:t xml:space="preserve">بر روی کودکان، به ویژه نوجوانان، در پاسخ به خشونت علیه کودکان بسیار مخرب است، زیرا این اقدام یک روش مجاز قربانی کردن کودکان با واکنش به خشونت با خشونت بیشتر است. چنین </w:t>
      </w:r>
      <w:r w:rsidR="00A24528">
        <w:rPr>
          <w:rFonts w:ascii="IRANSharp" w:hAnsi="IRANSharp" w:cs="IRANSharp"/>
          <w:rtl/>
        </w:rPr>
        <w:t>سیاست‌های</w:t>
      </w:r>
      <w:r w:rsidRPr="004F48E3">
        <w:rPr>
          <w:rFonts w:ascii="IRANSharp" w:hAnsi="IRANSharp" w:cs="IRANSharp"/>
          <w:rtl/>
        </w:rPr>
        <w:t xml:space="preserve">ی اغلب به دلیل </w:t>
      </w:r>
      <w:r w:rsidR="00A24528">
        <w:rPr>
          <w:rFonts w:ascii="IRANSharp" w:hAnsi="IRANSharp" w:cs="IRANSharp"/>
          <w:rtl/>
        </w:rPr>
        <w:t>نگرانی‌های</w:t>
      </w:r>
      <w:r w:rsidRPr="004F48E3">
        <w:rPr>
          <w:rFonts w:ascii="IRANSharp" w:hAnsi="IRANSharp" w:cs="IRANSharp"/>
          <w:rtl/>
        </w:rPr>
        <w:t xml:space="preserve"> عمومی در مورد امنیت شهروندان و با توجه </w:t>
      </w:r>
      <w:r w:rsidR="003055F2">
        <w:rPr>
          <w:rFonts w:ascii="IRANSharp" w:hAnsi="IRANSharp" w:cs="IRANSharp"/>
          <w:rtl/>
        </w:rPr>
        <w:t>رسانه‌های</w:t>
      </w:r>
      <w:r w:rsidRPr="004F48E3">
        <w:rPr>
          <w:rFonts w:ascii="IRANSharp" w:hAnsi="IRANSharp" w:cs="IRANSharp"/>
          <w:rtl/>
        </w:rPr>
        <w:t xml:space="preserve"> جمعی به این مسائل شکل </w:t>
      </w:r>
      <w:r w:rsidR="006E38B2">
        <w:rPr>
          <w:rFonts w:ascii="IRANSharp" w:hAnsi="IRANSharp" w:cs="IRANSharp"/>
          <w:rtl/>
        </w:rPr>
        <w:t>می‌گیرد</w:t>
      </w:r>
      <w:r w:rsidRPr="004F48E3">
        <w:rPr>
          <w:rFonts w:ascii="IRANSharp" w:hAnsi="IRANSharp" w:cs="IRANSharp"/>
          <w:rtl/>
        </w:rPr>
        <w:t xml:space="preserve">. </w:t>
      </w:r>
      <w:r w:rsidR="00A24528">
        <w:rPr>
          <w:rFonts w:ascii="IRANSharp" w:hAnsi="IRANSharp" w:cs="IRANSharp"/>
          <w:rtl/>
        </w:rPr>
        <w:t>سیاست‌های</w:t>
      </w:r>
      <w:r w:rsidRPr="004F48E3">
        <w:rPr>
          <w:rFonts w:ascii="IRANSharp" w:hAnsi="IRANSharp" w:cs="IRANSharp"/>
          <w:rtl/>
        </w:rPr>
        <w:t xml:space="preserve"> دولتی در مورد امنیت عمومی باید با دقت </w:t>
      </w:r>
      <w:r w:rsidR="00A24528">
        <w:rPr>
          <w:rFonts w:ascii="IRANSharp" w:hAnsi="IRANSharp" w:cs="IRANSharp"/>
          <w:rtl/>
        </w:rPr>
        <w:t>ریشه‌های</w:t>
      </w:r>
      <w:r w:rsidRPr="004F48E3">
        <w:rPr>
          <w:rFonts w:ascii="IRANSharp" w:hAnsi="IRANSharp" w:cs="IRANSharp"/>
          <w:rtl/>
        </w:rPr>
        <w:t xml:space="preserve"> جرائم کودکان را جهت فراهم کردن راهی برای خروج از یک حلقه انتقام جویانه مقابله با خشونت</w:t>
      </w:r>
      <w:r w:rsidR="003055F2">
        <w:rPr>
          <w:rFonts w:ascii="IRANSharp" w:hAnsi="IRANSharp" w:cs="IRANSharp"/>
          <w:rtl/>
        </w:rPr>
        <w:t xml:space="preserve"> </w:t>
      </w:r>
      <w:r w:rsidRPr="004F48E3">
        <w:rPr>
          <w:rFonts w:ascii="IRANSharp" w:hAnsi="IRANSharp" w:cs="IRANSharp"/>
          <w:rtl/>
        </w:rPr>
        <w:t>از طریق خشونت مورد توجه قرار دهد.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۱۶.</w:t>
      </w:r>
      <w:r w:rsidRPr="004F48E3">
        <w:rPr>
          <w:rFonts w:ascii="IRANSharp" w:hAnsi="IRANSharp" w:cs="IRANSharp"/>
        </w:rPr>
        <w:t xml:space="preserve"> </w:t>
      </w:r>
      <w:r w:rsidRPr="004F48E3">
        <w:rPr>
          <w:rFonts w:ascii="IRANSharp" w:hAnsi="IRANSharp" w:cs="IRANSharp"/>
          <w:b/>
          <w:bCs/>
          <w:rtl/>
        </w:rPr>
        <w:t>هزینه خشونت علیه کودکان</w:t>
      </w:r>
      <w:r w:rsidRPr="004F48E3">
        <w:rPr>
          <w:rFonts w:ascii="IRANSharp" w:hAnsi="IRANSharp" w:cs="IRANSharp"/>
          <w:rtl/>
        </w:rPr>
        <w:t xml:space="preserve">. </w:t>
      </w:r>
      <w:r w:rsidR="00A24528">
        <w:rPr>
          <w:rFonts w:ascii="IRANSharp" w:hAnsi="IRANSharp" w:cs="IRANSharp"/>
          <w:rtl/>
        </w:rPr>
        <w:t>هزینه‌های</w:t>
      </w:r>
      <w:r w:rsidRPr="004F48E3">
        <w:rPr>
          <w:rFonts w:ascii="IRANSharp" w:hAnsi="IRANSharp" w:cs="IRANSharp"/>
          <w:rtl/>
        </w:rPr>
        <w:t xml:space="preserve"> انسانی، اجتماعی و اقتصادی انکار حقوق کودکان به حمایت، بسیار زیاد و </w:t>
      </w:r>
      <w:r w:rsidR="00A24528">
        <w:rPr>
          <w:rFonts w:ascii="IRANSharp" w:hAnsi="IRANSharp" w:cs="IRANSharp"/>
          <w:rtl/>
        </w:rPr>
        <w:t>غیرقابل‌قبول</w:t>
      </w:r>
      <w:r w:rsidRPr="004F48E3">
        <w:rPr>
          <w:rFonts w:ascii="IRANSharp" w:hAnsi="IRANSharp" w:cs="IRANSharp"/>
          <w:rtl/>
        </w:rPr>
        <w:t xml:space="preserve"> است. </w:t>
      </w:r>
      <w:r w:rsidR="00A24528">
        <w:rPr>
          <w:rFonts w:ascii="IRANSharp" w:hAnsi="IRANSharp" w:cs="IRANSharp"/>
          <w:rtl/>
        </w:rPr>
        <w:t>هزینه‌های</w:t>
      </w:r>
      <w:r w:rsidRPr="004F48E3">
        <w:rPr>
          <w:rFonts w:ascii="IRANSharp" w:hAnsi="IRANSharp" w:cs="IRANSharp"/>
          <w:rtl/>
        </w:rPr>
        <w:t xml:space="preserve"> مستقیم ممکن است شامل </w:t>
      </w:r>
      <w:r w:rsidR="00A24528">
        <w:rPr>
          <w:rFonts w:ascii="IRANSharp" w:hAnsi="IRANSharp" w:cs="IRANSharp"/>
          <w:rtl/>
        </w:rPr>
        <w:t>مراقبت‌های</w:t>
      </w:r>
      <w:r w:rsidRPr="004F48E3">
        <w:rPr>
          <w:rFonts w:ascii="IRANSharp" w:hAnsi="IRANSharp" w:cs="IRANSharp"/>
          <w:rtl/>
        </w:rPr>
        <w:t xml:space="preserve"> پزشکی، خدمات حقوقی و اجتماعی و مراقبت جایگزین باشد. </w:t>
      </w:r>
      <w:r w:rsidR="00A24528">
        <w:rPr>
          <w:rFonts w:ascii="IRANSharp" w:hAnsi="IRANSharp" w:cs="IRANSharp"/>
          <w:rtl/>
        </w:rPr>
        <w:t>هزینه‌های</w:t>
      </w:r>
      <w:r w:rsidRPr="004F48E3">
        <w:rPr>
          <w:rFonts w:ascii="IRANSharp" w:hAnsi="IRANSharp" w:cs="IRANSharp"/>
          <w:rtl/>
        </w:rPr>
        <w:t xml:space="preserve"> </w:t>
      </w:r>
      <w:r w:rsidR="00A24528">
        <w:rPr>
          <w:rFonts w:ascii="IRANSharp" w:hAnsi="IRANSharp" w:cs="IRANSharp"/>
          <w:rtl/>
        </w:rPr>
        <w:t>غیرمستقیم</w:t>
      </w:r>
      <w:r w:rsidRPr="004F48E3">
        <w:rPr>
          <w:rFonts w:ascii="IRANSharp" w:hAnsi="IRANSharp" w:cs="IRANSharp"/>
          <w:rtl/>
        </w:rPr>
        <w:t xml:space="preserve"> ممکن است شامل مصدوم</w:t>
      </w:r>
      <w:r w:rsidR="003055F2">
        <w:rPr>
          <w:rFonts w:ascii="IRANSharp" w:hAnsi="IRANSharp" w:cs="IRANSharp"/>
          <w:rtl/>
        </w:rPr>
        <w:t>ی</w:t>
      </w:r>
      <w:r w:rsidRPr="004F48E3">
        <w:rPr>
          <w:rFonts w:ascii="IRANSharp" w:hAnsi="IRANSharp" w:cs="IRANSharp"/>
          <w:rtl/>
        </w:rPr>
        <w:t xml:space="preserve">ت احتمالی یا معلولیت، </w:t>
      </w:r>
      <w:r w:rsidR="00A24528">
        <w:rPr>
          <w:rFonts w:ascii="IRANSharp" w:hAnsi="IRANSharp" w:cs="IRANSharp"/>
          <w:rtl/>
        </w:rPr>
        <w:t>هزینه‌های</w:t>
      </w:r>
      <w:r w:rsidRPr="004F48E3">
        <w:rPr>
          <w:rFonts w:ascii="IRANSharp" w:hAnsi="IRANSharp" w:cs="IRANSharp"/>
          <w:rtl/>
        </w:rPr>
        <w:t xml:space="preserve"> </w:t>
      </w:r>
      <w:r w:rsidR="00A24528">
        <w:rPr>
          <w:rFonts w:ascii="IRANSharp" w:hAnsi="IRANSharp" w:cs="IRANSharp"/>
          <w:rtl/>
        </w:rPr>
        <w:t>روان‌شناختی</w:t>
      </w:r>
      <w:r w:rsidRPr="004F48E3">
        <w:rPr>
          <w:rFonts w:ascii="IRANSharp" w:hAnsi="IRANSharp" w:cs="IRANSharp"/>
          <w:rtl/>
        </w:rPr>
        <w:t xml:space="preserve"> و </w:t>
      </w:r>
      <w:r w:rsidR="003055F2">
        <w:rPr>
          <w:rFonts w:ascii="IRANSharp" w:hAnsi="IRANSharp" w:cs="IRANSharp"/>
          <w:rtl/>
        </w:rPr>
        <w:t>ی</w:t>
      </w:r>
      <w:r w:rsidRPr="004F48E3">
        <w:rPr>
          <w:rFonts w:ascii="IRANSharp" w:hAnsi="IRANSharp" w:cs="IRANSharp"/>
          <w:rtl/>
        </w:rPr>
        <w:t>ا تأث</w:t>
      </w:r>
      <w:r w:rsidR="003055F2">
        <w:rPr>
          <w:rFonts w:ascii="IRANSharp" w:hAnsi="IRANSharp" w:cs="IRANSharp"/>
          <w:rtl/>
        </w:rPr>
        <w:t>ی</w:t>
      </w:r>
      <w:r w:rsidRPr="004F48E3">
        <w:rPr>
          <w:rFonts w:ascii="IRANSharp" w:hAnsi="IRANSharp" w:cs="IRANSharp"/>
          <w:rtl/>
        </w:rPr>
        <w:t>رات د</w:t>
      </w:r>
      <w:r w:rsidR="003055F2">
        <w:rPr>
          <w:rFonts w:ascii="IRANSharp" w:hAnsi="IRANSharp" w:cs="IRANSharp"/>
          <w:rtl/>
        </w:rPr>
        <w:t>ی</w:t>
      </w:r>
      <w:r w:rsidRPr="004F48E3">
        <w:rPr>
          <w:rFonts w:ascii="IRANSharp" w:hAnsi="IRANSharp" w:cs="IRANSharp"/>
          <w:rtl/>
        </w:rPr>
        <w:t>گر بر ک</w:t>
      </w:r>
      <w:r w:rsidR="003055F2">
        <w:rPr>
          <w:rFonts w:ascii="IRANSharp" w:hAnsi="IRANSharp" w:cs="IRANSharp"/>
          <w:rtl/>
        </w:rPr>
        <w:t>ی</w:t>
      </w:r>
      <w:r w:rsidRPr="004F48E3">
        <w:rPr>
          <w:rFonts w:ascii="IRANSharp" w:hAnsi="IRANSharp" w:cs="IRANSharp"/>
          <w:rtl/>
        </w:rPr>
        <w:t>ف</w:t>
      </w:r>
      <w:r w:rsidR="003055F2">
        <w:rPr>
          <w:rFonts w:ascii="IRANSharp" w:hAnsi="IRANSharp" w:cs="IRANSharp"/>
          <w:rtl/>
        </w:rPr>
        <w:t>ی</w:t>
      </w:r>
      <w:r w:rsidRPr="004F48E3">
        <w:rPr>
          <w:rFonts w:ascii="IRANSharp" w:hAnsi="IRANSharp" w:cs="IRANSharp"/>
          <w:rtl/>
        </w:rPr>
        <w:t xml:space="preserve">ت زندگی قربانی، اختلال </w:t>
      </w:r>
      <w:r w:rsidR="003055F2">
        <w:rPr>
          <w:rFonts w:ascii="IRANSharp" w:hAnsi="IRANSharp" w:cs="IRANSharp"/>
          <w:rtl/>
        </w:rPr>
        <w:t>ی</w:t>
      </w:r>
      <w:r w:rsidRPr="004F48E3">
        <w:rPr>
          <w:rFonts w:ascii="IRANSharp" w:hAnsi="IRANSharp" w:cs="IRANSharp"/>
          <w:rtl/>
        </w:rPr>
        <w:t xml:space="preserve">ا قطع آموزش، و ضررهای </w:t>
      </w:r>
      <w:r w:rsidR="00A24528">
        <w:rPr>
          <w:rFonts w:ascii="IRANSharp" w:hAnsi="IRANSharp" w:cs="IRANSharp"/>
          <w:rtl/>
        </w:rPr>
        <w:t>بهره‌وری</w:t>
      </w:r>
      <w:r w:rsidRPr="004F48E3">
        <w:rPr>
          <w:rFonts w:ascii="IRANSharp" w:hAnsi="IRANSharp" w:cs="IRANSharp"/>
          <w:rtl/>
        </w:rPr>
        <w:t xml:space="preserve"> در زندگی آ</w:t>
      </w:r>
      <w:r w:rsidR="003055F2">
        <w:rPr>
          <w:rFonts w:ascii="IRANSharp" w:hAnsi="IRANSharp" w:cs="IRANSharp"/>
          <w:rtl/>
        </w:rPr>
        <w:t>ی</w:t>
      </w:r>
      <w:r w:rsidRPr="004F48E3">
        <w:rPr>
          <w:rFonts w:ascii="IRANSharp" w:hAnsi="IRANSharp" w:cs="IRANSharp"/>
          <w:rtl/>
        </w:rPr>
        <w:t xml:space="preserve">نده کودک باشد. </w:t>
      </w:r>
      <w:r w:rsidR="003055F2">
        <w:rPr>
          <w:rFonts w:ascii="IRANSharp" w:hAnsi="IRANSharp" w:cs="IRANSharp"/>
          <w:rtl/>
        </w:rPr>
        <w:t>آن‌ها</w:t>
      </w:r>
      <w:r w:rsidRPr="004F48E3">
        <w:rPr>
          <w:rFonts w:ascii="IRANSharp" w:hAnsi="IRANSharp" w:cs="IRANSharp"/>
          <w:rtl/>
        </w:rPr>
        <w:t xml:space="preserve"> همچنین شامل </w:t>
      </w:r>
      <w:r w:rsidR="00A24528">
        <w:rPr>
          <w:rFonts w:ascii="IRANSharp" w:hAnsi="IRANSharp" w:cs="IRANSharp"/>
          <w:rtl/>
        </w:rPr>
        <w:t>هزینه‌های</w:t>
      </w:r>
      <w:r w:rsidRPr="004F48E3">
        <w:rPr>
          <w:rFonts w:ascii="IRANSharp" w:hAnsi="IRANSharp" w:cs="IRANSharp"/>
          <w:rtl/>
        </w:rPr>
        <w:t xml:space="preserve"> مربوط به سیستم عدالت کیفری در نتیجه جنایات انجام شده توسط کودکانی است که خشونت را تجربه </w:t>
      </w:r>
      <w:r w:rsidR="00A24528">
        <w:rPr>
          <w:rFonts w:ascii="IRANSharp" w:hAnsi="IRANSharp" w:cs="IRANSharp"/>
          <w:rtl/>
        </w:rPr>
        <w:t>کرده‌اند</w:t>
      </w:r>
      <w:r w:rsidRPr="004F48E3">
        <w:rPr>
          <w:rFonts w:ascii="IRANSharp" w:hAnsi="IRANSharp" w:cs="IRANSharp"/>
          <w:rtl/>
        </w:rPr>
        <w:t xml:space="preserve">. </w:t>
      </w:r>
      <w:r w:rsidR="00A24528">
        <w:rPr>
          <w:rFonts w:ascii="IRANSharp" w:hAnsi="IRANSharp" w:cs="IRANSharp"/>
          <w:rtl/>
        </w:rPr>
        <w:t>هزینه‌های</w:t>
      </w:r>
      <w:r w:rsidRPr="004F48E3">
        <w:rPr>
          <w:rFonts w:ascii="IRANSharp" w:hAnsi="IRANSharp" w:cs="IRANSharp"/>
          <w:rtl/>
        </w:rPr>
        <w:t xml:space="preserve"> اجتماعی ناشی از عدم تعادل جمعیتی به دلیل حذف </w:t>
      </w:r>
      <w:r w:rsidR="00A24528">
        <w:rPr>
          <w:rFonts w:ascii="IRANSharp" w:hAnsi="IRANSharp" w:cs="IRANSharp"/>
          <w:rtl/>
        </w:rPr>
        <w:t>تبعیض‌آمیز</w:t>
      </w:r>
      <w:r w:rsidRPr="004F48E3">
        <w:rPr>
          <w:rFonts w:ascii="IRANSharp" w:hAnsi="IRANSharp" w:cs="IRANSharp"/>
          <w:rtl/>
        </w:rPr>
        <w:t xml:space="preserve"> دختران قبل از تولد زیاد است و پیامدهای </w:t>
      </w:r>
      <w:r w:rsidR="00A24528">
        <w:rPr>
          <w:rFonts w:ascii="IRANSharp" w:hAnsi="IRANSharp" w:cs="IRANSharp"/>
          <w:rtl/>
        </w:rPr>
        <w:t>بالقوه‌ای</w:t>
      </w:r>
      <w:r w:rsidRPr="004F48E3">
        <w:rPr>
          <w:rFonts w:ascii="IRANSharp" w:hAnsi="IRANSharp" w:cs="IRANSharp"/>
          <w:rtl/>
        </w:rPr>
        <w:t xml:space="preserve"> برای افزایش خشونت علیه دختران از جمله ربودن، ازدواج زود هنگام و ازدواج مجدد، قاچاق برای اهداف جنسی و خشونت جنسی در بر دارد.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b/>
          <w:bCs/>
          <w:sz w:val="28"/>
          <w:szCs w:val="28"/>
          <w:rtl/>
        </w:rPr>
      </w:pPr>
      <w:r w:rsidRPr="004F48E3">
        <w:rPr>
          <w:rFonts w:ascii="IRANSharp" w:hAnsi="IRANSharp" w:cs="IRANSharp"/>
          <w:b/>
          <w:bCs/>
          <w:sz w:val="28"/>
          <w:szCs w:val="28"/>
          <w:rtl/>
        </w:rPr>
        <w:t xml:space="preserve">چهارم. </w:t>
      </w:r>
      <w:r w:rsidR="00A24528">
        <w:rPr>
          <w:rFonts w:ascii="IRANSharp" w:hAnsi="IRANSharp" w:cs="IRANSharp"/>
          <w:b/>
          <w:bCs/>
          <w:sz w:val="28"/>
          <w:szCs w:val="28"/>
          <w:rtl/>
        </w:rPr>
        <w:t>تجزیه‌وتحلیل</w:t>
      </w:r>
      <w:r w:rsidRPr="004F48E3">
        <w:rPr>
          <w:rFonts w:ascii="IRANSharp" w:hAnsi="IRANSharp" w:cs="IRANSharp"/>
          <w:b/>
          <w:bCs/>
          <w:sz w:val="28"/>
          <w:szCs w:val="28"/>
          <w:rtl/>
        </w:rPr>
        <w:t xml:space="preserve"> قانونی ماده ۱۹</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b/>
          <w:bCs/>
          <w:rtl/>
        </w:rPr>
      </w:pPr>
      <w:r w:rsidRPr="004F48E3">
        <w:rPr>
          <w:rFonts w:ascii="IRANSharp" w:hAnsi="IRANSharp" w:cs="IRANSharp"/>
          <w:b/>
          <w:bCs/>
          <w:rtl/>
        </w:rPr>
        <w:t>الف. ماده ۱۹، پاراگراف ۱</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w:t>
      </w:r>
      <w:r w:rsidR="003055F2">
        <w:rPr>
          <w:rFonts w:ascii="IRANSharp" w:hAnsi="IRANSharp" w:cs="IRANSharp"/>
          <w:rtl/>
        </w:rPr>
        <w:t>... همه</w:t>
      </w:r>
      <w:r w:rsidRPr="004F48E3">
        <w:rPr>
          <w:rFonts w:ascii="IRANSharp" w:hAnsi="IRANSharp" w:cs="IRANSharp"/>
          <w:rtl/>
        </w:rPr>
        <w:t xml:space="preserve"> اشکال</w:t>
      </w:r>
      <w:r w:rsidRPr="004F48E3">
        <w:rPr>
          <w:rFonts w:ascii="IRANSharp" w:hAnsi="IRANSharp" w:cs="IRANSharp"/>
        </w:rPr>
        <w:t xml:space="preserve"> ...</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۱۷.</w:t>
      </w:r>
      <w:r w:rsidR="003055F2">
        <w:rPr>
          <w:rFonts w:ascii="IRANSharp" w:hAnsi="IRANSharp" w:cs="IRANSharp"/>
          <w:rtl/>
        </w:rPr>
        <w:t xml:space="preserve"> </w:t>
      </w:r>
      <w:r w:rsidRPr="004F48E3">
        <w:rPr>
          <w:rFonts w:ascii="IRANSharp" w:hAnsi="IRANSharp" w:cs="IRANSharp"/>
          <w:b/>
          <w:bCs/>
          <w:rtl/>
        </w:rPr>
        <w:t>بدون استثنا.</w:t>
      </w:r>
      <w:r w:rsidR="003055F2">
        <w:rPr>
          <w:rFonts w:ascii="IRANSharp" w:hAnsi="IRANSharp" w:cs="IRANSharp"/>
          <w:rtl/>
        </w:rPr>
        <w:t xml:space="preserve"> </w:t>
      </w:r>
      <w:r w:rsidRPr="004F48E3">
        <w:rPr>
          <w:rFonts w:ascii="IRANSharp" w:hAnsi="IRANSharp" w:cs="IRANSharp"/>
          <w:rtl/>
        </w:rPr>
        <w:t xml:space="preserve">کمیته همواره موضع گرفته است که تمام انواع خشونت علیه کودکان، هرچند کم، </w:t>
      </w:r>
      <w:r w:rsidR="00A24528">
        <w:rPr>
          <w:rFonts w:ascii="IRANSharp" w:hAnsi="IRANSharp" w:cs="IRANSharp"/>
          <w:rtl/>
        </w:rPr>
        <w:t>غیرقابل‌قبول</w:t>
      </w:r>
      <w:r w:rsidRPr="004F48E3">
        <w:rPr>
          <w:rFonts w:ascii="IRANSharp" w:hAnsi="IRANSharp" w:cs="IRANSharp"/>
          <w:rtl/>
        </w:rPr>
        <w:t xml:space="preserve"> است. «تمام اشکال خشونت فیزیکی یا روانی» جایی برای قانونی کردن خشونت علیه کودکان ن</w:t>
      </w:r>
      <w:r w:rsidR="003055F2">
        <w:rPr>
          <w:rFonts w:ascii="IRANSharp" w:hAnsi="IRANSharp" w:cs="IRANSharp"/>
          <w:rtl/>
        </w:rPr>
        <w:t>می‌گذارد</w:t>
      </w:r>
      <w:r w:rsidRPr="004F48E3">
        <w:rPr>
          <w:rFonts w:ascii="IRANSharp" w:hAnsi="IRANSharp" w:cs="IRANSharp"/>
          <w:rtl/>
        </w:rPr>
        <w:t xml:space="preserve">. در واقع، شدت آسیب و قصد آسیب، پیش نیازهای تعریف خشونت نیستند. کشورهای عضو </w:t>
      </w:r>
      <w:r w:rsidR="00A24528">
        <w:rPr>
          <w:rFonts w:ascii="IRANSharp" w:hAnsi="IRANSharp" w:cs="IRANSharp"/>
          <w:rtl/>
        </w:rPr>
        <w:t>می‌توانند</w:t>
      </w:r>
      <w:r w:rsidRPr="004F48E3">
        <w:rPr>
          <w:rFonts w:ascii="IRANSharp" w:hAnsi="IRANSharp" w:cs="IRANSharp"/>
          <w:rtl/>
        </w:rPr>
        <w:t xml:space="preserve"> به چنین عواملی در </w:t>
      </w:r>
      <w:r w:rsidR="003055F2">
        <w:rPr>
          <w:rFonts w:ascii="IRANSharp" w:hAnsi="IRANSharp" w:cs="IRANSharp"/>
          <w:rtl/>
        </w:rPr>
        <w:t>استراتژی‌های</w:t>
      </w:r>
      <w:r w:rsidRPr="004F48E3">
        <w:rPr>
          <w:rFonts w:ascii="IRANSharp" w:hAnsi="IRANSharp" w:cs="IRANSharp"/>
          <w:rtl/>
        </w:rPr>
        <w:t xml:space="preserve"> مداخله اشاره کنند تا بتوانند </w:t>
      </w:r>
      <w:r w:rsidR="00A24528">
        <w:rPr>
          <w:rFonts w:ascii="IRANSharp" w:hAnsi="IRANSharp" w:cs="IRANSharp"/>
          <w:rtl/>
        </w:rPr>
        <w:t>پاسخ‌های</w:t>
      </w:r>
      <w:r w:rsidRPr="004F48E3">
        <w:rPr>
          <w:rFonts w:ascii="IRANSharp" w:hAnsi="IRANSharp" w:cs="IRANSharp"/>
          <w:rtl/>
        </w:rPr>
        <w:t xml:space="preserve"> متناسب با بهترین منافع کودک ارائه دهند، اما </w:t>
      </w:r>
      <w:r w:rsidR="00A24528">
        <w:rPr>
          <w:rFonts w:ascii="IRANSharp" w:hAnsi="IRANSharp" w:cs="IRANSharp"/>
          <w:rtl/>
        </w:rPr>
        <w:t>تعریف‌ها</w:t>
      </w:r>
      <w:r w:rsidRPr="004F48E3">
        <w:rPr>
          <w:rFonts w:ascii="IRANSharp" w:hAnsi="IRANSharp" w:cs="IRANSharp"/>
          <w:rtl/>
        </w:rPr>
        <w:t xml:space="preserve"> نباید </w:t>
      </w:r>
      <w:r w:rsidR="00A24528">
        <w:rPr>
          <w:rFonts w:ascii="IRANSharp" w:hAnsi="IRANSharp" w:cs="IRANSharp"/>
          <w:rtl/>
        </w:rPr>
        <w:t>به‌هیچ‌وجه</w:t>
      </w:r>
      <w:r w:rsidRPr="004F48E3">
        <w:rPr>
          <w:rFonts w:ascii="IRANSharp" w:hAnsi="IRANSharp" w:cs="IRANSharp"/>
          <w:rtl/>
        </w:rPr>
        <w:t xml:space="preserve"> از حق مطلق کودکان به شأن انسانی و یکپارچگی جسمی و روحی با استفاده از توصیف برخی از اشکال خشونت به</w:t>
      </w:r>
      <w:r w:rsidR="003055F2">
        <w:rPr>
          <w:rFonts w:ascii="IRANSharp" w:hAnsi="IRANSharp" w:cs="IRANSharp"/>
          <w:rtl/>
        </w:rPr>
        <w:t xml:space="preserve"> </w:t>
      </w:r>
      <w:r w:rsidRPr="004F48E3">
        <w:rPr>
          <w:rFonts w:ascii="IRANSharp" w:hAnsi="IRANSharp" w:cs="IRANSharp"/>
          <w:rtl/>
        </w:rPr>
        <w:t>شیوه قانونی و / یا قابل قبول اجتماعی، بکاهد.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۱۸. </w:t>
      </w:r>
      <w:r w:rsidRPr="004F48E3">
        <w:rPr>
          <w:rFonts w:ascii="IRANSharp" w:hAnsi="IRANSharp" w:cs="IRANSharp"/>
          <w:b/>
          <w:bCs/>
          <w:rtl/>
        </w:rPr>
        <w:t>نیاز به تعاریف مبتنی بر حقوق کودک</w:t>
      </w:r>
      <w:r w:rsidRPr="004F48E3">
        <w:rPr>
          <w:rFonts w:ascii="IRANSharp" w:hAnsi="IRANSharp" w:cs="IRANSharp"/>
          <w:rtl/>
        </w:rPr>
        <w:t xml:space="preserve">. کشورهای عضو باید استانداردهای ملی برای رفاه، سلامت و توسعه کودک را </w:t>
      </w:r>
      <w:r w:rsidR="006E38B2">
        <w:rPr>
          <w:rFonts w:ascii="IRANSharp" w:hAnsi="IRANSharp" w:cs="IRANSharp"/>
          <w:rtl/>
        </w:rPr>
        <w:t>تأمین</w:t>
      </w:r>
      <w:r w:rsidRPr="004F48E3">
        <w:rPr>
          <w:rFonts w:ascii="IRANSharp" w:hAnsi="IRANSharp" w:cs="IRANSharp"/>
          <w:rtl/>
        </w:rPr>
        <w:t xml:space="preserve"> کنند، زیرا تضمین این شرایط، هدف نهایی مراقبت و حمایت از کودک است. </w:t>
      </w:r>
      <w:r w:rsidR="00A24528">
        <w:rPr>
          <w:rFonts w:ascii="IRANSharp" w:hAnsi="IRANSharp" w:cs="IRANSharp"/>
          <w:rtl/>
        </w:rPr>
        <w:t>تعریف‌ها</w:t>
      </w:r>
      <w:r w:rsidRPr="004F48E3">
        <w:rPr>
          <w:rFonts w:ascii="IRANSharp" w:hAnsi="IRANSharp" w:cs="IRANSharp"/>
          <w:rtl/>
        </w:rPr>
        <w:t>ی عملی قانونی</w:t>
      </w:r>
      <w:r w:rsidR="003055F2">
        <w:rPr>
          <w:rFonts w:ascii="IRANSharp" w:hAnsi="IRANSharp" w:cs="IRANSharp"/>
          <w:rtl/>
        </w:rPr>
        <w:t xml:space="preserve"> </w:t>
      </w:r>
      <w:r w:rsidRPr="004F48E3">
        <w:rPr>
          <w:rFonts w:ascii="IRANSharp" w:hAnsi="IRANSharp" w:cs="IRANSharp"/>
          <w:rtl/>
        </w:rPr>
        <w:t xml:space="preserve">از اشکال مختلف خشونت مندرج در ماده ۱۹ به منظور ممنوعیت تمام اشکال خشونت در تمامی </w:t>
      </w:r>
      <w:r w:rsidR="00A24528">
        <w:rPr>
          <w:rFonts w:ascii="IRANSharp" w:hAnsi="IRANSharp" w:cs="IRANSharp"/>
          <w:rtl/>
        </w:rPr>
        <w:t>محیط‌ها</w:t>
      </w:r>
      <w:r w:rsidRPr="004F48E3">
        <w:rPr>
          <w:rFonts w:ascii="IRANSharp" w:hAnsi="IRANSharp" w:cs="IRANSharp"/>
          <w:rtl/>
        </w:rPr>
        <w:t xml:space="preserve"> مورد نیاز است. این تعاریف باید رهنمودهایی را که در </w:t>
      </w:r>
      <w:r w:rsidR="003055F2">
        <w:rPr>
          <w:rFonts w:ascii="IRANSharp" w:hAnsi="IRANSharp" w:cs="IRANSharp"/>
          <w:rtl/>
        </w:rPr>
        <w:t>اظهارنظر</w:t>
      </w:r>
      <w:r w:rsidRPr="004F48E3">
        <w:rPr>
          <w:rFonts w:ascii="IRANSharp" w:hAnsi="IRANSharp" w:cs="IRANSharp"/>
          <w:rtl/>
        </w:rPr>
        <w:t xml:space="preserve"> عمومی حاضر ارائه شده است، در نظر بگیرند، باید به اندازه کافی روشن باشند که در جوامع و </w:t>
      </w:r>
      <w:r w:rsidR="00A24528">
        <w:rPr>
          <w:rFonts w:ascii="IRANSharp" w:hAnsi="IRANSharp" w:cs="IRANSharp"/>
          <w:rtl/>
        </w:rPr>
        <w:t>فرهنگ‌های</w:t>
      </w:r>
      <w:r w:rsidRPr="004F48E3">
        <w:rPr>
          <w:rFonts w:ascii="IRANSharp" w:hAnsi="IRANSharp" w:cs="IRANSharp"/>
          <w:rtl/>
        </w:rPr>
        <w:t xml:space="preserve"> مختلف </w:t>
      </w:r>
      <w:r w:rsidR="003055F2">
        <w:rPr>
          <w:rFonts w:ascii="IRANSharp" w:hAnsi="IRANSharp" w:cs="IRANSharp"/>
          <w:rtl/>
        </w:rPr>
        <w:t>مورداستفاده</w:t>
      </w:r>
      <w:r w:rsidRPr="004F48E3">
        <w:rPr>
          <w:rFonts w:ascii="IRANSharp" w:hAnsi="IRANSharp" w:cs="IRANSharp"/>
          <w:rtl/>
        </w:rPr>
        <w:t xml:space="preserve"> قرار گیرند. تلاش برای </w:t>
      </w:r>
      <w:r w:rsidR="00A24528">
        <w:rPr>
          <w:rFonts w:ascii="IRANSharp" w:hAnsi="IRANSharp" w:cs="IRANSharp"/>
          <w:rtl/>
        </w:rPr>
        <w:t>استانداردسازی</w:t>
      </w:r>
      <w:r w:rsidRPr="004F48E3">
        <w:rPr>
          <w:rFonts w:ascii="IRANSharp" w:hAnsi="IRANSharp" w:cs="IRANSharp"/>
          <w:rtl/>
        </w:rPr>
        <w:t xml:space="preserve"> تعاریف </w:t>
      </w:r>
      <w:r w:rsidR="003055F2">
        <w:rPr>
          <w:rFonts w:ascii="IRANSharp" w:hAnsi="IRANSharp" w:cs="IRANSharp"/>
          <w:rtl/>
        </w:rPr>
        <w:t>بین‌المللی</w:t>
      </w:r>
      <w:r w:rsidRPr="004F48E3">
        <w:rPr>
          <w:rFonts w:ascii="IRANSharp" w:hAnsi="IRANSharp" w:cs="IRANSharp"/>
          <w:rtl/>
        </w:rPr>
        <w:t xml:space="preserve"> (به منظور تسهیل </w:t>
      </w:r>
      <w:r w:rsidR="00A24528">
        <w:rPr>
          <w:rFonts w:ascii="IRANSharp" w:hAnsi="IRANSharp" w:cs="IRANSharp"/>
          <w:rtl/>
        </w:rPr>
        <w:t>جمع‌آوری</w:t>
      </w:r>
      <w:r w:rsidRPr="004F48E3">
        <w:rPr>
          <w:rFonts w:ascii="IRANSharp" w:hAnsi="IRANSharp" w:cs="IRANSharp"/>
          <w:rtl/>
        </w:rPr>
        <w:t xml:space="preserve"> </w:t>
      </w:r>
      <w:r w:rsidR="00A24528">
        <w:rPr>
          <w:rFonts w:ascii="IRANSharp" w:hAnsi="IRANSharp" w:cs="IRANSharp"/>
          <w:rtl/>
        </w:rPr>
        <w:t>داده‌ها</w:t>
      </w:r>
      <w:r w:rsidRPr="004F48E3">
        <w:rPr>
          <w:rFonts w:ascii="IRANSharp" w:hAnsi="IRANSharp" w:cs="IRANSharp"/>
          <w:rtl/>
        </w:rPr>
        <w:t xml:space="preserve"> و تبادل تجربیات بین کشورها) باید تشویق شود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۱۹. </w:t>
      </w:r>
      <w:r w:rsidRPr="004F48E3">
        <w:rPr>
          <w:rFonts w:ascii="IRANSharp" w:hAnsi="IRANSharp" w:cs="IRANSharp"/>
          <w:b/>
          <w:bCs/>
          <w:rtl/>
        </w:rPr>
        <w:t>اشکال خشونت – بررسی اجمالی</w:t>
      </w:r>
      <w:r w:rsidRPr="004F48E3">
        <w:rPr>
          <w:rFonts w:ascii="IRANSharp" w:hAnsi="IRANSharp" w:cs="IRANSharp"/>
          <w:rtl/>
        </w:rPr>
        <w:t xml:space="preserve">. </w:t>
      </w:r>
      <w:r w:rsidR="00A24528">
        <w:rPr>
          <w:rFonts w:ascii="IRANSharp" w:hAnsi="IRANSharp" w:cs="IRANSharp"/>
          <w:rtl/>
        </w:rPr>
        <w:t>ل</w:t>
      </w:r>
      <w:r w:rsidR="00A24528">
        <w:rPr>
          <w:rFonts w:ascii="IRANSharp" w:hAnsi="IRANSharp" w:cs="IRANSharp" w:hint="cs"/>
          <w:rtl/>
        </w:rPr>
        <w:t>ی</w:t>
      </w:r>
      <w:r w:rsidR="00A24528">
        <w:rPr>
          <w:rFonts w:ascii="IRANSharp" w:hAnsi="IRANSharp" w:cs="IRANSharp" w:hint="eastAsia"/>
          <w:rtl/>
        </w:rPr>
        <w:t>ست‌ها</w:t>
      </w:r>
      <w:r w:rsidR="00A24528">
        <w:rPr>
          <w:rFonts w:ascii="IRANSharp" w:hAnsi="IRANSharp" w:cs="IRANSharp" w:hint="cs"/>
          <w:rtl/>
        </w:rPr>
        <w:t>ی</w:t>
      </w:r>
      <w:r w:rsidRPr="004F48E3">
        <w:rPr>
          <w:rFonts w:ascii="IRANSharp" w:hAnsi="IRANSharp" w:cs="IRANSharp"/>
          <w:rtl/>
        </w:rPr>
        <w:t xml:space="preserve"> غیر محصور</w:t>
      </w:r>
      <w:r w:rsidRPr="004F48E3">
        <w:rPr>
          <w:rFonts w:ascii="IRANSharp" w:hAnsi="IRANSharp" w:cs="IRANSharp"/>
        </w:rPr>
        <w:t xml:space="preserve"> </w:t>
      </w:r>
      <w:r w:rsidRPr="004F48E3">
        <w:rPr>
          <w:rFonts w:ascii="IRANSharp" w:hAnsi="IRANSharp" w:cs="IRANSharp"/>
          <w:rtl/>
          <w:lang w:bidi="fa-IR"/>
        </w:rPr>
        <w:t>زیر</w:t>
      </w:r>
      <w:r w:rsidRPr="004F48E3">
        <w:rPr>
          <w:rFonts w:ascii="IRANSharp" w:hAnsi="IRANSharp" w:cs="IRANSharp"/>
          <w:rtl/>
        </w:rPr>
        <w:t xml:space="preserve"> اشکال خشونت در خصوص همه کودکان در همه جا و در بین تنظیمات مختلف استفاده </w:t>
      </w:r>
      <w:r w:rsidR="003055F2">
        <w:rPr>
          <w:rFonts w:ascii="IRANSharp" w:hAnsi="IRANSharp" w:cs="IRANSharp"/>
          <w:rtl/>
        </w:rPr>
        <w:t>می‌شود</w:t>
      </w:r>
      <w:r w:rsidRPr="004F48E3">
        <w:rPr>
          <w:rFonts w:ascii="IRANSharp" w:hAnsi="IRANSharp" w:cs="IRANSharp"/>
          <w:rtl/>
        </w:rPr>
        <w:t xml:space="preserve">. کودکان </w:t>
      </w:r>
      <w:r w:rsidR="00A24528">
        <w:rPr>
          <w:rFonts w:ascii="IRANSharp" w:hAnsi="IRANSharp" w:cs="IRANSharp"/>
          <w:rtl/>
        </w:rPr>
        <w:t>می‌توانند</w:t>
      </w:r>
      <w:r w:rsidRPr="004F48E3">
        <w:rPr>
          <w:rFonts w:ascii="IRANSharp" w:hAnsi="IRANSharp" w:cs="IRANSharp"/>
          <w:rtl/>
        </w:rPr>
        <w:t xml:space="preserve"> خشونت را از جانب </w:t>
      </w:r>
      <w:r w:rsidR="003055F2">
        <w:rPr>
          <w:rFonts w:ascii="IRANSharp" w:hAnsi="IRANSharp" w:cs="IRANSharp"/>
          <w:rtl/>
        </w:rPr>
        <w:t>بزرگ‌سالان</w:t>
      </w:r>
      <w:r w:rsidRPr="004F48E3">
        <w:rPr>
          <w:rFonts w:ascii="IRANSharp" w:hAnsi="IRANSharp" w:cs="IRANSharp"/>
          <w:rtl/>
        </w:rPr>
        <w:t xml:space="preserve"> تجربه کنند، و همچنین ممکن است خشونت در میان کودکان نیز رخ دهد. علاوه بر این، برخی از کودکان به خود آسیب </w:t>
      </w:r>
      <w:r w:rsidR="00A24528">
        <w:rPr>
          <w:rFonts w:ascii="IRANSharp" w:hAnsi="IRANSharp" w:cs="IRANSharp"/>
          <w:rtl/>
        </w:rPr>
        <w:t>م</w:t>
      </w:r>
      <w:r w:rsidR="00A24528">
        <w:rPr>
          <w:rFonts w:ascii="IRANSharp" w:hAnsi="IRANSharp" w:cs="IRANSharp" w:hint="cs"/>
          <w:rtl/>
        </w:rPr>
        <w:t>ی‌</w:t>
      </w:r>
      <w:r w:rsidR="00A24528">
        <w:rPr>
          <w:rFonts w:ascii="IRANSharp" w:hAnsi="IRANSharp" w:cs="IRANSharp" w:hint="eastAsia"/>
          <w:rtl/>
        </w:rPr>
        <w:t>رسانند</w:t>
      </w:r>
      <w:r w:rsidRPr="004F48E3">
        <w:rPr>
          <w:rFonts w:ascii="IRANSharp" w:hAnsi="IRANSharp" w:cs="IRANSharp"/>
          <w:rtl/>
        </w:rPr>
        <w:t xml:space="preserve">. کمیته اعلام </w:t>
      </w:r>
      <w:r w:rsidR="003055F2">
        <w:rPr>
          <w:rFonts w:ascii="IRANSharp" w:hAnsi="IRANSharp" w:cs="IRANSharp"/>
          <w:rtl/>
        </w:rPr>
        <w:t>می‌کند</w:t>
      </w:r>
      <w:r w:rsidRPr="004F48E3">
        <w:rPr>
          <w:rFonts w:ascii="IRANSharp" w:hAnsi="IRANSharp" w:cs="IRANSharp"/>
          <w:rtl/>
        </w:rPr>
        <w:t xml:space="preserve"> که اشکال خشونت اغلب با هم اتفاق </w:t>
      </w:r>
      <w:r w:rsidR="00A24528">
        <w:rPr>
          <w:rFonts w:ascii="IRANSharp" w:hAnsi="IRANSharp" w:cs="IRANSharp"/>
          <w:rtl/>
        </w:rPr>
        <w:t>م</w:t>
      </w:r>
      <w:r w:rsidR="00A24528">
        <w:rPr>
          <w:rFonts w:ascii="IRANSharp" w:hAnsi="IRANSharp" w:cs="IRANSharp" w:hint="cs"/>
          <w:rtl/>
        </w:rPr>
        <w:t>ی‌</w:t>
      </w:r>
      <w:r w:rsidR="00A24528">
        <w:rPr>
          <w:rFonts w:ascii="IRANSharp" w:hAnsi="IRANSharp" w:cs="IRANSharp" w:hint="eastAsia"/>
          <w:rtl/>
        </w:rPr>
        <w:t>افتند</w:t>
      </w:r>
      <w:r w:rsidRPr="004F48E3">
        <w:rPr>
          <w:rFonts w:ascii="IRANSharp" w:hAnsi="IRANSharp" w:cs="IRANSharp"/>
          <w:rtl/>
        </w:rPr>
        <w:t xml:space="preserve"> و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می‌توانند</w:t>
      </w:r>
      <w:r w:rsidRPr="004F48E3">
        <w:rPr>
          <w:rFonts w:ascii="IRANSharp" w:hAnsi="IRANSharp" w:cs="IRANSharp"/>
        </w:rPr>
        <w:t xml:space="preserve"> </w:t>
      </w:r>
      <w:r w:rsidRPr="004F48E3">
        <w:rPr>
          <w:rFonts w:ascii="IRANSharp" w:hAnsi="IRANSharp" w:cs="IRANSharp"/>
          <w:rtl/>
          <w:lang w:bidi="fa-IR"/>
        </w:rPr>
        <w:t>از</w:t>
      </w:r>
      <w:r w:rsidRPr="004F48E3">
        <w:rPr>
          <w:rFonts w:ascii="IRANSharp" w:hAnsi="IRANSharp" w:cs="IRANSharp"/>
          <w:rtl/>
        </w:rPr>
        <w:t xml:space="preserve"> </w:t>
      </w:r>
      <w:r w:rsidR="00A24528">
        <w:rPr>
          <w:rFonts w:ascii="IRANSharp" w:hAnsi="IRANSharp" w:cs="IRANSharp"/>
          <w:rtl/>
        </w:rPr>
        <w:t>دسته‌ها</w:t>
      </w:r>
      <w:r w:rsidR="00A24528">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مورداستفاده</w:t>
      </w:r>
      <w:r w:rsidRPr="004F48E3">
        <w:rPr>
          <w:rFonts w:ascii="IRANSharp" w:hAnsi="IRANSharp" w:cs="IRANSharp"/>
          <w:rtl/>
        </w:rPr>
        <w:t xml:space="preserve"> در اینجا به راحتی استفاده کنند. هم دختران و هم</w:t>
      </w:r>
      <w:r w:rsidR="003055F2">
        <w:rPr>
          <w:rFonts w:ascii="IRANSharp" w:hAnsi="IRANSharp" w:cs="IRANSharp"/>
          <w:rtl/>
        </w:rPr>
        <w:t xml:space="preserve"> </w:t>
      </w:r>
      <w:r w:rsidRPr="004F48E3">
        <w:rPr>
          <w:rFonts w:ascii="IRANSharp" w:hAnsi="IRANSharp" w:cs="IRANSharp"/>
          <w:rtl/>
        </w:rPr>
        <w:t xml:space="preserve">پسران در معرض خطر ابتلا به انواع خشونت هستند، اما خشونت اغلب جنبه جنسیتی دارد. </w:t>
      </w:r>
      <w:r w:rsidR="00A24528">
        <w:rPr>
          <w:rFonts w:ascii="IRANSharp" w:hAnsi="IRANSharp" w:cs="IRANSharp"/>
          <w:rtl/>
        </w:rPr>
        <w:t>به‌عنوان</w:t>
      </w:r>
      <w:r w:rsidRPr="004F48E3">
        <w:rPr>
          <w:rFonts w:ascii="IRANSharp" w:hAnsi="IRANSharp" w:cs="IRANSharp"/>
          <w:rtl/>
        </w:rPr>
        <w:t xml:space="preserve"> مثال، دختران با خشونت جنسیتی </w:t>
      </w:r>
      <w:r w:rsidRPr="004F48E3">
        <w:rPr>
          <w:rFonts w:ascii="IRANSharp" w:hAnsi="IRANSharp" w:cs="IRANSharp"/>
          <w:rtl/>
        </w:rPr>
        <w:lastRenderedPageBreak/>
        <w:t>بیشتری در خانه نسبت به پسران مواجه هستند، در حالی که</w:t>
      </w:r>
      <w:r w:rsidR="003055F2">
        <w:rPr>
          <w:rFonts w:ascii="IRANSharp" w:hAnsi="IRANSharp" w:cs="IRANSharp"/>
          <w:rtl/>
        </w:rPr>
        <w:t xml:space="preserve"> </w:t>
      </w:r>
      <w:r w:rsidRPr="004F48E3">
        <w:rPr>
          <w:rFonts w:ascii="IRANSharp" w:hAnsi="IRANSharp" w:cs="IRANSharp"/>
          <w:rtl/>
        </w:rPr>
        <w:t xml:space="preserve">پسرها بیشتر در سیستم عدالت کیفری ممکن است با </w:t>
      </w:r>
      <w:r w:rsidR="00A24528">
        <w:rPr>
          <w:rFonts w:ascii="IRANSharp" w:hAnsi="IRANSharp" w:cs="IRANSharp"/>
          <w:rtl/>
        </w:rPr>
        <w:t>خشونت</w:t>
      </w:r>
      <w:r w:rsidRPr="004F48E3">
        <w:rPr>
          <w:rFonts w:ascii="IRANSharp" w:hAnsi="IRANSharp" w:cs="IRANSharp"/>
          <w:rtl/>
        </w:rPr>
        <w:t xml:space="preserve"> مواجه شده و آن را تجربه کنند. (همچنین به پاراگراف ۷۲ (ب) در مورد ابعاد جنسیتی خشونت نگاه کنید).</w:t>
      </w:r>
    </w:p>
    <w:p w:rsidR="008A178D" w:rsidRPr="004F48E3" w:rsidRDefault="008A178D" w:rsidP="008A178D">
      <w:pPr>
        <w:bidi/>
        <w:rPr>
          <w:rFonts w:ascii="IRANSharp" w:hAnsi="IRANSharp" w:cs="IRANSharp"/>
        </w:rPr>
      </w:pPr>
    </w:p>
    <w:p w:rsidR="008A178D" w:rsidRPr="004F48E3" w:rsidRDefault="008A178D" w:rsidP="008A178D">
      <w:pPr>
        <w:bidi/>
        <w:jc w:val="both"/>
        <w:rPr>
          <w:rFonts w:ascii="IRANSharp" w:hAnsi="IRANSharp" w:cs="IRANSharp"/>
        </w:rPr>
      </w:pPr>
      <w:r w:rsidRPr="004F48E3">
        <w:rPr>
          <w:rFonts w:ascii="IRANSharp" w:hAnsi="IRANSharp" w:cs="IRANSharp"/>
          <w:rtl/>
        </w:rPr>
        <w:t>۲۰.</w:t>
      </w:r>
      <w:r w:rsidRPr="004F48E3">
        <w:rPr>
          <w:rFonts w:ascii="IRANSharp" w:hAnsi="IRANSharp" w:cs="IRANSharp"/>
        </w:rPr>
        <w:t xml:space="preserve"> </w:t>
      </w:r>
      <w:r w:rsidRPr="004F48E3">
        <w:rPr>
          <w:rFonts w:ascii="IRANSharp" w:hAnsi="IRANSharp" w:cs="IRANSharp"/>
          <w:rtl/>
        </w:rPr>
        <w:t xml:space="preserve">بی توجهی یا </w:t>
      </w:r>
      <w:r w:rsidR="003055F2">
        <w:rPr>
          <w:rFonts w:ascii="IRANSharp" w:hAnsi="IRANSharp" w:cs="IRANSharp"/>
          <w:rtl/>
        </w:rPr>
        <w:t>سهل‌انگاری</w:t>
      </w:r>
      <w:r w:rsidRPr="004F48E3">
        <w:rPr>
          <w:rFonts w:ascii="IRANSharp" w:hAnsi="IRANSharp" w:cs="IRANSharp"/>
          <w:rtl/>
        </w:rPr>
        <w:t xml:space="preserve">. بی توجهی به معنی قصور در برآوردن نیازهای جسمی و روحی کودکان، محافظت از </w:t>
      </w:r>
      <w:r w:rsidR="003055F2">
        <w:rPr>
          <w:rFonts w:ascii="IRANSharp" w:hAnsi="IRANSharp" w:cs="IRANSharp"/>
          <w:rtl/>
        </w:rPr>
        <w:t>آن‌ها</w:t>
      </w:r>
      <w:r w:rsidRPr="004F48E3">
        <w:rPr>
          <w:rFonts w:ascii="IRANSharp" w:hAnsi="IRANSharp" w:cs="IRANSharp"/>
          <w:rtl/>
        </w:rPr>
        <w:t xml:space="preserve"> در برابر خطر، یا به دست آوردن </w:t>
      </w:r>
      <w:r w:rsidR="00A24528">
        <w:rPr>
          <w:rFonts w:ascii="IRANSharp" w:hAnsi="IRANSharp" w:cs="IRANSharp"/>
          <w:rtl/>
        </w:rPr>
        <w:t>مراقبت‌های</w:t>
      </w:r>
      <w:r w:rsidRPr="004F48E3">
        <w:rPr>
          <w:rFonts w:ascii="IRANSharp" w:hAnsi="IRANSharp" w:cs="IRANSharp"/>
          <w:rtl/>
        </w:rPr>
        <w:t xml:space="preserve"> پزشکی، ثبت تولد یا سایر خدمات است، زمانی که مسئولان مراقبت از کودکان دارای وسایل، دانش و دسترسی به خدمات برای انجام این کار هستند و شامل موارد زیر است</w:t>
      </w:r>
      <w:r w:rsidRPr="004F48E3">
        <w:rPr>
          <w:rFonts w:ascii="IRANSharp" w:hAnsi="IRANSharp" w:cs="IRANSharp"/>
        </w:rPr>
        <w:t>:</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(الف)‌غفلت فیزیکی: قصور در حمایت از کودک در مقابل آسیب،</w:t>
      </w:r>
      <w:r w:rsidRPr="004F48E3">
        <w:rPr>
          <w:rStyle w:val="FootnoteReference"/>
          <w:rFonts w:ascii="IRANSharp" w:hAnsi="IRANSharp" w:cs="IRANSharp"/>
          <w:rtl/>
        </w:rPr>
        <w:footnoteReference w:id="6"/>
      </w:r>
      <w:r w:rsidRPr="004F48E3">
        <w:rPr>
          <w:rFonts w:ascii="IRANSharp" w:hAnsi="IRANSharp" w:cs="IRANSharp"/>
          <w:rtl/>
        </w:rPr>
        <w:t xml:space="preserve"> از جمله از طریق عدم نظارت و یا کوتاهی در فراهم کردن نیازهای اولیه از جمله مواد غذایی مناسب، پناهگاه، لباس و </w:t>
      </w:r>
      <w:r w:rsidR="00A24528">
        <w:rPr>
          <w:rFonts w:ascii="IRANSharp" w:hAnsi="IRANSharp" w:cs="IRANSharp"/>
          <w:rtl/>
        </w:rPr>
        <w:t>مراقبت‌های</w:t>
      </w:r>
      <w:r w:rsidRPr="004F48E3">
        <w:rPr>
          <w:rFonts w:ascii="IRANSharp" w:hAnsi="IRANSharp" w:cs="IRANSharp"/>
          <w:rtl/>
        </w:rPr>
        <w:t xml:space="preserve"> اولیه پزشکی برای کودک؛</w:t>
      </w:r>
    </w:p>
    <w:p w:rsidR="008A178D" w:rsidRPr="004F48E3" w:rsidRDefault="008A178D" w:rsidP="008A178D">
      <w:pPr>
        <w:bidi/>
        <w:rPr>
          <w:rFonts w:ascii="IRANSharp" w:hAnsi="IRANSharp" w:cs="IRANSharp"/>
          <w:rtl/>
        </w:rPr>
      </w:pPr>
      <w:r w:rsidRPr="004F48E3">
        <w:rPr>
          <w:rFonts w:ascii="IRANSharp" w:hAnsi="IRANSharp" w:cs="IRANSharp"/>
          <w:rtl/>
        </w:rPr>
        <w:t>(ب) غفلت از مسائل روانی یا عاطفی: از جمله فقدان هر نوع حمایت عاطفی و عشق، بی توجهی مزمن به کودک،</w:t>
      </w:r>
      <w:r w:rsidR="003055F2">
        <w:rPr>
          <w:rFonts w:ascii="IRANSharp" w:hAnsi="IRANSharp" w:cs="IRANSharp"/>
          <w:rtl/>
        </w:rPr>
        <w:t xml:space="preserve"> </w:t>
      </w:r>
      <w:r w:rsidRPr="004F48E3">
        <w:rPr>
          <w:rFonts w:ascii="IRANSharp" w:hAnsi="IRANSharp" w:cs="IRANSharp"/>
          <w:rtl/>
        </w:rPr>
        <w:t xml:space="preserve">عدم موجودیت روانی مراقب با چشم پوشی کردن از </w:t>
      </w:r>
      <w:r w:rsidR="00A24528">
        <w:rPr>
          <w:rFonts w:ascii="IRANSharp" w:hAnsi="IRANSharp" w:cs="IRANSharp"/>
          <w:rtl/>
        </w:rPr>
        <w:t>ا</w:t>
      </w:r>
      <w:r w:rsidR="00A24528">
        <w:rPr>
          <w:rFonts w:ascii="IRANSharp" w:hAnsi="IRANSharp" w:cs="IRANSharp" w:hint="cs"/>
          <w:rtl/>
        </w:rPr>
        <w:t>ی</w:t>
      </w:r>
      <w:r w:rsidR="00A24528">
        <w:rPr>
          <w:rFonts w:ascii="IRANSharp" w:hAnsi="IRANSharp" w:cs="IRANSharp" w:hint="eastAsia"/>
          <w:rtl/>
        </w:rPr>
        <w:t>ماواشاره‌ها</w:t>
      </w:r>
      <w:r w:rsidR="00A24528">
        <w:rPr>
          <w:rFonts w:ascii="IRANSharp" w:hAnsi="IRANSharp" w:cs="IRANSharp" w:hint="cs"/>
          <w:rtl/>
        </w:rPr>
        <w:t>ی</w:t>
      </w:r>
      <w:r w:rsidRPr="004F48E3">
        <w:rPr>
          <w:rFonts w:ascii="IRANSharp" w:hAnsi="IRANSharp" w:cs="IRANSharp"/>
          <w:rtl/>
        </w:rPr>
        <w:t xml:space="preserve"> کودکان جوان و قرار گرفتن در معرض خشونت پارتنر، </w:t>
      </w:r>
      <w:r w:rsidR="00A24528">
        <w:rPr>
          <w:rFonts w:ascii="IRANSharp" w:hAnsi="IRANSharp" w:cs="IRANSharp"/>
          <w:rtl/>
        </w:rPr>
        <w:t>سوءمصرف</w:t>
      </w:r>
      <w:r w:rsidRPr="004F48E3">
        <w:rPr>
          <w:rFonts w:ascii="IRANSharp" w:hAnsi="IRANSharp" w:cs="IRANSharp"/>
          <w:rtl/>
        </w:rPr>
        <w:t xml:space="preserve"> مواد مخدر یا الکل؛</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(ج) غفلت در خصوص سلامت جسمی و روحی کودکان: منع </w:t>
      </w:r>
      <w:r w:rsidR="00A24528">
        <w:rPr>
          <w:rFonts w:ascii="IRANSharp" w:hAnsi="IRANSharp" w:cs="IRANSharp"/>
          <w:rtl/>
        </w:rPr>
        <w:t>مراقبت‌های</w:t>
      </w:r>
      <w:r w:rsidRPr="004F48E3">
        <w:rPr>
          <w:rFonts w:ascii="IRANSharp" w:hAnsi="IRANSharp" w:cs="IRANSharp"/>
          <w:rtl/>
        </w:rPr>
        <w:t xml:space="preserve"> ضروری پزشکی؛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(د) غفلت تحصیلی: کوتاهی در انطباق با قوانینی که مراقبین را ملزم به تضمین آموزش فرزندانشان از طریق حضور در مدرسه یا غیره </w:t>
      </w:r>
      <w:r w:rsidR="003055F2">
        <w:rPr>
          <w:rFonts w:ascii="IRANSharp" w:hAnsi="IRANSharp" w:cs="IRANSharp"/>
          <w:rtl/>
        </w:rPr>
        <w:t>می‌کند</w:t>
      </w:r>
      <w:r w:rsidRPr="004F48E3">
        <w:rPr>
          <w:rFonts w:ascii="IRANSharp" w:hAnsi="IRANSharp" w:cs="IRANSharp"/>
          <w:rtl/>
        </w:rPr>
        <w:t>؛ و</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(ه) رها کردن: اقدام بسیار نگران کننده که</w:t>
      </w:r>
      <w:r w:rsidR="003055F2">
        <w:rPr>
          <w:rFonts w:ascii="IRANSharp" w:hAnsi="IRANSharp" w:cs="IRANSharp"/>
          <w:rtl/>
        </w:rPr>
        <w:t xml:space="preserve"> </w:t>
      </w:r>
      <w:r w:rsidR="00A24528">
        <w:rPr>
          <w:rFonts w:ascii="IRANSharp" w:hAnsi="IRANSharp" w:cs="IRANSharp"/>
          <w:rtl/>
        </w:rPr>
        <w:t>می‌تواند</w:t>
      </w:r>
      <w:r w:rsidRPr="004F48E3">
        <w:rPr>
          <w:rFonts w:ascii="IRANSharp" w:hAnsi="IRANSharp" w:cs="IRANSharp"/>
          <w:rtl/>
        </w:rPr>
        <w:t xml:space="preserve"> در برخی جوامع، به ویژه بر کودکان خارج از ازدواج و کودکان دارای معلولیت، </w:t>
      </w:r>
      <w:r w:rsidR="003055F2">
        <w:rPr>
          <w:rFonts w:ascii="IRANSharp" w:hAnsi="IRANSharp" w:cs="IRANSharp"/>
          <w:rtl/>
        </w:rPr>
        <w:t>تأثیر</w:t>
      </w:r>
      <w:r w:rsidRPr="004F48E3">
        <w:rPr>
          <w:rFonts w:ascii="IRANSharp" w:hAnsi="IRANSharp" w:cs="IRANSharp"/>
          <w:rtl/>
        </w:rPr>
        <w:t xml:space="preserve"> نامتناسب داشته باشد.</w:t>
      </w:r>
      <w:r w:rsidRPr="004F48E3">
        <w:rPr>
          <w:rStyle w:val="FootnoteReference"/>
          <w:rFonts w:ascii="IRANSharp" w:hAnsi="IRANSharp" w:cs="IRANSharp"/>
          <w:rtl/>
        </w:rPr>
        <w:footnoteReference w:id="7"/>
      </w:r>
    </w:p>
    <w:p w:rsidR="008A178D" w:rsidRPr="004F48E3" w:rsidRDefault="008A178D" w:rsidP="008A178D">
      <w:pPr>
        <w:bidi/>
        <w:rPr>
          <w:rFonts w:ascii="IRANSharp" w:hAnsi="IRANSharp" w:cs="IRANSharp"/>
        </w:rPr>
      </w:pPr>
    </w:p>
    <w:p w:rsidR="008A178D" w:rsidRPr="004F48E3" w:rsidRDefault="008A178D" w:rsidP="003055F2">
      <w:pPr>
        <w:bidi/>
        <w:rPr>
          <w:rFonts w:ascii="IRANSharp" w:hAnsi="IRANSharp" w:cs="IRANSharp"/>
          <w:rtl/>
        </w:rPr>
      </w:pPr>
      <w:r w:rsidRPr="004F48E3">
        <w:rPr>
          <w:rFonts w:ascii="IRANSharp" w:hAnsi="IRANSharp" w:cs="IRANSharp"/>
          <w:rtl/>
        </w:rPr>
        <w:t>۲۱</w:t>
      </w:r>
      <w:r w:rsidRPr="004F48E3">
        <w:rPr>
          <w:rFonts w:ascii="IRANSharp" w:hAnsi="IRANSharp" w:cs="IRANSharp"/>
          <w:b/>
          <w:bCs/>
          <w:rtl/>
        </w:rPr>
        <w:t>.</w:t>
      </w:r>
      <w:r w:rsidR="003055F2">
        <w:rPr>
          <w:rFonts w:ascii="IRANSharp" w:hAnsi="IRANSharp" w:cs="IRANSharp"/>
          <w:b/>
          <w:bCs/>
          <w:rtl/>
        </w:rPr>
        <w:t xml:space="preserve"> خشونت</w:t>
      </w:r>
      <w:r w:rsidRPr="004F48E3">
        <w:rPr>
          <w:rFonts w:ascii="IRANSharp" w:hAnsi="IRANSharp" w:cs="IRANSharp"/>
          <w:b/>
          <w:bCs/>
          <w:rtl/>
        </w:rPr>
        <w:t xml:space="preserve"> روانی.</w:t>
      </w:r>
      <w:r w:rsidRPr="004F48E3">
        <w:rPr>
          <w:rFonts w:ascii="IRANSharp" w:hAnsi="IRANSharp" w:cs="IRANSharp"/>
          <w:rtl/>
        </w:rPr>
        <w:t xml:space="preserve"> </w:t>
      </w:r>
      <w:r w:rsidR="003055F2">
        <w:rPr>
          <w:rFonts w:ascii="IRANSharp" w:hAnsi="IRANSharp" w:cs="IRANSharp"/>
          <w:rtl/>
        </w:rPr>
        <w:t>«</w:t>
      </w:r>
      <w:r w:rsidRPr="004F48E3">
        <w:rPr>
          <w:rFonts w:ascii="IRANSharp" w:hAnsi="IRANSharp" w:cs="IRANSharp"/>
          <w:rtl/>
        </w:rPr>
        <w:t>خشونت روانی</w:t>
      </w:r>
      <w:r w:rsidR="003055F2">
        <w:rPr>
          <w:rFonts w:ascii="IRANSharp" w:hAnsi="IRANSharp" w:cs="IRANSharp" w:hint="cs"/>
          <w:rtl/>
          <w:lang w:bidi="fa-IR"/>
        </w:rPr>
        <w:t>»</w:t>
      </w:r>
      <w:r w:rsidRPr="004F48E3">
        <w:rPr>
          <w:rFonts w:ascii="IRANSharp" w:hAnsi="IRANSharp" w:cs="IRANSharp"/>
          <w:rtl/>
        </w:rPr>
        <w:t xml:space="preserve">، همانطور که در کنوانسیون ذکر شده، اغلب </w:t>
      </w:r>
      <w:r w:rsidR="00A24528">
        <w:rPr>
          <w:rFonts w:ascii="IRANSharp" w:hAnsi="IRANSharp" w:cs="IRANSharp"/>
          <w:rtl/>
        </w:rPr>
        <w:t>به‌عنوان</w:t>
      </w:r>
      <w:r w:rsidRPr="004F48E3">
        <w:rPr>
          <w:rFonts w:ascii="IRANSharp" w:hAnsi="IRANSharp" w:cs="IRANSharp"/>
          <w:rtl/>
        </w:rPr>
        <w:t xml:space="preserve"> بدرفتاری روانی، سوءاستفاده روحی، سوءاستفاده و سوء رفتار عاطفی یا غفلت مورد توجه قرار </w:t>
      </w:r>
      <w:r w:rsidR="006E38B2">
        <w:rPr>
          <w:rFonts w:ascii="IRANSharp" w:hAnsi="IRANSharp" w:cs="IRANSharp"/>
          <w:rtl/>
        </w:rPr>
        <w:t>می‌گیرد</w:t>
      </w:r>
      <w:r w:rsidRPr="004F48E3">
        <w:rPr>
          <w:rFonts w:ascii="IRANSharp" w:hAnsi="IRANSharp" w:cs="IRANSharp"/>
          <w:rtl/>
        </w:rPr>
        <w:t xml:space="preserve"> و </w:t>
      </w:r>
      <w:r w:rsidR="00A24528">
        <w:rPr>
          <w:rFonts w:ascii="IRANSharp" w:hAnsi="IRANSharp" w:cs="IRANSharp"/>
          <w:rtl/>
        </w:rPr>
        <w:t>می‌تواند</w:t>
      </w:r>
      <w:r w:rsidRPr="004F48E3">
        <w:rPr>
          <w:rFonts w:ascii="IRANSharp" w:hAnsi="IRANSharp" w:cs="IRANSharp"/>
          <w:rtl/>
        </w:rPr>
        <w:t xml:space="preserve"> شامل موارد زیر باشد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 xml:space="preserve">(الف) تمام اشکال تعاملات مضر مداوم با کودک، </w:t>
      </w:r>
      <w:r w:rsidR="00A24528">
        <w:rPr>
          <w:rFonts w:ascii="IRANSharp" w:hAnsi="IRANSharp" w:cs="IRANSharp"/>
          <w:rtl/>
        </w:rPr>
        <w:t>به‌عنوان</w:t>
      </w:r>
      <w:r w:rsidRPr="004F48E3">
        <w:rPr>
          <w:rFonts w:ascii="IRANSharp" w:hAnsi="IRANSharp" w:cs="IRANSharp"/>
          <w:rtl/>
        </w:rPr>
        <w:t xml:space="preserve"> مثال، دائما به کودک گفته شود که ارزشی ندارد، دوست داشتنی نیست، ناخواسته بوده یا در معرض خطر است یا تنها در برآورده کردن نیازهای دیگر دارای ارزش است؛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(ب) ترساندن،</w:t>
      </w:r>
      <w:r w:rsidR="003055F2">
        <w:rPr>
          <w:rFonts w:ascii="IRANSharp" w:hAnsi="IRANSharp" w:cs="IRANSharp"/>
          <w:rtl/>
        </w:rPr>
        <w:t xml:space="preserve"> </w:t>
      </w:r>
      <w:r w:rsidRPr="004F48E3">
        <w:rPr>
          <w:rFonts w:ascii="IRANSharp" w:hAnsi="IRANSharp" w:cs="IRANSharp"/>
          <w:rtl/>
        </w:rPr>
        <w:t>ارعاب و تهدید کردن؛ استثمار و فاسد کردن؛ انکار و رد کردن؛ منزوی کردن، نادیده گرفتن و فریب دادن؛</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(ج) انکار پاسخگویی عاطفی؛ نادیده گرفتن سلامت روانی، نیازهای پزشکی و آموزشی؛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(د) توهین، تحقیر، خوار شمردن، تمسخر و صدمه زدن به احساسات کودک؛</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(ه) قرار گرفتن در معرض خشونت خانگی؛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(و) قرار دادن در انفرادی، بازداشت در شرایط منزوی و تحقیر کننده؛ و</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(ز) آزار و اذیت روانی و آسیب زدن</w:t>
      </w:r>
      <w:r w:rsidRPr="004F48E3">
        <w:rPr>
          <w:rStyle w:val="FootnoteReference"/>
          <w:rFonts w:ascii="IRANSharp" w:hAnsi="IRANSharp" w:cs="IRANSharp"/>
          <w:rtl/>
        </w:rPr>
        <w:footnoteReference w:id="8"/>
      </w:r>
      <w:r w:rsidRPr="004F48E3">
        <w:rPr>
          <w:rFonts w:ascii="IRANSharp" w:hAnsi="IRANSharp" w:cs="IRANSharp"/>
          <w:rtl/>
        </w:rPr>
        <w:t xml:space="preserve"> توسط </w:t>
      </w:r>
      <w:r w:rsidR="003055F2">
        <w:rPr>
          <w:rFonts w:ascii="IRANSharp" w:hAnsi="IRANSharp" w:cs="IRANSharp"/>
          <w:rtl/>
        </w:rPr>
        <w:t>بزرگ‌سالان</w:t>
      </w:r>
      <w:r w:rsidRPr="004F48E3">
        <w:rPr>
          <w:rFonts w:ascii="IRANSharp" w:hAnsi="IRANSharp" w:cs="IRANSharp"/>
          <w:rtl/>
        </w:rPr>
        <w:t xml:space="preserve"> یا سایر کودکان، از جمله از طریق فناوری اطلاعات و ارتباطات</w:t>
      </w:r>
      <w:r w:rsidRPr="004F48E3">
        <w:rPr>
          <w:rFonts w:ascii="IRANSharp" w:hAnsi="IRANSharp" w:cs="IRANSharp"/>
        </w:rPr>
        <w:t xml:space="preserve"> (ICT) </w:t>
      </w:r>
      <w:r w:rsidRPr="004F48E3">
        <w:rPr>
          <w:rFonts w:ascii="IRANSharp" w:hAnsi="IRANSharp" w:cs="IRANSharp"/>
          <w:rtl/>
        </w:rPr>
        <w:t xml:space="preserve">مانند </w:t>
      </w:r>
      <w:r w:rsidR="00A24528">
        <w:rPr>
          <w:rFonts w:ascii="IRANSharp" w:hAnsi="IRANSharp" w:cs="IRANSharp"/>
          <w:rtl/>
        </w:rPr>
        <w:t>تلفن‌های</w:t>
      </w:r>
      <w:r w:rsidRPr="004F48E3">
        <w:rPr>
          <w:rFonts w:ascii="IRANSharp" w:hAnsi="IRANSharp" w:cs="IRANSharp"/>
          <w:rtl/>
        </w:rPr>
        <w:t xml:space="preserve"> همراه و اینترنت (شناخته شده </w:t>
      </w:r>
      <w:r w:rsidR="00A24528">
        <w:rPr>
          <w:rFonts w:ascii="IRANSharp" w:hAnsi="IRANSharp" w:cs="IRANSharp"/>
          <w:rtl/>
        </w:rPr>
        <w:t>به‌عنوان</w:t>
      </w:r>
      <w:r w:rsidRPr="004F48E3">
        <w:rPr>
          <w:rFonts w:ascii="IRANSharp" w:hAnsi="IRANSharp" w:cs="IRANSharp"/>
          <w:rtl/>
        </w:rPr>
        <w:t xml:space="preserve"> </w:t>
      </w:r>
      <w:r w:rsidR="003055F2">
        <w:rPr>
          <w:rFonts w:ascii="IRANSharp" w:hAnsi="IRANSharp" w:cs="IRANSharp"/>
          <w:rtl/>
        </w:rPr>
        <w:t>«</w:t>
      </w:r>
      <w:r w:rsidRPr="004F48E3">
        <w:rPr>
          <w:rFonts w:ascii="IRANSharp" w:hAnsi="IRANSharp" w:cs="IRANSharp"/>
          <w:rtl/>
        </w:rPr>
        <w:t>سوء استفاده اینترنتی)</w:t>
      </w:r>
      <w:r w:rsidRPr="004F48E3">
        <w:rPr>
          <w:rFonts w:ascii="IRANSharp" w:hAnsi="IRANSharp" w:cs="IRANSharp"/>
        </w:rPr>
        <w:t>.</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۲۲.</w:t>
      </w:r>
      <w:r w:rsidR="003055F2">
        <w:rPr>
          <w:rFonts w:ascii="IRANSharp" w:hAnsi="IRANSharp" w:cs="IRANSharp"/>
          <w:b/>
          <w:bCs/>
          <w:rtl/>
        </w:rPr>
        <w:t xml:space="preserve"> خشونت</w:t>
      </w:r>
      <w:r w:rsidRPr="004F48E3">
        <w:rPr>
          <w:rFonts w:ascii="IRANSharp" w:hAnsi="IRANSharp" w:cs="IRANSharp"/>
          <w:b/>
          <w:bCs/>
          <w:rtl/>
        </w:rPr>
        <w:t xml:space="preserve"> فیزیکی.</w:t>
      </w:r>
      <w:r w:rsidRPr="004F48E3">
        <w:rPr>
          <w:rFonts w:ascii="IRANSharp" w:hAnsi="IRANSharp" w:cs="IRANSharp"/>
          <w:rtl/>
        </w:rPr>
        <w:t xml:space="preserve"> این شامل خشونت فیزیکی کشنده و غیر کشنده است. کمیته معتقد است که خشونت فیزیکی شامل موارد زیر است</w:t>
      </w:r>
      <w:r w:rsidRPr="004F48E3">
        <w:rPr>
          <w:rFonts w:ascii="IRANSharp" w:hAnsi="IRANSharp" w:cs="IRANSharp"/>
        </w:rPr>
        <w:t>:</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Pr>
      </w:pPr>
      <w:r w:rsidRPr="004F48E3">
        <w:rPr>
          <w:rFonts w:ascii="IRANSharp" w:hAnsi="IRANSharp" w:cs="IRANSharp"/>
          <w:rtl/>
        </w:rPr>
        <w:t xml:space="preserve">(الف) همه اشکال </w:t>
      </w:r>
      <w:r w:rsidR="00A24528">
        <w:rPr>
          <w:rFonts w:ascii="IRANSharp" w:hAnsi="IRANSharp" w:cs="IRANSharp"/>
          <w:rtl/>
        </w:rPr>
        <w:t>مجازات‌های</w:t>
      </w:r>
      <w:r w:rsidRPr="004F48E3">
        <w:rPr>
          <w:rFonts w:ascii="IRANSharp" w:hAnsi="IRANSharp" w:cs="IRANSharp"/>
          <w:rtl/>
        </w:rPr>
        <w:t xml:space="preserve"> بدنی و سایر اشکال شکنجه، رفتارهای ظالمانه، </w:t>
      </w:r>
      <w:r w:rsidR="00A24528">
        <w:rPr>
          <w:rFonts w:ascii="IRANSharp" w:hAnsi="IRANSharp" w:cs="IRANSharp"/>
          <w:rtl/>
        </w:rPr>
        <w:t>غیرانسانی</w:t>
      </w:r>
      <w:r w:rsidRPr="004F48E3">
        <w:rPr>
          <w:rFonts w:ascii="IRANSharp" w:hAnsi="IRANSharp" w:cs="IRANSharp"/>
          <w:rtl/>
        </w:rPr>
        <w:t xml:space="preserve"> یا تحقیر آمیز؛ و</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(ب) آزار و اذیت فیزیکی توسط </w:t>
      </w:r>
      <w:r w:rsidR="003055F2">
        <w:rPr>
          <w:rFonts w:ascii="IRANSharp" w:hAnsi="IRANSharp" w:cs="IRANSharp"/>
          <w:rtl/>
        </w:rPr>
        <w:t>بزرگ‌سالان</w:t>
      </w:r>
      <w:r w:rsidRPr="004F48E3">
        <w:rPr>
          <w:rFonts w:ascii="IRANSharp" w:hAnsi="IRANSharp" w:cs="IRANSharp"/>
          <w:rtl/>
        </w:rPr>
        <w:t xml:space="preserve"> و سایر کودکان</w:t>
      </w:r>
      <w:r w:rsidRPr="004F48E3">
        <w:rPr>
          <w:rFonts w:ascii="IRANSharp" w:hAnsi="IRANSharp" w:cs="IRANSharp"/>
        </w:rPr>
        <w:t>.</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Pr>
      </w:pPr>
      <w:r w:rsidRPr="004F48E3">
        <w:rPr>
          <w:rFonts w:ascii="IRANSharp" w:hAnsi="IRANSharp" w:cs="IRANSharp"/>
          <w:rtl/>
        </w:rPr>
        <w:t xml:space="preserve">۲۳. کودکان دارای معلولیت ممکن است موضوع </w:t>
      </w:r>
      <w:r w:rsidR="00A24528">
        <w:rPr>
          <w:rFonts w:ascii="IRANSharp" w:hAnsi="IRANSharp" w:cs="IRANSharp"/>
          <w:rtl/>
        </w:rPr>
        <w:t>گونه‌های</w:t>
      </w:r>
      <w:r w:rsidRPr="004F48E3">
        <w:rPr>
          <w:rFonts w:ascii="IRANSharp" w:hAnsi="IRANSharp" w:cs="IRANSharp"/>
          <w:rtl/>
        </w:rPr>
        <w:t xml:space="preserve"> خاصی از خشونت فیزیکی باشند مانند</w:t>
      </w:r>
      <w:r w:rsidRPr="004F48E3">
        <w:rPr>
          <w:rFonts w:ascii="IRANSharp" w:hAnsi="IRANSharp" w:cs="IRANSharp"/>
        </w:rPr>
        <w:t>:</w:t>
      </w:r>
    </w:p>
    <w:p w:rsidR="008A178D" w:rsidRPr="004F48E3" w:rsidRDefault="008A178D" w:rsidP="008A178D">
      <w:pPr>
        <w:bidi/>
        <w:jc w:val="both"/>
        <w:rPr>
          <w:rFonts w:ascii="IRANSharp" w:hAnsi="IRANSharp" w:cs="IRANSharp"/>
        </w:rPr>
      </w:pPr>
      <w:r w:rsidRPr="004F48E3">
        <w:rPr>
          <w:rFonts w:ascii="IRANSharp" w:hAnsi="IRANSharp" w:cs="IRANSharp"/>
          <w:rtl/>
        </w:rPr>
        <w:t xml:space="preserve">(الف) </w:t>
      </w:r>
      <w:r w:rsidR="00A24528">
        <w:rPr>
          <w:rFonts w:ascii="IRANSharp" w:hAnsi="IRANSharp" w:cs="IRANSharp"/>
          <w:rtl/>
        </w:rPr>
        <w:t>عقیم‌سازی</w:t>
      </w:r>
      <w:r w:rsidRPr="004F48E3">
        <w:rPr>
          <w:rFonts w:ascii="IRANSharp" w:hAnsi="IRANSharp" w:cs="IRANSharp"/>
          <w:rtl/>
        </w:rPr>
        <w:t xml:space="preserve"> اجباری، به ویژه دختران؛</w:t>
      </w:r>
    </w:p>
    <w:p w:rsidR="008A178D" w:rsidRPr="004F48E3" w:rsidRDefault="008A178D" w:rsidP="008A178D">
      <w:pPr>
        <w:bidi/>
        <w:jc w:val="both"/>
        <w:rPr>
          <w:rFonts w:ascii="IRANSharp" w:hAnsi="IRANSharp" w:cs="IRANSharp"/>
        </w:rPr>
      </w:pPr>
      <w:r w:rsidRPr="004F48E3">
        <w:rPr>
          <w:rFonts w:ascii="IRANSharp" w:hAnsi="IRANSharp" w:cs="IRANSharp"/>
          <w:rtl/>
        </w:rPr>
        <w:t>(ب) خشونت در پوشش درمان (</w:t>
      </w:r>
      <w:r w:rsidR="00A24528">
        <w:rPr>
          <w:rFonts w:ascii="IRANSharp" w:hAnsi="IRANSharp" w:cs="IRANSharp"/>
          <w:rtl/>
        </w:rPr>
        <w:t>به‌عنوان</w:t>
      </w:r>
      <w:r w:rsidRPr="004F48E3">
        <w:rPr>
          <w:rFonts w:ascii="IRANSharp" w:hAnsi="IRANSharp" w:cs="IRANSharp"/>
          <w:rtl/>
        </w:rPr>
        <w:t xml:space="preserve"> مثال درمان الکتروشوکی</w:t>
      </w:r>
      <w:r w:rsidRPr="004F48E3">
        <w:rPr>
          <w:rFonts w:ascii="IRANSharp" w:hAnsi="IRANSharp" w:cs="IRANSharp"/>
        </w:rPr>
        <w:t xml:space="preserve"> (ECT) </w:t>
      </w:r>
      <w:r w:rsidRPr="004F48E3">
        <w:rPr>
          <w:rFonts w:ascii="IRANSharp" w:hAnsi="IRANSharp" w:cs="IRANSharp"/>
          <w:rtl/>
        </w:rPr>
        <w:t xml:space="preserve">و شوک الکتریکی </w:t>
      </w:r>
      <w:r w:rsidR="00A24528">
        <w:rPr>
          <w:rFonts w:ascii="IRANSharp" w:hAnsi="IRANSharp" w:cs="IRANSharp"/>
          <w:rtl/>
        </w:rPr>
        <w:t>به‌عنوان</w:t>
      </w:r>
      <w:r w:rsidRPr="004F48E3">
        <w:rPr>
          <w:rFonts w:ascii="IRANSharp" w:hAnsi="IRANSharp" w:cs="IRANSharp"/>
          <w:rtl/>
        </w:rPr>
        <w:t xml:space="preserve"> "درمان ناسازگاری" برای کنترل رفتار کودکان)؛ و</w:t>
      </w:r>
    </w:p>
    <w:p w:rsidR="008A178D" w:rsidRPr="004F48E3" w:rsidRDefault="008A178D" w:rsidP="008A178D">
      <w:pPr>
        <w:bidi/>
        <w:jc w:val="both"/>
        <w:rPr>
          <w:rFonts w:ascii="IRANSharp" w:hAnsi="IRANSharp" w:cs="IRANSharp"/>
        </w:rPr>
      </w:pPr>
      <w:r w:rsidRPr="004F48E3">
        <w:rPr>
          <w:rFonts w:ascii="IRANSharp" w:hAnsi="IRANSharp" w:cs="IRANSharp"/>
          <w:rtl/>
        </w:rPr>
        <w:lastRenderedPageBreak/>
        <w:t xml:space="preserve">(ج) ایجاد عمدی معلولیت در کودکان به منظور </w:t>
      </w:r>
      <w:r w:rsidR="003055F2">
        <w:rPr>
          <w:rFonts w:ascii="IRANSharp" w:hAnsi="IRANSharp" w:cs="IRANSharp"/>
          <w:rtl/>
        </w:rPr>
        <w:t>بهره‌برداری</w:t>
      </w:r>
      <w:r w:rsidRPr="004F48E3">
        <w:rPr>
          <w:rFonts w:ascii="IRANSharp" w:hAnsi="IRANSharp" w:cs="IRANSharp"/>
          <w:rtl/>
        </w:rPr>
        <w:t xml:space="preserve"> از </w:t>
      </w:r>
      <w:r w:rsidR="003055F2">
        <w:rPr>
          <w:rFonts w:ascii="IRANSharp" w:hAnsi="IRANSharp" w:cs="IRANSharp"/>
          <w:rtl/>
        </w:rPr>
        <w:t>آن‌ها</w:t>
      </w:r>
      <w:r w:rsidRPr="004F48E3">
        <w:rPr>
          <w:rFonts w:ascii="IRANSharp" w:hAnsi="IRANSharp" w:cs="IRANSharp"/>
          <w:rtl/>
        </w:rPr>
        <w:t xml:space="preserve"> برای گدایی در </w:t>
      </w:r>
      <w:r w:rsidR="00A24528">
        <w:rPr>
          <w:rFonts w:ascii="IRANSharp" w:hAnsi="IRANSharp" w:cs="IRANSharp"/>
          <w:rtl/>
        </w:rPr>
        <w:t>خیابان‌ها</w:t>
      </w:r>
      <w:r w:rsidRPr="004F48E3">
        <w:rPr>
          <w:rFonts w:ascii="IRANSharp" w:hAnsi="IRANSharp" w:cs="IRANSharp"/>
          <w:rtl/>
        </w:rPr>
        <w:t xml:space="preserve"> یا جاهای دیگر</w:t>
      </w:r>
      <w:r w:rsidRPr="004F48E3">
        <w:rPr>
          <w:rFonts w:ascii="IRANSharp" w:hAnsi="IRANSharp" w:cs="IRANSharp"/>
        </w:rPr>
        <w:t>.</w:t>
      </w:r>
    </w:p>
    <w:p w:rsidR="008A178D" w:rsidRPr="004F48E3" w:rsidRDefault="008A178D" w:rsidP="008A178D">
      <w:pPr>
        <w:bidi/>
        <w:jc w:val="both"/>
        <w:rPr>
          <w:rFonts w:ascii="IRANSharp" w:hAnsi="IRANSharp" w:cs="IRANSharp"/>
          <w:rtl/>
          <w:lang w:bidi="fa-IR"/>
        </w:rPr>
      </w:pPr>
    </w:p>
    <w:p w:rsidR="008A178D" w:rsidRPr="004F48E3" w:rsidRDefault="008A178D" w:rsidP="008A178D">
      <w:pPr>
        <w:bidi/>
        <w:jc w:val="both"/>
        <w:rPr>
          <w:rFonts w:ascii="IRANSharp" w:hAnsi="IRANSharp" w:cs="IRANSharp"/>
        </w:rPr>
      </w:pPr>
      <w:r w:rsidRPr="004F48E3">
        <w:rPr>
          <w:rFonts w:ascii="IRANSharp" w:hAnsi="IRANSharp" w:cs="IRANSharp"/>
          <w:rtl/>
        </w:rPr>
        <w:t xml:space="preserve">۲۴. </w:t>
      </w:r>
      <w:r w:rsidRPr="004F48E3">
        <w:rPr>
          <w:rFonts w:ascii="IRANSharp" w:hAnsi="IRANSharp" w:cs="IRANSharp"/>
          <w:b/>
          <w:bCs/>
          <w:rtl/>
        </w:rPr>
        <w:t>مجازات بدنی</w:t>
      </w:r>
      <w:r w:rsidRPr="004F48E3">
        <w:rPr>
          <w:rFonts w:ascii="IRANSharp" w:hAnsi="IRANSharp" w:cs="IRANSharp"/>
          <w:rtl/>
        </w:rPr>
        <w:t xml:space="preserve">. در اظهارنظر عمومی شماره ۸ (پاراگراف ۱۱) کمیته مجازات "بدنی" یا "جسمی" را </w:t>
      </w:r>
      <w:r w:rsidR="00A24528">
        <w:rPr>
          <w:rFonts w:ascii="IRANSharp" w:hAnsi="IRANSharp" w:cs="IRANSharp"/>
          <w:rtl/>
        </w:rPr>
        <w:t>به‌عنوان</w:t>
      </w:r>
      <w:r w:rsidRPr="004F48E3">
        <w:rPr>
          <w:rFonts w:ascii="IRANSharp" w:hAnsi="IRANSharp" w:cs="IRANSharp"/>
          <w:rtl/>
        </w:rPr>
        <w:t xml:space="preserve"> هر نوع مجازاتی تعریف </w:t>
      </w:r>
      <w:r w:rsidR="003055F2">
        <w:rPr>
          <w:rFonts w:ascii="IRANSharp" w:hAnsi="IRANSharp" w:cs="IRANSharp"/>
          <w:rtl/>
        </w:rPr>
        <w:t>می‌کند</w:t>
      </w:r>
      <w:r w:rsidRPr="004F48E3">
        <w:rPr>
          <w:rFonts w:ascii="IRANSharp" w:hAnsi="IRANSharp" w:cs="IRANSharp"/>
          <w:rtl/>
        </w:rPr>
        <w:t xml:space="preserve"> که در آن زور جسمی به قصد ایجاد درد یا ناراحتی، هر چند کم، </w:t>
      </w:r>
      <w:r w:rsidR="003055F2">
        <w:rPr>
          <w:rFonts w:ascii="IRANSharp" w:hAnsi="IRANSharp" w:cs="IRANSharp"/>
          <w:rtl/>
        </w:rPr>
        <w:t>مورداستفاده</w:t>
      </w:r>
      <w:r w:rsidRPr="004F48E3">
        <w:rPr>
          <w:rFonts w:ascii="IRANSharp" w:hAnsi="IRANSharp" w:cs="IRANSharp"/>
          <w:rtl/>
        </w:rPr>
        <w:t xml:space="preserve"> قرار گرفته است.</w:t>
      </w:r>
      <w:r w:rsidR="003055F2">
        <w:rPr>
          <w:rFonts w:ascii="IRANSharp" w:hAnsi="IRANSharp" w:cs="IRANSharp"/>
          <w:rtl/>
        </w:rPr>
        <w:t xml:space="preserve"> </w:t>
      </w:r>
      <w:r w:rsidRPr="004F48E3">
        <w:rPr>
          <w:rFonts w:ascii="IRANSharp" w:hAnsi="IRANSharp" w:cs="IRANSharp"/>
          <w:rtl/>
        </w:rPr>
        <w:t xml:space="preserve">اغلب شامل ضربه زدن به </w:t>
      </w:r>
      <w:r w:rsidR="00A24528">
        <w:rPr>
          <w:rFonts w:ascii="IRANSharp" w:hAnsi="IRANSharp" w:cs="IRANSharp"/>
          <w:rtl/>
        </w:rPr>
        <w:t>بچه‌ها</w:t>
      </w:r>
      <w:r w:rsidRPr="004F48E3">
        <w:rPr>
          <w:rFonts w:ascii="IRANSharp" w:hAnsi="IRANSharp" w:cs="IRANSharp"/>
          <w:rtl/>
        </w:rPr>
        <w:t xml:space="preserve"> با دست یا با </w:t>
      </w:r>
      <w:r w:rsidR="00A24528">
        <w:rPr>
          <w:rFonts w:ascii="IRANSharp" w:hAnsi="IRANSharp" w:cs="IRANSharp"/>
          <w:rtl/>
        </w:rPr>
        <w:t>وسیله‌ای</w:t>
      </w:r>
      <w:r w:rsidRPr="004F48E3">
        <w:rPr>
          <w:rFonts w:ascii="IRANSharp" w:hAnsi="IRANSharp" w:cs="IRANSharp"/>
          <w:rtl/>
        </w:rPr>
        <w:t xml:space="preserve"> مانند شلاق، چوب، کمربند، کفش، قاشق چوبی و غیره است، اما همچنین </w:t>
      </w:r>
      <w:r w:rsidR="00A24528">
        <w:rPr>
          <w:rFonts w:ascii="IRANSharp" w:hAnsi="IRANSharp" w:cs="IRANSharp"/>
          <w:rtl/>
        </w:rPr>
        <w:t>می‌تواند</w:t>
      </w:r>
      <w:r w:rsidRPr="004F48E3">
        <w:rPr>
          <w:rFonts w:ascii="IRANSharp" w:hAnsi="IRANSharp" w:cs="IRANSharp"/>
          <w:rtl/>
        </w:rPr>
        <w:t xml:space="preserve"> شامل موارد زیر باشد: لگد زدن، تکان دادن یا پرتاب کردن </w:t>
      </w:r>
      <w:r w:rsidR="00A24528">
        <w:rPr>
          <w:rFonts w:ascii="IRANSharp" w:hAnsi="IRANSharp" w:cs="IRANSharp"/>
          <w:rtl/>
        </w:rPr>
        <w:t>بچه‌ها</w:t>
      </w:r>
      <w:r w:rsidRPr="004F48E3">
        <w:rPr>
          <w:rFonts w:ascii="IRANSharp" w:hAnsi="IRANSharp" w:cs="IRANSharp"/>
          <w:rtl/>
        </w:rPr>
        <w:t xml:space="preserve">، چنگ زدن، نیشگون گرفتن، گاز گرفتن، کشیدن مو یا گوش مالی، با چوب زدن، مجبور کردن </w:t>
      </w:r>
      <w:r w:rsidR="00A24528">
        <w:rPr>
          <w:rFonts w:ascii="IRANSharp" w:hAnsi="IRANSharp" w:cs="IRANSharp"/>
          <w:rtl/>
        </w:rPr>
        <w:t>بچه‌ها</w:t>
      </w:r>
      <w:r w:rsidRPr="004F48E3">
        <w:rPr>
          <w:rFonts w:ascii="IRANSharp" w:hAnsi="IRANSharp" w:cs="IRANSharp"/>
          <w:rtl/>
        </w:rPr>
        <w:t xml:space="preserve"> به ماندن در </w:t>
      </w:r>
      <w:r w:rsidR="00A24528">
        <w:rPr>
          <w:rFonts w:ascii="IRANSharp" w:hAnsi="IRANSharp" w:cs="IRANSharp"/>
          <w:rtl/>
        </w:rPr>
        <w:t>موقعیت‌های</w:t>
      </w:r>
      <w:r w:rsidRPr="004F48E3">
        <w:rPr>
          <w:rFonts w:ascii="IRANSharp" w:hAnsi="IRANSharp" w:cs="IRANSharp"/>
          <w:rtl/>
        </w:rPr>
        <w:t xml:space="preserve"> ناراحت کننده، سوزاندن، داغ کردن یا به زور چیزی در گلو ریختن. به نظر کمیته، مجازات بدنی همواره تحقیر کننده است. سایر اشکال خاص مجازات بدنی در گزارش کارشناس مستقل مطالعات سازمان ملل متحد در مورد خشونت علیه کودکان</w:t>
      </w:r>
      <w:r w:rsidR="003055F2">
        <w:rPr>
          <w:rFonts w:ascii="IRANSharp" w:hAnsi="IRANSharp" w:cs="IRANSharp"/>
          <w:rtl/>
        </w:rPr>
        <w:t xml:space="preserve"> </w:t>
      </w:r>
      <w:r w:rsidRPr="004F48E3">
        <w:rPr>
          <w:rFonts w:ascii="IRANSharp" w:hAnsi="IRANSharp" w:cs="IRANSharp"/>
          <w:noProof/>
          <w:lang w:bidi="de-DE"/>
        </w:rPr>
        <w:t>(</w:t>
      </w:r>
      <w:r w:rsidRPr="004F48E3" w:rsidDel="00D21769">
        <w:rPr>
          <w:rFonts w:ascii="IRANSharp" w:hAnsi="IRANSharp" w:cs="IRANSharp"/>
        </w:rPr>
        <w:t>A/61/299</w:t>
      </w:r>
      <w:r w:rsidRPr="004F48E3">
        <w:rPr>
          <w:rFonts w:ascii="IRANSharp" w:hAnsi="IRANSharp" w:cs="IRANSharp"/>
        </w:rPr>
        <w:t xml:space="preserve">, </w:t>
      </w:r>
      <w:r w:rsidRPr="004F48E3">
        <w:rPr>
          <w:rFonts w:ascii="IRANSharp" w:hAnsi="IRANSharp" w:cs="IRANSharp"/>
          <w:noProof/>
          <w:lang w:bidi="de-DE"/>
        </w:rPr>
        <w:t>paras. 56, 60 and 62)</w:t>
      </w:r>
      <w:r w:rsidR="003055F2">
        <w:rPr>
          <w:rFonts w:ascii="IRANSharp" w:hAnsi="IRANSharp" w:cs="IRANSharp"/>
        </w:rPr>
        <w:t xml:space="preserve"> </w:t>
      </w:r>
      <w:r w:rsidRPr="004F48E3">
        <w:rPr>
          <w:rFonts w:ascii="IRANSharp" w:hAnsi="IRANSharp" w:cs="IRANSharp"/>
          <w:rtl/>
        </w:rPr>
        <w:t>ذکر شده است</w:t>
      </w:r>
      <w:r w:rsidRPr="004F48E3">
        <w:rPr>
          <w:rFonts w:ascii="IRANSharp" w:hAnsi="IRANSharp" w:cs="IRANSharp"/>
        </w:rPr>
        <w:t>.</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۲۵. سوءاستفاده جنسی و استثمار. سوءاستفاده جنسی و استثمار شامل موارد زیر است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(الف) تحریک و یا اجبار کودک برای فعالیت جنسی غیرقانونی یا روانی مضر؛</w:t>
      </w:r>
      <w:r w:rsidRPr="004F48E3">
        <w:rPr>
          <w:rStyle w:val="FootnoteReference"/>
          <w:rFonts w:ascii="IRANSharp" w:hAnsi="IRANSharp" w:cs="IRANSharp"/>
          <w:rtl/>
        </w:rPr>
        <w:footnoteReference w:id="9"/>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(ب) استفاده از کودکان در استثمار جنسی تجاری؛ و</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(ج) استفاده از کودکان در تصاویر صوتی و تصویری سوء استفاده جنسی از کودک؛</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(د) فحشاء کودکان، بردگی جنسی، استثمار جنسی در سفر و گردشگری، قاچاق (داخل و بین کشورها) و فروش کودکان برای اهداف جنسی و ازدواج اجباری. بسیاری از کودکان قربانی بودن جنسی را تجربه </w:t>
      </w:r>
      <w:r w:rsidR="003055F2">
        <w:rPr>
          <w:rFonts w:ascii="IRANSharp" w:hAnsi="IRANSharp" w:cs="IRANSharp"/>
          <w:rtl/>
        </w:rPr>
        <w:t>می‌کنند</w:t>
      </w:r>
      <w:r w:rsidRPr="004F48E3">
        <w:rPr>
          <w:rFonts w:ascii="IRANSharp" w:hAnsi="IRANSharp" w:cs="IRANSharp"/>
          <w:rtl/>
        </w:rPr>
        <w:t xml:space="preserve"> که با زور فیزیکی یا محدودیت همراه نیست، اما در عین حال از نظر روانی ناراحت کننده، </w:t>
      </w:r>
      <w:r w:rsidR="00A24528">
        <w:rPr>
          <w:rFonts w:ascii="IRANSharp" w:hAnsi="IRANSharp" w:cs="IRANSharp"/>
          <w:rtl/>
        </w:rPr>
        <w:t>استثمارگر</w:t>
      </w:r>
      <w:r w:rsidRPr="004F48E3">
        <w:rPr>
          <w:rFonts w:ascii="IRANSharp" w:hAnsi="IRANSharp" w:cs="IRANSharp"/>
          <w:rtl/>
        </w:rPr>
        <w:t xml:space="preserve"> و </w:t>
      </w:r>
      <w:r w:rsidR="00A24528">
        <w:rPr>
          <w:rFonts w:ascii="IRANSharp" w:hAnsi="IRANSharp" w:cs="IRANSharp"/>
          <w:rtl/>
        </w:rPr>
        <w:t>آس</w:t>
      </w:r>
      <w:r w:rsidR="00A24528">
        <w:rPr>
          <w:rFonts w:ascii="IRANSharp" w:hAnsi="IRANSharp" w:cs="IRANSharp" w:hint="cs"/>
          <w:rtl/>
        </w:rPr>
        <w:t>ی</w:t>
      </w:r>
      <w:r w:rsidR="00A24528">
        <w:rPr>
          <w:rFonts w:ascii="IRANSharp" w:hAnsi="IRANSharp" w:cs="IRANSharp" w:hint="eastAsia"/>
          <w:rtl/>
        </w:rPr>
        <w:t>ب‌زننده</w:t>
      </w:r>
      <w:r w:rsidRPr="004F48E3">
        <w:rPr>
          <w:rFonts w:ascii="IRANSharp" w:hAnsi="IRANSharp" w:cs="IRANSharp"/>
          <w:rtl/>
        </w:rPr>
        <w:t xml:space="preserve"> است</w:t>
      </w:r>
      <w:r w:rsidRPr="004F48E3">
        <w:rPr>
          <w:rFonts w:ascii="IRANSharp" w:hAnsi="IRANSharp" w:cs="IRANSharp"/>
        </w:rPr>
        <w:t>.</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۲۶.</w:t>
      </w:r>
      <w:r w:rsidR="003055F2">
        <w:rPr>
          <w:rFonts w:ascii="IRANSharp" w:hAnsi="IRANSharp" w:cs="IRANSharp"/>
          <w:rtl/>
        </w:rPr>
        <w:t xml:space="preserve"> </w:t>
      </w:r>
      <w:r w:rsidRPr="004F48E3">
        <w:rPr>
          <w:rFonts w:ascii="IRANSharp" w:hAnsi="IRANSharp" w:cs="IRANSharp"/>
          <w:b/>
          <w:bCs/>
          <w:rtl/>
        </w:rPr>
        <w:t>شکنجه و رفتار غیرانسانی یا تحقیر آمیز.</w:t>
      </w:r>
      <w:r w:rsidR="003055F2">
        <w:rPr>
          <w:rFonts w:ascii="IRANSharp" w:hAnsi="IRANSharp" w:cs="IRANSharp"/>
          <w:rtl/>
        </w:rPr>
        <w:t xml:space="preserve"> </w:t>
      </w:r>
      <w:r w:rsidRPr="004F48E3">
        <w:rPr>
          <w:rFonts w:ascii="IRANSharp" w:hAnsi="IRANSharp" w:cs="IRANSharp"/>
          <w:rtl/>
        </w:rPr>
        <w:t xml:space="preserve">این شامل خشونت در تمام اشکال آن در برابر کودکان برای کسب اعتراف، مجازات </w:t>
      </w:r>
      <w:r w:rsidR="00A24528">
        <w:rPr>
          <w:rFonts w:ascii="IRANSharp" w:hAnsi="IRANSharp" w:cs="IRANSharp"/>
          <w:rtl/>
        </w:rPr>
        <w:t>غ</w:t>
      </w:r>
      <w:r w:rsidR="00A24528">
        <w:rPr>
          <w:rFonts w:ascii="IRANSharp" w:hAnsi="IRANSharp" w:cs="IRANSharp" w:hint="cs"/>
          <w:rtl/>
        </w:rPr>
        <w:t>ی</w:t>
      </w:r>
      <w:r w:rsidR="00A24528">
        <w:rPr>
          <w:rFonts w:ascii="IRANSharp" w:hAnsi="IRANSharp" w:cs="IRANSharp" w:hint="eastAsia"/>
          <w:rtl/>
        </w:rPr>
        <w:t>رقانون</w:t>
      </w:r>
      <w:r w:rsidR="00A24528">
        <w:rPr>
          <w:rFonts w:ascii="IRANSharp" w:hAnsi="IRANSharp" w:cs="IRANSharp" w:hint="cs"/>
          <w:rtl/>
        </w:rPr>
        <w:t>ی</w:t>
      </w:r>
      <w:r w:rsidRPr="004F48E3">
        <w:rPr>
          <w:rFonts w:ascii="IRANSharp" w:hAnsi="IRANSharp" w:cs="IRANSharp"/>
          <w:rtl/>
        </w:rPr>
        <w:t xml:space="preserve"> کودکان برای رفتارهای غیرقانونی یا ناخواسته، یا مجبور کردن کودکان به </w:t>
      </w:r>
      <w:r w:rsidR="00A24528">
        <w:rPr>
          <w:rFonts w:ascii="IRANSharp" w:hAnsi="IRANSharp" w:cs="IRANSharp"/>
          <w:rtl/>
        </w:rPr>
        <w:t>فعال</w:t>
      </w:r>
      <w:r w:rsidR="00A24528">
        <w:rPr>
          <w:rFonts w:ascii="IRANSharp" w:hAnsi="IRANSharp" w:cs="IRANSharp" w:hint="cs"/>
          <w:rtl/>
        </w:rPr>
        <w:t>ی</w:t>
      </w:r>
      <w:r w:rsidR="00A24528">
        <w:rPr>
          <w:rFonts w:ascii="IRANSharp" w:hAnsi="IRANSharp" w:cs="IRANSharp" w:hint="eastAsia"/>
          <w:rtl/>
        </w:rPr>
        <w:t>ت‌ها</w:t>
      </w:r>
      <w:r w:rsidR="00A24528">
        <w:rPr>
          <w:rFonts w:ascii="IRANSharp" w:hAnsi="IRANSharp" w:cs="IRANSharp" w:hint="cs"/>
          <w:rtl/>
        </w:rPr>
        <w:t>یی</w:t>
      </w:r>
      <w:r w:rsidRPr="004F48E3">
        <w:rPr>
          <w:rFonts w:ascii="IRANSharp" w:hAnsi="IRANSharp" w:cs="IRANSharp"/>
          <w:rtl/>
        </w:rPr>
        <w:t xml:space="preserve"> بر خلاف اراده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معمولاً</w:t>
      </w:r>
      <w:r w:rsidRPr="004F48E3">
        <w:rPr>
          <w:rFonts w:ascii="IRANSharp" w:hAnsi="IRANSharp" w:cs="IRANSharp"/>
          <w:rtl/>
        </w:rPr>
        <w:t xml:space="preserve"> توسط پلیس و مأموران </w:t>
      </w:r>
      <w:r w:rsidRPr="004F48E3">
        <w:rPr>
          <w:rFonts w:ascii="IRANSharp" w:hAnsi="IRANSharp" w:cs="IRANSharp"/>
          <w:rtl/>
        </w:rPr>
        <w:lastRenderedPageBreak/>
        <w:t xml:space="preserve">انتظامی، کارکنان مؤسسات مسکونی و دیگر، و افراد دارای قدرت بر کودکان، از جمله نیروهای مسلح </w:t>
      </w:r>
      <w:r w:rsidR="003055F2">
        <w:rPr>
          <w:rFonts w:ascii="IRANSharp" w:hAnsi="IRANSharp" w:cs="IRANSharp"/>
          <w:rtl/>
        </w:rPr>
        <w:t>غیردولتی</w:t>
      </w:r>
      <w:r w:rsidRPr="004F48E3">
        <w:rPr>
          <w:rFonts w:ascii="IRANSharp" w:hAnsi="IRANSharp" w:cs="IRANSharp"/>
          <w:rtl/>
        </w:rPr>
        <w:t xml:space="preserve"> </w:t>
      </w:r>
      <w:r w:rsidR="003055F2">
        <w:rPr>
          <w:rFonts w:ascii="IRANSharp" w:hAnsi="IRANSharp" w:cs="IRANSharp"/>
          <w:rtl/>
        </w:rPr>
        <w:t>می‌شود</w:t>
      </w:r>
      <w:r w:rsidRPr="004F48E3">
        <w:rPr>
          <w:rFonts w:ascii="IRANSharp" w:hAnsi="IRANSharp" w:cs="IRANSharp"/>
          <w:rtl/>
        </w:rPr>
        <w:t xml:space="preserve">. قربانیان اغلب کودکانی هستند که به حاشیه راننده </w:t>
      </w:r>
      <w:r w:rsidR="00A24528">
        <w:rPr>
          <w:rFonts w:ascii="IRANSharp" w:hAnsi="IRANSharp" w:cs="IRANSharp"/>
          <w:rtl/>
        </w:rPr>
        <w:t>شده‌اند</w:t>
      </w:r>
      <w:r w:rsidRPr="004F48E3">
        <w:rPr>
          <w:rFonts w:ascii="IRANSharp" w:hAnsi="IRANSharp" w:cs="IRANSharp"/>
          <w:rtl/>
        </w:rPr>
        <w:t xml:space="preserve">، در معرض محرومیت و تبعیض قرار دارند و کسانی که از حمایت </w:t>
      </w:r>
      <w:r w:rsidR="00A24528">
        <w:rPr>
          <w:rFonts w:ascii="IRANSharp" w:hAnsi="IRANSharp" w:cs="IRANSharp"/>
          <w:rtl/>
        </w:rPr>
        <w:t>بزرگ‌سالانی</w:t>
      </w:r>
      <w:r w:rsidRPr="004F48E3">
        <w:rPr>
          <w:rFonts w:ascii="IRANSharp" w:hAnsi="IRANSharp" w:cs="IRANSharp"/>
          <w:rtl/>
        </w:rPr>
        <w:t xml:space="preserve"> که مسئول دفاع از حقوق و بهترین منافع </w:t>
      </w:r>
      <w:r w:rsidR="003055F2">
        <w:rPr>
          <w:rFonts w:ascii="IRANSharp" w:hAnsi="IRANSharp" w:cs="IRANSharp"/>
          <w:rtl/>
        </w:rPr>
        <w:t>آن‌ها</w:t>
      </w:r>
      <w:r w:rsidRPr="004F48E3">
        <w:rPr>
          <w:rFonts w:ascii="IRANSharp" w:hAnsi="IRANSharp" w:cs="IRANSharp"/>
          <w:rtl/>
        </w:rPr>
        <w:t xml:space="preserve"> هستند، برخوردار </w:t>
      </w:r>
      <w:r w:rsidR="00A24528">
        <w:rPr>
          <w:rFonts w:ascii="IRANSharp" w:hAnsi="IRANSharp" w:cs="IRANSharp"/>
          <w:rtl/>
        </w:rPr>
        <w:t>نمی‌باشند</w:t>
      </w:r>
      <w:r w:rsidRPr="004F48E3">
        <w:rPr>
          <w:rFonts w:ascii="IRANSharp" w:hAnsi="IRANSharp" w:cs="IRANSharp"/>
          <w:rtl/>
        </w:rPr>
        <w:t xml:space="preserve">. این شامل کودکانی که مشکل قانونی دارند، کودکان در شرایط خیابانی، </w:t>
      </w:r>
      <w:r w:rsidR="00A24528">
        <w:rPr>
          <w:rFonts w:ascii="IRANSharp" w:hAnsi="IRANSharp" w:cs="IRANSharp"/>
          <w:rtl/>
        </w:rPr>
        <w:t>اقلیت‌ها</w:t>
      </w:r>
      <w:r w:rsidRPr="004F48E3">
        <w:rPr>
          <w:rFonts w:ascii="IRANSharp" w:hAnsi="IRANSharp" w:cs="IRANSharp"/>
          <w:rtl/>
        </w:rPr>
        <w:t xml:space="preserve"> و کودکان بومی و کودکان بدون همراه است. خشونت چنین اعمالی اغلب منجر به آسیب فیزیکی و روانی و استرس اجتماعی </w:t>
      </w:r>
      <w:r w:rsidR="003055F2">
        <w:rPr>
          <w:rFonts w:ascii="IRANSharp" w:hAnsi="IRANSharp" w:cs="IRANSharp"/>
          <w:rtl/>
        </w:rPr>
        <w:t>می‌شود</w:t>
      </w:r>
      <w:r w:rsidRPr="004F48E3">
        <w:rPr>
          <w:rFonts w:ascii="IRANSharp" w:hAnsi="IRANSharp" w:cs="IRANSharp"/>
        </w:rPr>
        <w:t>.</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۲۷.</w:t>
      </w:r>
      <w:r w:rsidRPr="004F48E3">
        <w:rPr>
          <w:rFonts w:ascii="IRANSharp" w:hAnsi="IRANSharp" w:cs="IRANSharp"/>
        </w:rPr>
        <w:t xml:space="preserve"> </w:t>
      </w:r>
      <w:r w:rsidRPr="004F48E3">
        <w:rPr>
          <w:rFonts w:ascii="IRANSharp" w:hAnsi="IRANSharp" w:cs="IRANSharp"/>
          <w:b/>
          <w:bCs/>
          <w:rtl/>
        </w:rPr>
        <w:t>خشونت در میان کودکان.</w:t>
      </w:r>
      <w:r w:rsidRPr="004F48E3">
        <w:rPr>
          <w:rFonts w:ascii="IRANSharp" w:hAnsi="IRANSharp" w:cs="IRANSharp"/>
          <w:rtl/>
        </w:rPr>
        <w:t xml:space="preserve"> این شامل خشونت فیزیکی، روحی و جنسی است که اغلب توسط قلدری توسط کودکان علیه سایر کودکان و اغلب توسط </w:t>
      </w:r>
      <w:r w:rsidR="003055F2">
        <w:rPr>
          <w:rFonts w:ascii="IRANSharp" w:hAnsi="IRANSharp" w:cs="IRANSharp"/>
          <w:rtl/>
        </w:rPr>
        <w:t>گروه‌های</w:t>
      </w:r>
      <w:r w:rsidRPr="004F48E3">
        <w:rPr>
          <w:rFonts w:ascii="IRANSharp" w:hAnsi="IRANSharp" w:cs="IRANSharp"/>
          <w:rtl/>
        </w:rPr>
        <w:t xml:space="preserve"> کودکان انجام </w:t>
      </w:r>
      <w:r w:rsidR="003055F2">
        <w:rPr>
          <w:rFonts w:ascii="IRANSharp" w:hAnsi="IRANSharp" w:cs="IRANSharp"/>
          <w:rtl/>
        </w:rPr>
        <w:t>می‌شود</w:t>
      </w:r>
      <w:r w:rsidRPr="004F48E3">
        <w:rPr>
          <w:rFonts w:ascii="IRANSharp" w:hAnsi="IRANSharp" w:cs="IRANSharp"/>
          <w:rtl/>
        </w:rPr>
        <w:t xml:space="preserve"> که نه تنها فورا بر سلامت جسمی و روحی و روانی کودک آسیب </w:t>
      </w:r>
      <w:r w:rsidR="00A24528">
        <w:rPr>
          <w:rFonts w:ascii="IRANSharp" w:hAnsi="IRANSharp" w:cs="IRANSharp"/>
          <w:rtl/>
        </w:rPr>
        <w:t>می‌رساند</w:t>
      </w:r>
      <w:r w:rsidRPr="004F48E3">
        <w:rPr>
          <w:rFonts w:ascii="IRANSharp" w:hAnsi="IRANSharp" w:cs="IRANSharp"/>
          <w:rtl/>
        </w:rPr>
        <w:t xml:space="preserve">، بلکه اغلب </w:t>
      </w:r>
      <w:r w:rsidR="003055F2">
        <w:rPr>
          <w:rFonts w:ascii="IRANSharp" w:hAnsi="IRANSharp" w:cs="IRANSharp"/>
          <w:rtl/>
        </w:rPr>
        <w:t>تأثیر</w:t>
      </w:r>
      <w:r w:rsidRPr="004F48E3">
        <w:rPr>
          <w:rFonts w:ascii="IRANSharp" w:hAnsi="IRANSharp" w:cs="IRANSharp"/>
          <w:rtl/>
        </w:rPr>
        <w:t xml:space="preserve"> شدیدی بر توسعه، آموزش و ادغام اجتماعی او در میان مدت و بلندمدت دارد. همچن</w:t>
      </w:r>
      <w:r w:rsidR="003055F2">
        <w:rPr>
          <w:rFonts w:ascii="IRANSharp" w:hAnsi="IRANSharp" w:cs="IRANSharp"/>
          <w:rtl/>
        </w:rPr>
        <w:t>ی</w:t>
      </w:r>
      <w:r w:rsidRPr="004F48E3">
        <w:rPr>
          <w:rFonts w:ascii="IRANSharp" w:hAnsi="IRANSharp" w:cs="IRANSharp"/>
          <w:rtl/>
        </w:rPr>
        <w:t xml:space="preserve">ن، خشونت توسط باند جوانان، </w:t>
      </w:r>
      <w:r w:rsidR="00A24528">
        <w:rPr>
          <w:rFonts w:ascii="IRANSharp" w:hAnsi="IRANSharp" w:cs="IRANSharp"/>
          <w:rtl/>
        </w:rPr>
        <w:t>هزینه‌های</w:t>
      </w:r>
      <w:r w:rsidRPr="004F48E3">
        <w:rPr>
          <w:rFonts w:ascii="IRANSharp" w:hAnsi="IRANSharp" w:cs="IRANSharp"/>
          <w:rtl/>
        </w:rPr>
        <w:t xml:space="preserve"> شد</w:t>
      </w:r>
      <w:r w:rsidR="003055F2">
        <w:rPr>
          <w:rFonts w:ascii="IRANSharp" w:hAnsi="IRANSharp" w:cs="IRANSharp"/>
          <w:rtl/>
        </w:rPr>
        <w:t>ی</w:t>
      </w:r>
      <w:r w:rsidRPr="004F48E3">
        <w:rPr>
          <w:rFonts w:ascii="IRANSharp" w:hAnsi="IRANSharp" w:cs="IRANSharp"/>
          <w:rtl/>
        </w:rPr>
        <w:t>د</w:t>
      </w:r>
      <w:r w:rsidR="003055F2">
        <w:rPr>
          <w:rFonts w:ascii="IRANSharp" w:hAnsi="IRANSharp" w:cs="IRANSharp"/>
          <w:rtl/>
        </w:rPr>
        <w:t>ی</w:t>
      </w:r>
      <w:r w:rsidRPr="004F48E3">
        <w:rPr>
          <w:rFonts w:ascii="IRANSharp" w:hAnsi="IRANSharp" w:cs="IRANSharp"/>
          <w:rtl/>
        </w:rPr>
        <w:t xml:space="preserve"> برای كودكان، چه </w:t>
      </w:r>
      <w:r w:rsidR="00A24528">
        <w:rPr>
          <w:rFonts w:ascii="IRANSharp" w:hAnsi="IRANSharp" w:cs="IRANSharp"/>
          <w:rtl/>
        </w:rPr>
        <w:t>به‌عنوان</w:t>
      </w:r>
      <w:r w:rsidRPr="004F48E3">
        <w:rPr>
          <w:rFonts w:ascii="IRANSharp" w:hAnsi="IRANSharp" w:cs="IRANSharp"/>
          <w:rtl/>
        </w:rPr>
        <w:t xml:space="preserve"> قربان</w:t>
      </w:r>
      <w:r w:rsidR="003055F2">
        <w:rPr>
          <w:rFonts w:ascii="IRANSharp" w:hAnsi="IRANSharp" w:cs="IRANSharp"/>
          <w:rtl/>
        </w:rPr>
        <w:t>ی</w:t>
      </w:r>
      <w:r w:rsidRPr="004F48E3">
        <w:rPr>
          <w:rFonts w:ascii="IRANSharp" w:hAnsi="IRANSharp" w:cs="IRANSharp"/>
          <w:rtl/>
        </w:rPr>
        <w:t xml:space="preserve">ان و چه </w:t>
      </w:r>
      <w:r w:rsidR="00A24528">
        <w:rPr>
          <w:rFonts w:ascii="IRANSharp" w:hAnsi="IRANSharp" w:cs="IRANSharp"/>
          <w:rtl/>
        </w:rPr>
        <w:t>به‌عنوان</w:t>
      </w:r>
      <w:r w:rsidRPr="004F48E3">
        <w:rPr>
          <w:rFonts w:ascii="IRANSharp" w:hAnsi="IRANSharp" w:cs="IRANSharp"/>
          <w:rtl/>
        </w:rPr>
        <w:t xml:space="preserve"> مشاركت كنندگان، به بار </w:t>
      </w:r>
      <w:r w:rsidR="00A24528">
        <w:rPr>
          <w:rFonts w:ascii="IRANSharp" w:hAnsi="IRANSharp" w:cs="IRANSharp"/>
          <w:rtl/>
        </w:rPr>
        <w:t>می‌آورد</w:t>
      </w:r>
      <w:r w:rsidRPr="004F48E3">
        <w:rPr>
          <w:rFonts w:ascii="IRANSharp" w:hAnsi="IRANSharp" w:cs="IRANSharp"/>
          <w:rtl/>
        </w:rPr>
        <w:t xml:space="preserve">. گرچه کودکان بازیگران هستند، نقش </w:t>
      </w:r>
      <w:r w:rsidR="003055F2">
        <w:rPr>
          <w:rFonts w:ascii="IRANSharp" w:hAnsi="IRANSharp" w:cs="IRANSharp"/>
          <w:rtl/>
        </w:rPr>
        <w:t>بزرگ‌سالان</w:t>
      </w:r>
      <w:r w:rsidRPr="004F48E3">
        <w:rPr>
          <w:rFonts w:ascii="IRANSharp" w:hAnsi="IRANSharp" w:cs="IRANSharp"/>
          <w:rtl/>
        </w:rPr>
        <w:t xml:space="preserve"> مسئول این کودکان در تمام </w:t>
      </w:r>
      <w:r w:rsidR="00A24528">
        <w:rPr>
          <w:rFonts w:ascii="IRANSharp" w:hAnsi="IRANSharp" w:cs="IRANSharp"/>
          <w:rtl/>
        </w:rPr>
        <w:t>تلاش‌ها</w:t>
      </w:r>
      <w:r w:rsidRPr="004F48E3">
        <w:rPr>
          <w:rFonts w:ascii="IRANSharp" w:hAnsi="IRANSharp" w:cs="IRANSharp"/>
          <w:rtl/>
        </w:rPr>
        <w:t xml:space="preserve"> برای واکنش مناسب و جلوگیری از چنین </w:t>
      </w:r>
      <w:r w:rsidR="003055F2">
        <w:rPr>
          <w:rFonts w:ascii="IRANSharp" w:hAnsi="IRANSharp" w:cs="IRANSharp"/>
          <w:rtl/>
        </w:rPr>
        <w:t>خشونت‌ها</w:t>
      </w:r>
      <w:r w:rsidRPr="004F48E3">
        <w:rPr>
          <w:rFonts w:ascii="IRANSharp" w:hAnsi="IRANSharp" w:cs="IRANSharp"/>
          <w:rtl/>
        </w:rPr>
        <w:t>یی بسیار مهم است و با اطمینان از این که اقدامات خشونت را با استفاده از رویکرد مجازات و استفاده از خشونت علیه خشونت، تشدید ن</w:t>
      </w:r>
      <w:r w:rsidR="003055F2">
        <w:rPr>
          <w:rFonts w:ascii="IRANSharp" w:hAnsi="IRANSharp" w:cs="IRANSharp"/>
          <w:rtl/>
        </w:rPr>
        <w:t>می‌کنند</w:t>
      </w:r>
      <w:r w:rsidRPr="004F48E3">
        <w:rPr>
          <w:rFonts w:ascii="IRANSharp" w:hAnsi="IRANSharp" w:cs="IRANSharp"/>
        </w:rPr>
        <w:t>.</w:t>
      </w:r>
    </w:p>
    <w:p w:rsidR="008A178D" w:rsidRPr="004F48E3" w:rsidRDefault="008A178D" w:rsidP="008A178D">
      <w:pPr>
        <w:bidi/>
        <w:rPr>
          <w:rFonts w:ascii="IRANSharp" w:hAnsi="IRANSharp" w:cs="IRANSharp"/>
          <w:rtl/>
        </w:rPr>
      </w:pPr>
      <w:r w:rsidRPr="004F48E3">
        <w:rPr>
          <w:rFonts w:ascii="IRANSharp" w:hAnsi="IRANSharp" w:cs="IRANSharp"/>
          <w:rtl/>
        </w:rPr>
        <w:t>۲۸.</w:t>
      </w:r>
      <w:r w:rsidR="003055F2">
        <w:rPr>
          <w:rFonts w:ascii="IRANSharp" w:hAnsi="IRANSharp" w:cs="IRANSharp"/>
          <w:rtl/>
        </w:rPr>
        <w:t xml:space="preserve"> خود</w:t>
      </w:r>
      <w:r w:rsidRPr="004F48E3">
        <w:rPr>
          <w:rFonts w:ascii="IRANSharp" w:hAnsi="IRANSharp" w:cs="IRANSharp"/>
          <w:rtl/>
        </w:rPr>
        <w:t xml:space="preserve"> آسیب.</w:t>
      </w:r>
      <w:r w:rsidR="003055F2">
        <w:rPr>
          <w:rFonts w:ascii="IRANSharp" w:hAnsi="IRANSharp" w:cs="IRANSharp"/>
          <w:rtl/>
        </w:rPr>
        <w:t xml:space="preserve"> </w:t>
      </w:r>
      <w:r w:rsidRPr="004F48E3">
        <w:rPr>
          <w:rFonts w:ascii="IRANSharp" w:hAnsi="IRANSharp" w:cs="IRANSharp"/>
          <w:rtl/>
        </w:rPr>
        <w:t xml:space="preserve">این شامل اختلالات خوردن، مصرف مواد و سوء استفاده، </w:t>
      </w:r>
      <w:r w:rsidR="00A24528">
        <w:rPr>
          <w:rFonts w:ascii="IRANSharp" w:hAnsi="IRANSharp" w:cs="IRANSharp"/>
          <w:rtl/>
        </w:rPr>
        <w:t>آسیب‌های</w:t>
      </w:r>
      <w:r w:rsidRPr="004F48E3">
        <w:rPr>
          <w:rFonts w:ascii="IRANSharp" w:hAnsi="IRANSharp" w:cs="IRANSharp"/>
          <w:rtl/>
        </w:rPr>
        <w:t xml:space="preserve"> توسط خود، افکار خودکشی، تلاش برای خودکشی و خودکشی واقعی است. خودکشی در میان نوجوانان برای کمیته از اهمیت خاصی برخوردار است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۲۹.</w:t>
      </w:r>
      <w:r w:rsidR="003055F2">
        <w:rPr>
          <w:rFonts w:ascii="IRANSharp" w:hAnsi="IRANSharp" w:cs="IRANSharp"/>
          <w:rtl/>
        </w:rPr>
        <w:t xml:space="preserve"> </w:t>
      </w:r>
      <w:r w:rsidRPr="004F48E3">
        <w:rPr>
          <w:rFonts w:ascii="IRANSharp" w:hAnsi="IRANSharp" w:cs="IRANSharp"/>
          <w:rtl/>
        </w:rPr>
        <w:t xml:space="preserve">اقدامات مضر. این شامل موارد </w:t>
      </w:r>
      <w:r w:rsidR="00A24528">
        <w:rPr>
          <w:rFonts w:ascii="IRANSharp" w:hAnsi="IRANSharp" w:cs="IRANSharp"/>
          <w:rtl/>
        </w:rPr>
        <w:t>ز</w:t>
      </w:r>
      <w:r w:rsidR="00A24528">
        <w:rPr>
          <w:rFonts w:ascii="IRANSharp" w:hAnsi="IRANSharp" w:cs="IRANSharp" w:hint="cs"/>
          <w:rtl/>
        </w:rPr>
        <w:t>ی</w:t>
      </w:r>
      <w:r w:rsidR="00A24528">
        <w:rPr>
          <w:rFonts w:ascii="IRANSharp" w:hAnsi="IRANSharp" w:cs="IRANSharp" w:hint="eastAsia"/>
          <w:rtl/>
        </w:rPr>
        <w:t>ر</w:t>
      </w:r>
      <w:r w:rsidR="00A24528">
        <w:rPr>
          <w:rFonts w:ascii="IRANSharp" w:hAnsi="IRANSharp" w:cs="IRANSharp"/>
          <w:rtl/>
        </w:rPr>
        <w:t xml:space="preserve"> اما</w:t>
      </w:r>
      <w:r w:rsidRPr="004F48E3">
        <w:rPr>
          <w:rFonts w:ascii="IRANSharp" w:hAnsi="IRANSharp" w:cs="IRANSharp"/>
          <w:rtl/>
        </w:rPr>
        <w:t xml:space="preserve"> محدود به آن نیست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مجازات بدنی و سایر اشکال مجازات </w:t>
      </w:r>
      <w:r w:rsidR="00A24528">
        <w:rPr>
          <w:rFonts w:ascii="IRANSharp" w:hAnsi="IRANSharp" w:cs="IRANSharp"/>
          <w:rtl/>
        </w:rPr>
        <w:t>ب</w:t>
      </w:r>
      <w:r w:rsidR="00A24528">
        <w:rPr>
          <w:rFonts w:ascii="IRANSharp" w:hAnsi="IRANSharp" w:cs="IRANSharp" w:hint="cs"/>
          <w:rtl/>
        </w:rPr>
        <w:t>ی‌</w:t>
      </w:r>
      <w:r w:rsidR="00A24528">
        <w:rPr>
          <w:rFonts w:ascii="IRANSharp" w:hAnsi="IRANSharp" w:cs="IRANSharp" w:hint="eastAsia"/>
          <w:rtl/>
        </w:rPr>
        <w:t>رحمانه</w:t>
      </w:r>
      <w:r w:rsidRPr="004F48E3">
        <w:rPr>
          <w:rFonts w:ascii="IRANSharp" w:hAnsi="IRANSharp" w:cs="IRANSharp"/>
          <w:rtl/>
        </w:rPr>
        <w:t xml:space="preserve"> و تحقیر آمیز؛</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(ب) ختنه زنان</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(ج)</w:t>
      </w:r>
      <w:r w:rsidR="003055F2">
        <w:rPr>
          <w:rFonts w:ascii="IRANSharp" w:hAnsi="IRANSharp" w:cs="IRANSharp"/>
          <w:rtl/>
        </w:rPr>
        <w:t xml:space="preserve"> </w:t>
      </w:r>
      <w:r w:rsidRPr="004F48E3">
        <w:rPr>
          <w:rFonts w:ascii="IRANSharp" w:hAnsi="IRANSharp" w:cs="IRANSharp"/>
          <w:rtl/>
        </w:rPr>
        <w:t>قطع عضو، بستن، زخمی کردن، سوزاندن و علامت گذاشتن؛</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(د) اعمال </w:t>
      </w:r>
      <w:r w:rsidR="00A24528">
        <w:rPr>
          <w:rFonts w:ascii="IRANSharp" w:hAnsi="IRANSharp" w:cs="IRANSharp"/>
          <w:rtl/>
        </w:rPr>
        <w:t>خشونت‌آمیز</w:t>
      </w:r>
      <w:r w:rsidRPr="004F48E3">
        <w:rPr>
          <w:rFonts w:ascii="IRANSharp" w:hAnsi="IRANSharp" w:cs="IRANSharp"/>
          <w:rtl/>
        </w:rPr>
        <w:t xml:space="preserve"> و تحقیر آمیز؛ تغذیه اجباری دختران؛ چاق کردن؛ تست بکارت (بررسی دستگاه تناسلی دختران)؛</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(ه) ازدواج اجباری و ازدواج زود هنگام؛</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 xml:space="preserve">(و) </w:t>
      </w:r>
      <w:r w:rsidR="00A24528">
        <w:rPr>
          <w:rFonts w:ascii="IRANSharp" w:hAnsi="IRANSharp" w:cs="IRANSharp"/>
          <w:rtl/>
        </w:rPr>
        <w:t>قتل‌ها</w:t>
      </w:r>
      <w:r w:rsidR="00A24528">
        <w:rPr>
          <w:rFonts w:ascii="IRANSharp" w:hAnsi="IRANSharp" w:cs="IRANSharp" w:hint="cs"/>
          <w:rtl/>
        </w:rPr>
        <w:t>ی</w:t>
      </w:r>
      <w:r w:rsidRPr="004F48E3">
        <w:rPr>
          <w:rFonts w:ascii="IRANSharp" w:hAnsi="IRANSharp" w:cs="IRANSharp"/>
          <w:rtl/>
        </w:rPr>
        <w:t xml:space="preserve"> ناموسی؛ انتقام</w:t>
      </w:r>
      <w:r w:rsidR="003055F2">
        <w:rPr>
          <w:rFonts w:ascii="IRANSharp" w:hAnsi="IRANSharp" w:cs="IRANSharp"/>
          <w:rtl/>
        </w:rPr>
        <w:t xml:space="preserve"> </w:t>
      </w:r>
      <w:r w:rsidR="00A24528">
        <w:rPr>
          <w:rFonts w:ascii="IRANSharp" w:hAnsi="IRANSharp" w:cs="IRANSharp"/>
          <w:rtl/>
        </w:rPr>
        <w:t>خشونت‌آمیز</w:t>
      </w:r>
      <w:r w:rsidRPr="004F48E3">
        <w:rPr>
          <w:rFonts w:ascii="IRANSharp" w:hAnsi="IRANSharp" w:cs="IRANSharp"/>
          <w:rtl/>
        </w:rPr>
        <w:t xml:space="preserve"> (جایی که اختلافات میان </w:t>
      </w:r>
      <w:r w:rsidR="003055F2">
        <w:rPr>
          <w:rFonts w:ascii="IRANSharp" w:hAnsi="IRANSharp" w:cs="IRANSharp"/>
          <w:rtl/>
        </w:rPr>
        <w:t>گروه‌های</w:t>
      </w:r>
      <w:r w:rsidRPr="004F48E3">
        <w:rPr>
          <w:rFonts w:ascii="IRANSharp" w:hAnsi="IRANSharp" w:cs="IRANSharp"/>
          <w:rtl/>
        </w:rPr>
        <w:t xml:space="preserve"> مختلف متوجه کودکان طرفین درگیر </w:t>
      </w:r>
      <w:r w:rsidR="003055F2">
        <w:rPr>
          <w:rFonts w:ascii="IRANSharp" w:hAnsi="IRANSharp" w:cs="IRANSharp"/>
          <w:rtl/>
        </w:rPr>
        <w:t>می‌شود</w:t>
      </w:r>
      <w:r w:rsidRPr="004F48E3">
        <w:rPr>
          <w:rFonts w:ascii="IRANSharp" w:hAnsi="IRANSharp" w:cs="IRANSharp"/>
          <w:rtl/>
        </w:rPr>
        <w:t>)؛ مرگ و خشونت مرتبط با جهیزیه؛</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lang w:bidi="fa-IR"/>
        </w:rPr>
      </w:pPr>
      <w:r w:rsidRPr="004F48E3">
        <w:rPr>
          <w:rFonts w:ascii="IRANSharp" w:hAnsi="IRANSharp" w:cs="IRANSharp"/>
          <w:rtl/>
        </w:rPr>
        <w:t>(ز) اتهامات "جادوگری" "روح گیری"؛</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(ح) درآوردن زبان کوچک و کشیدن دندان</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rtl/>
        </w:rPr>
      </w:pPr>
      <w:r w:rsidRPr="004F48E3">
        <w:rPr>
          <w:rFonts w:ascii="IRANSharp" w:hAnsi="IRANSharp" w:cs="IRANSharp"/>
          <w:rtl/>
        </w:rPr>
        <w:t xml:space="preserve">۳۰. </w:t>
      </w:r>
      <w:r w:rsidRPr="004F48E3">
        <w:rPr>
          <w:rFonts w:ascii="IRANSharp" w:hAnsi="IRANSharp" w:cs="IRANSharp"/>
          <w:b/>
          <w:bCs/>
          <w:rtl/>
        </w:rPr>
        <w:t xml:space="preserve">خشونت در </w:t>
      </w:r>
      <w:r w:rsidR="003055F2">
        <w:rPr>
          <w:rFonts w:ascii="IRANSharp" w:hAnsi="IRANSharp" w:cs="IRANSharp"/>
          <w:b/>
          <w:bCs/>
          <w:rtl/>
        </w:rPr>
        <w:t>رسانه‌های</w:t>
      </w:r>
      <w:r w:rsidRPr="004F48E3">
        <w:rPr>
          <w:rFonts w:ascii="IRANSharp" w:hAnsi="IRANSharp" w:cs="IRANSharp"/>
          <w:b/>
          <w:bCs/>
          <w:rtl/>
        </w:rPr>
        <w:t xml:space="preserve"> جمعی</w:t>
      </w:r>
      <w:r w:rsidRPr="004F48E3">
        <w:rPr>
          <w:rFonts w:ascii="IRANSharp" w:hAnsi="IRANSharp" w:cs="IRANSharp"/>
          <w:rtl/>
        </w:rPr>
        <w:t xml:space="preserve">. </w:t>
      </w:r>
      <w:r w:rsidR="003055F2">
        <w:rPr>
          <w:rFonts w:ascii="IRANSharp" w:hAnsi="IRANSharp" w:cs="IRANSharp"/>
          <w:rtl/>
        </w:rPr>
        <w:t>رسانه‌های</w:t>
      </w:r>
      <w:r w:rsidRPr="004F48E3">
        <w:rPr>
          <w:rFonts w:ascii="IRANSharp" w:hAnsi="IRANSharp" w:cs="IRANSharp"/>
          <w:rtl/>
        </w:rPr>
        <w:t xml:space="preserve"> جمعی، به خصوص تبلویدها و مطبوعات زرد، تمایل به نشان دادن وقایع تکان دهنده و در نتیجه ایجاد یک تصویر متعصب و </w:t>
      </w:r>
      <w:r w:rsidR="006E38B2">
        <w:rPr>
          <w:rFonts w:ascii="IRANSharp" w:hAnsi="IRANSharp" w:cs="IRANSharp"/>
          <w:rtl/>
        </w:rPr>
        <w:t>کل</w:t>
      </w:r>
      <w:r w:rsidR="006E38B2">
        <w:rPr>
          <w:rFonts w:ascii="IRANSharp" w:hAnsi="IRANSharp" w:cs="IRANSharp" w:hint="cs"/>
          <w:rtl/>
        </w:rPr>
        <w:t>ی</w:t>
      </w:r>
      <w:r w:rsidR="006E38B2">
        <w:rPr>
          <w:rFonts w:ascii="IRANSharp" w:hAnsi="IRANSharp" w:cs="IRANSharp" w:hint="eastAsia"/>
          <w:rtl/>
        </w:rPr>
        <w:t>شه‌ا</w:t>
      </w:r>
      <w:r w:rsidR="006E38B2">
        <w:rPr>
          <w:rFonts w:ascii="IRANSharp" w:hAnsi="IRANSharp" w:cs="IRANSharp" w:hint="cs"/>
          <w:rtl/>
        </w:rPr>
        <w:t>ی</w:t>
      </w:r>
      <w:r w:rsidRPr="004F48E3">
        <w:rPr>
          <w:rFonts w:ascii="IRANSharp" w:hAnsi="IRANSharp" w:cs="IRANSharp"/>
          <w:rtl/>
        </w:rPr>
        <w:t xml:space="preserve"> از کودکان، به ویژه از کودکان یا نوجوانان محروم دارند، که اغلب </w:t>
      </w:r>
      <w:r w:rsidR="00A24528">
        <w:rPr>
          <w:rFonts w:ascii="IRANSharp" w:hAnsi="IRANSharp" w:cs="IRANSharp"/>
          <w:rtl/>
        </w:rPr>
        <w:t>به‌عنوان</w:t>
      </w:r>
      <w:r w:rsidRPr="004F48E3">
        <w:rPr>
          <w:rFonts w:ascii="IRANSharp" w:hAnsi="IRANSharp" w:cs="IRANSharp"/>
          <w:rtl/>
        </w:rPr>
        <w:t xml:space="preserve"> افراد خشن و یا بزهکار به تصویر کشیده فقط به این دلیل که </w:t>
      </w:r>
      <w:r w:rsidR="003055F2">
        <w:rPr>
          <w:rFonts w:ascii="IRANSharp" w:hAnsi="IRANSharp" w:cs="IRANSharp"/>
          <w:rtl/>
        </w:rPr>
        <w:t>آن‌ها</w:t>
      </w:r>
      <w:r w:rsidRPr="004F48E3">
        <w:rPr>
          <w:rFonts w:ascii="IRANSharp" w:hAnsi="IRANSharp" w:cs="IRANSharp"/>
          <w:rtl/>
        </w:rPr>
        <w:t xml:space="preserve"> رفتار متفاوت داشته و یا</w:t>
      </w:r>
      <w:r w:rsidR="003055F2">
        <w:rPr>
          <w:rFonts w:ascii="IRANSharp" w:hAnsi="IRANSharp" w:cs="IRANSharp"/>
          <w:rtl/>
        </w:rPr>
        <w:t xml:space="preserve"> </w:t>
      </w:r>
      <w:r w:rsidR="006E38B2">
        <w:rPr>
          <w:rFonts w:ascii="IRANSharp" w:hAnsi="IRANSharp" w:cs="IRANSharp"/>
          <w:rtl/>
        </w:rPr>
        <w:t>شیوه‌ای</w:t>
      </w:r>
      <w:r w:rsidRPr="004F48E3">
        <w:rPr>
          <w:rFonts w:ascii="IRANSharp" w:hAnsi="IRANSharp" w:cs="IRANSharp"/>
          <w:rtl/>
        </w:rPr>
        <w:t xml:space="preserve"> متفاوت لباس </w:t>
      </w:r>
      <w:r w:rsidR="006E38B2">
        <w:rPr>
          <w:rFonts w:ascii="IRANSharp" w:hAnsi="IRANSharp" w:cs="IRANSharp"/>
          <w:rtl/>
        </w:rPr>
        <w:t>می‌پوشند</w:t>
      </w:r>
      <w:r w:rsidRPr="004F48E3">
        <w:rPr>
          <w:rFonts w:ascii="IRANSharp" w:hAnsi="IRANSharp" w:cs="IRANSharp"/>
          <w:rtl/>
        </w:rPr>
        <w:t>.</w:t>
      </w:r>
      <w:r w:rsidR="003055F2">
        <w:rPr>
          <w:rFonts w:ascii="IRANSharp" w:hAnsi="IRANSharp" w:cs="IRANSharp"/>
          <w:rtl/>
        </w:rPr>
        <w:t xml:space="preserve"> </w:t>
      </w:r>
      <w:r w:rsidRPr="004F48E3">
        <w:rPr>
          <w:rFonts w:ascii="IRANSharp" w:hAnsi="IRANSharp" w:cs="IRANSharp"/>
          <w:rtl/>
        </w:rPr>
        <w:t xml:space="preserve">چنین </w:t>
      </w:r>
      <w:r w:rsidR="006E38B2">
        <w:rPr>
          <w:rFonts w:ascii="IRANSharp" w:hAnsi="IRANSharp" w:cs="IRANSharp"/>
          <w:rtl/>
        </w:rPr>
        <w:t>کلیشه‌های</w:t>
      </w:r>
      <w:r w:rsidRPr="004F48E3">
        <w:rPr>
          <w:rFonts w:ascii="IRANSharp" w:hAnsi="IRANSharp" w:cs="IRANSharp"/>
          <w:rtl/>
        </w:rPr>
        <w:t xml:space="preserve"> محرک راه را برای </w:t>
      </w:r>
      <w:r w:rsidR="00A24528">
        <w:rPr>
          <w:rFonts w:ascii="IRANSharp" w:hAnsi="IRANSharp" w:cs="IRANSharp"/>
          <w:rtl/>
        </w:rPr>
        <w:t>سیاست‌های</w:t>
      </w:r>
      <w:r w:rsidRPr="004F48E3">
        <w:rPr>
          <w:rFonts w:ascii="IRANSharp" w:hAnsi="IRANSharp" w:cs="IRANSharp"/>
          <w:rtl/>
        </w:rPr>
        <w:t xml:space="preserve"> دولتی مبتنی بر رویکرد تنبیهی، که ممکن است شامل خشونت به مثابه واکنش نسبت به تخلفات قانونی یا تصادفی کودکان و نوجوانان باشد، هموار </w:t>
      </w:r>
      <w:r w:rsidR="003055F2">
        <w:rPr>
          <w:rFonts w:ascii="IRANSharp" w:hAnsi="IRANSharp" w:cs="IRANSharp"/>
          <w:rtl/>
        </w:rPr>
        <w:t>می‌کند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۳۰.</w:t>
      </w:r>
      <w:r w:rsidRPr="004F48E3">
        <w:rPr>
          <w:rFonts w:ascii="IRANSharp" w:hAnsi="IRANSharp" w:cs="IRANSharp"/>
        </w:rPr>
        <w:t xml:space="preserve"> </w:t>
      </w:r>
      <w:r w:rsidRPr="004F48E3">
        <w:rPr>
          <w:rFonts w:ascii="IRANSharp" w:hAnsi="IRANSharp" w:cs="IRANSharp"/>
          <w:b/>
          <w:bCs/>
          <w:rtl/>
        </w:rPr>
        <w:t>خشونت از طریق فناوری اطلاعات و ارتباطات</w:t>
      </w:r>
      <w:r w:rsidRPr="004F48E3">
        <w:rPr>
          <w:rFonts w:ascii="IRANSharp" w:hAnsi="IRANSharp" w:cs="IRANSharp"/>
          <w:rtl/>
        </w:rPr>
        <w:t>.</w:t>
      </w:r>
      <w:r w:rsidRPr="004F48E3">
        <w:rPr>
          <w:rStyle w:val="FootnoteReference"/>
          <w:rFonts w:ascii="IRANSharp" w:hAnsi="IRANSharp" w:cs="IRANSharp"/>
          <w:rtl/>
        </w:rPr>
        <w:footnoteReference w:id="10"/>
      </w:r>
      <w:r w:rsidRPr="004F48E3">
        <w:rPr>
          <w:rFonts w:ascii="IRANSharp" w:hAnsi="IRANSharp" w:cs="IRANSharp"/>
          <w:rtl/>
        </w:rPr>
        <w:t xml:space="preserve"> خطرات حمایت از کودکان در ارتباط با فناوری اطلاعات و ارتباطات شامل موارد زیر است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(الف) سوءاستفاده جنسی از کودکان برای تولید</w:t>
      </w:r>
      <w:r w:rsidR="003055F2">
        <w:rPr>
          <w:rFonts w:ascii="IRANSharp" w:hAnsi="IRANSharp" w:cs="IRANSharp"/>
          <w:rtl/>
        </w:rPr>
        <w:t xml:space="preserve"> </w:t>
      </w:r>
      <w:r w:rsidRPr="004F48E3">
        <w:rPr>
          <w:rFonts w:ascii="IRANSharp" w:hAnsi="IRANSharp" w:cs="IRANSharp"/>
          <w:rtl/>
        </w:rPr>
        <w:t>تصویر بصری و صوتی سوء استفاده از کودکان از طریق اینترنت و دیگر فناوری اطلاعات و ارتباطات؛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فرایند گرفتن، ساخت، اجازه گرفتن، توزیع، نمایش، داشتن یا تبلیغ </w:t>
      </w:r>
      <w:r w:rsidR="006E38B2">
        <w:rPr>
          <w:rFonts w:ascii="IRANSharp" w:hAnsi="IRANSharp" w:cs="IRANSharp"/>
          <w:rtl/>
        </w:rPr>
        <w:t>عکس‌ها</w:t>
      </w:r>
      <w:r w:rsidRPr="004F48E3">
        <w:rPr>
          <w:rFonts w:ascii="IRANSharp" w:hAnsi="IRANSharp" w:cs="IRANSharp"/>
          <w:rtl/>
        </w:rPr>
        <w:t xml:space="preserve"> و یا </w:t>
      </w:r>
      <w:r w:rsidR="006E38B2">
        <w:rPr>
          <w:rFonts w:ascii="IRANSharp" w:hAnsi="IRANSharp" w:cs="IRANSharp"/>
          <w:rtl/>
        </w:rPr>
        <w:t>فیلم‌های</w:t>
      </w:r>
      <w:r w:rsidRPr="004F48E3">
        <w:rPr>
          <w:rFonts w:ascii="IRANSharp" w:hAnsi="IRANSharp" w:cs="IRANSharp"/>
          <w:rtl/>
        </w:rPr>
        <w:t xml:space="preserve"> ناشایست ("مورفینگ") و </w:t>
      </w:r>
      <w:r w:rsidR="006E38B2">
        <w:rPr>
          <w:rFonts w:ascii="IRANSharp" w:hAnsi="IRANSharp" w:cs="IRANSharp"/>
          <w:rtl/>
        </w:rPr>
        <w:t>فیلم‌های</w:t>
      </w:r>
      <w:r w:rsidRPr="004F48E3">
        <w:rPr>
          <w:rFonts w:ascii="IRANSharp" w:hAnsi="IRANSharp" w:cs="IRANSharp"/>
          <w:rtl/>
        </w:rPr>
        <w:t xml:space="preserve"> کودکان و افرادی که یک کودک یا گروهی از کودکان را تمسخر </w:t>
      </w:r>
      <w:r w:rsidR="003055F2">
        <w:rPr>
          <w:rFonts w:ascii="IRANSharp" w:hAnsi="IRANSharp" w:cs="IRANSharp"/>
          <w:rtl/>
        </w:rPr>
        <w:t>می‌کنند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(ج) کودکان </w:t>
      </w:r>
      <w:r w:rsidR="00A24528">
        <w:rPr>
          <w:rFonts w:ascii="IRANSharp" w:hAnsi="IRANSharp" w:cs="IRANSharp"/>
          <w:rtl/>
        </w:rPr>
        <w:t>به‌عنوان</w:t>
      </w:r>
      <w:r w:rsidRPr="004F48E3">
        <w:rPr>
          <w:rFonts w:ascii="IRANSharp" w:hAnsi="IRANSharp" w:cs="IRANSharp"/>
          <w:rtl/>
        </w:rPr>
        <w:t xml:space="preserve"> کاربران </w:t>
      </w:r>
      <w:r w:rsidRPr="004F48E3">
        <w:rPr>
          <w:rFonts w:ascii="IRANSharp" w:hAnsi="IRANSharp" w:cs="IRANSharp"/>
        </w:rPr>
        <w:t>ICT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Pr>
        <w:lastRenderedPageBreak/>
        <w:t xml:space="preserve">(i) </w:t>
      </w:r>
      <w:r w:rsidR="00A24528">
        <w:rPr>
          <w:rFonts w:ascii="IRANSharp" w:hAnsi="IRANSharp" w:cs="IRANSharp"/>
          <w:rtl/>
        </w:rPr>
        <w:t>به‌عنوان</w:t>
      </w:r>
      <w:r w:rsidRPr="004F48E3">
        <w:rPr>
          <w:rFonts w:ascii="IRANSharp" w:hAnsi="IRANSharp" w:cs="IRANSharp"/>
          <w:rtl/>
        </w:rPr>
        <w:t xml:space="preserve"> گیرنده اطلاعات، کودکان ممکن است در معرض </w:t>
      </w:r>
      <w:r w:rsidR="006E38B2">
        <w:rPr>
          <w:rFonts w:ascii="IRANSharp" w:hAnsi="IRANSharp" w:cs="IRANSharp"/>
          <w:rtl/>
        </w:rPr>
        <w:t>آگهی‌های</w:t>
      </w:r>
      <w:r w:rsidRPr="004F48E3">
        <w:rPr>
          <w:rFonts w:ascii="IRANSharp" w:hAnsi="IRANSharp" w:cs="IRANSharp"/>
          <w:rtl/>
        </w:rPr>
        <w:t xml:space="preserve"> واقعی یا به طور بالقوه مضر، اسپم، موارد اسپانسر شده، اطلاعات شخصی و محتوایی باشند که خشن، </w:t>
      </w:r>
      <w:r w:rsidR="00A24528">
        <w:rPr>
          <w:rFonts w:ascii="IRANSharp" w:hAnsi="IRANSharp" w:cs="IRANSharp"/>
          <w:rtl/>
        </w:rPr>
        <w:t>خشونت‌آمیز</w:t>
      </w:r>
      <w:r w:rsidRPr="004F48E3">
        <w:rPr>
          <w:rFonts w:ascii="IRANSharp" w:hAnsi="IRANSharp" w:cs="IRANSharp"/>
          <w:rtl/>
        </w:rPr>
        <w:t xml:space="preserve">، نفرت انگیز، انحرافی، نژادپرستانه، </w:t>
      </w:r>
      <w:r w:rsidR="003055F2">
        <w:rPr>
          <w:rFonts w:ascii="IRANSharp" w:hAnsi="IRANSharp" w:cs="IRANSharp"/>
          <w:rtl/>
        </w:rPr>
        <w:t>پورنو گرافی</w:t>
      </w:r>
      <w:r w:rsidRPr="004F48E3">
        <w:rPr>
          <w:rFonts w:ascii="IRANSharp" w:hAnsi="IRANSharp" w:cs="IRANSharp"/>
          <w:rtl/>
        </w:rPr>
        <w:t>،</w:t>
      </w:r>
      <w:r w:rsidRPr="004F48E3">
        <w:rPr>
          <w:rStyle w:val="FootnoteReference"/>
          <w:rFonts w:ascii="IRANSharp" w:hAnsi="IRANSharp" w:cs="IRANSharp"/>
          <w:rtl/>
        </w:rPr>
        <w:footnoteReference w:id="11"/>
      </w:r>
      <w:r w:rsidRPr="004F48E3">
        <w:rPr>
          <w:rFonts w:ascii="IRANSharp" w:hAnsi="IRANSharp" w:cs="IRANSharp"/>
          <w:rtl/>
        </w:rPr>
        <w:t xml:space="preserve"> ناخوشایند و یا گمراه کننده باشد؛</w:t>
      </w:r>
    </w:p>
    <w:p w:rsidR="008A178D" w:rsidRPr="004F48E3" w:rsidRDefault="008A178D" w:rsidP="008A178D">
      <w:pPr>
        <w:bidi/>
        <w:rPr>
          <w:rFonts w:ascii="IRANSharp" w:hAnsi="IRANSharp" w:cs="IRANSharp"/>
          <w:rtl/>
        </w:rPr>
      </w:pPr>
      <w:r w:rsidRPr="004F48E3">
        <w:rPr>
          <w:rFonts w:ascii="IRANSharp" w:hAnsi="IRANSharp" w:cs="IRANSharp"/>
        </w:rPr>
        <w:t>(ii)</w:t>
      </w:r>
      <w:r w:rsidR="003055F2">
        <w:rPr>
          <w:rFonts w:ascii="IRANSharp" w:hAnsi="IRANSharp" w:cs="IRANSharp"/>
        </w:rPr>
        <w:t xml:space="preserve"> </w:t>
      </w:r>
      <w:r w:rsidRPr="004F48E3">
        <w:rPr>
          <w:rFonts w:ascii="IRANSharp" w:hAnsi="IRANSharp" w:cs="IRANSharp"/>
          <w:rtl/>
        </w:rPr>
        <w:t xml:space="preserve">کودکان </w:t>
      </w:r>
      <w:r w:rsidR="006E38B2">
        <w:rPr>
          <w:rFonts w:ascii="IRANSharp" w:hAnsi="IRANSharp" w:cs="IRANSharp"/>
          <w:rtl/>
        </w:rPr>
        <w:t>به</w:t>
      </w:r>
      <w:r w:rsidRPr="004F48E3">
        <w:rPr>
          <w:rFonts w:ascii="IRANSharp" w:hAnsi="IRANSharp" w:cs="IRANSharp"/>
          <w:rtl/>
        </w:rPr>
        <w:t xml:space="preserve"> علت تماس با دیگران از طریق</w:t>
      </w:r>
      <w:r w:rsidRPr="004F48E3">
        <w:rPr>
          <w:rFonts w:ascii="IRANSharp" w:hAnsi="IRANSharp" w:cs="IRANSharp"/>
        </w:rPr>
        <w:t xml:space="preserve"> ICT</w:t>
      </w:r>
      <w:r w:rsidRPr="004F48E3">
        <w:rPr>
          <w:rFonts w:ascii="IRANSharp" w:hAnsi="IRANSharp" w:cs="IRANSharp"/>
          <w:rtl/>
        </w:rPr>
        <w:t xml:space="preserve">، ممکن است مورد آزار و اذیت و یا سرگردانی قرار گیرند (یا "مجذوب شدن" کودک) و / یا مجبور، فریب یا متقاعد به دیدن </w:t>
      </w:r>
      <w:r w:rsidR="006E38B2">
        <w:rPr>
          <w:rFonts w:ascii="IRANSharp" w:hAnsi="IRANSharp" w:cs="IRANSharp"/>
          <w:rtl/>
        </w:rPr>
        <w:t>غر</w:t>
      </w:r>
      <w:r w:rsidR="006E38B2">
        <w:rPr>
          <w:rFonts w:ascii="IRANSharp" w:hAnsi="IRANSharp" w:cs="IRANSharp" w:hint="cs"/>
          <w:rtl/>
        </w:rPr>
        <w:t>ی</w:t>
      </w:r>
      <w:r w:rsidR="006E38B2">
        <w:rPr>
          <w:rFonts w:ascii="IRANSharp" w:hAnsi="IRANSharp" w:cs="IRANSharp" w:hint="eastAsia"/>
          <w:rtl/>
        </w:rPr>
        <w:t>به‌ها</w:t>
      </w:r>
      <w:r w:rsidRPr="004F48E3">
        <w:rPr>
          <w:rFonts w:ascii="IRANSharp" w:hAnsi="IRANSharp" w:cs="IRANSharp"/>
          <w:rtl/>
        </w:rPr>
        <w:t xml:space="preserve"> در خارج از منزل شوند، برای شرکت در </w:t>
      </w:r>
      <w:r w:rsidR="006E38B2">
        <w:rPr>
          <w:rFonts w:ascii="IRANSharp" w:hAnsi="IRANSharp" w:cs="IRANSharp"/>
          <w:rtl/>
        </w:rPr>
        <w:t>فعال</w:t>
      </w:r>
      <w:r w:rsidR="006E38B2">
        <w:rPr>
          <w:rFonts w:ascii="IRANSharp" w:hAnsi="IRANSharp" w:cs="IRANSharp" w:hint="cs"/>
          <w:rtl/>
        </w:rPr>
        <w:t>ی</w:t>
      </w:r>
      <w:r w:rsidR="006E38B2">
        <w:rPr>
          <w:rFonts w:ascii="IRANSharp" w:hAnsi="IRANSharp" w:cs="IRANSharp" w:hint="eastAsia"/>
          <w:rtl/>
        </w:rPr>
        <w:t>ت‌ها</w:t>
      </w:r>
      <w:r w:rsidR="006E38B2">
        <w:rPr>
          <w:rFonts w:ascii="IRANSharp" w:hAnsi="IRANSharp" w:cs="IRANSharp" w:hint="cs"/>
          <w:rtl/>
        </w:rPr>
        <w:t>ی</w:t>
      </w:r>
      <w:r w:rsidRPr="004F48E3">
        <w:rPr>
          <w:rFonts w:ascii="IRANSharp" w:hAnsi="IRANSharp" w:cs="IRANSharp"/>
          <w:rtl/>
        </w:rPr>
        <w:t xml:space="preserve"> جنسی / یا ارائه اطلاعات شخصی تعلیم داده شوند؛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Pr>
        <w:t>(iii)</w:t>
      </w:r>
      <w:r w:rsidR="003055F2">
        <w:rPr>
          <w:rFonts w:ascii="IRANSharp" w:hAnsi="IRANSharp" w:cs="IRANSharp"/>
        </w:rPr>
        <w:t xml:space="preserve"> </w:t>
      </w:r>
      <w:r w:rsidRPr="004F48E3">
        <w:rPr>
          <w:rFonts w:ascii="IRANSharp" w:hAnsi="IRANSharp" w:cs="IRANSharp"/>
          <w:rtl/>
        </w:rPr>
        <w:t xml:space="preserve">کودکان ممکن است خود نیز درگیر قلدری یا آزار و اذیت دیگران شوند، وارد بازی شوند که به طور منفی بر رشد روحی </w:t>
      </w:r>
      <w:r w:rsidR="003055F2">
        <w:rPr>
          <w:rFonts w:ascii="IRANSharp" w:hAnsi="IRANSharp" w:cs="IRANSharp"/>
          <w:rtl/>
        </w:rPr>
        <w:t>آن‌ها</w:t>
      </w:r>
      <w:r w:rsidRPr="004F48E3">
        <w:rPr>
          <w:rFonts w:ascii="IRANSharp" w:hAnsi="IRANSharp" w:cs="IRANSharp"/>
          <w:rtl/>
        </w:rPr>
        <w:t xml:space="preserve"> </w:t>
      </w:r>
      <w:r w:rsidR="003055F2">
        <w:rPr>
          <w:rFonts w:ascii="IRANSharp" w:hAnsi="IRANSharp" w:cs="IRANSharp"/>
          <w:rtl/>
        </w:rPr>
        <w:t>تأثیر</w:t>
      </w:r>
      <w:r w:rsidRPr="004F48E3">
        <w:rPr>
          <w:rFonts w:ascii="IRANSharp" w:hAnsi="IRANSharp" w:cs="IRANSharp"/>
          <w:rtl/>
        </w:rPr>
        <w:t xml:space="preserve"> </w:t>
      </w:r>
      <w:r w:rsidR="003055F2">
        <w:rPr>
          <w:rFonts w:ascii="IRANSharp" w:hAnsi="IRANSharp" w:cs="IRANSharp"/>
          <w:rtl/>
        </w:rPr>
        <w:t>می‌گذارد</w:t>
      </w:r>
      <w:r w:rsidRPr="004F48E3">
        <w:rPr>
          <w:rFonts w:ascii="IRANSharp" w:hAnsi="IRANSharp" w:cs="IRANSharp"/>
          <w:rtl/>
        </w:rPr>
        <w:t xml:space="preserve">، ایجاد و آپلود مواد جنسی نامناسب، ارائه اطلاعات یا مشاوره گمراه کننده، و / یا دانلود </w:t>
      </w:r>
      <w:r w:rsidR="006E38B2">
        <w:rPr>
          <w:rFonts w:ascii="IRANSharp" w:hAnsi="IRANSharp" w:cs="IRANSharp"/>
          <w:rtl/>
        </w:rPr>
        <w:t>غ</w:t>
      </w:r>
      <w:r w:rsidR="006E38B2">
        <w:rPr>
          <w:rFonts w:ascii="IRANSharp" w:hAnsi="IRANSharp" w:cs="IRANSharp" w:hint="cs"/>
          <w:rtl/>
        </w:rPr>
        <w:t>ی</w:t>
      </w:r>
      <w:r w:rsidR="006E38B2">
        <w:rPr>
          <w:rFonts w:ascii="IRANSharp" w:hAnsi="IRANSharp" w:cs="IRANSharp" w:hint="eastAsia"/>
          <w:rtl/>
        </w:rPr>
        <w:t>رقانون</w:t>
      </w:r>
      <w:r w:rsidR="006E38B2">
        <w:rPr>
          <w:rFonts w:ascii="IRANSharp" w:hAnsi="IRANSharp" w:cs="IRANSharp" w:hint="cs"/>
          <w:rtl/>
        </w:rPr>
        <w:t>ی</w:t>
      </w:r>
      <w:r w:rsidRPr="004F48E3">
        <w:rPr>
          <w:rFonts w:ascii="IRANSharp" w:hAnsi="IRANSharp" w:cs="IRANSharp"/>
          <w:rtl/>
        </w:rPr>
        <w:t xml:space="preserve">، هک، قمار، </w:t>
      </w:r>
      <w:r w:rsidR="006E38B2">
        <w:rPr>
          <w:rFonts w:ascii="IRANSharp" w:hAnsi="IRANSharp" w:cs="IRANSharp"/>
          <w:rtl/>
        </w:rPr>
        <w:t>کلاه‌بردار</w:t>
      </w:r>
      <w:r w:rsidR="006E38B2">
        <w:rPr>
          <w:rFonts w:ascii="IRANSharp" w:hAnsi="IRANSharp" w:cs="IRANSharp" w:hint="cs"/>
          <w:rtl/>
        </w:rPr>
        <w:t>ی</w:t>
      </w:r>
      <w:r w:rsidRPr="004F48E3">
        <w:rPr>
          <w:rFonts w:ascii="IRANSharp" w:hAnsi="IRANSharp" w:cs="IRANSharp"/>
          <w:rtl/>
        </w:rPr>
        <w:t xml:space="preserve"> مالی و / یا تروریسم</w:t>
      </w:r>
      <w:r w:rsidRPr="004F48E3">
        <w:rPr>
          <w:rFonts w:ascii="IRANSharp" w:hAnsi="IRANSharp" w:cs="IRANSharp"/>
        </w:rPr>
        <w:t>.</w:t>
      </w:r>
      <w:r w:rsidRPr="004F48E3">
        <w:rPr>
          <w:rStyle w:val="FootnoteReference"/>
          <w:rFonts w:ascii="IRANSharp" w:hAnsi="IRANSharp" w:cs="IRANSharp"/>
        </w:rPr>
        <w:footnoteReference w:id="12"/>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۳۲. </w:t>
      </w:r>
      <w:r w:rsidRPr="004F48E3">
        <w:rPr>
          <w:rFonts w:ascii="IRANSharp" w:hAnsi="IRANSharp" w:cs="IRANSharp"/>
          <w:b/>
          <w:bCs/>
          <w:rtl/>
        </w:rPr>
        <w:t>نقض نهادی و سیستماتیک حقوق کودک.</w:t>
      </w:r>
      <w:r w:rsidRPr="004F48E3">
        <w:rPr>
          <w:rFonts w:ascii="IRANSharp" w:hAnsi="IRANSharp" w:cs="IRANSharp"/>
          <w:rtl/>
        </w:rPr>
        <w:t xml:space="preserve"> مقامات مسئول حمایت از کودکان در برابر انواع خشونت در تمام سطوح </w:t>
      </w:r>
      <w:r w:rsidR="00A24528">
        <w:rPr>
          <w:rFonts w:ascii="IRANSharp" w:hAnsi="IRANSharp" w:cs="IRANSharp"/>
          <w:rtl/>
        </w:rPr>
        <w:t>می‌توانند</w:t>
      </w:r>
      <w:r w:rsidRPr="004F48E3">
        <w:rPr>
          <w:rFonts w:ascii="IRANSharp" w:hAnsi="IRANSharp" w:cs="IRANSharp"/>
          <w:rtl/>
        </w:rPr>
        <w:t xml:space="preserve"> به طور مستقیم و غیرمستقیم با فقدان ابزار </w:t>
      </w:r>
      <w:r w:rsidR="003055F2">
        <w:rPr>
          <w:rFonts w:ascii="IRANSharp" w:hAnsi="IRANSharp" w:cs="IRANSharp"/>
          <w:rtl/>
        </w:rPr>
        <w:t>مؤثر</w:t>
      </w:r>
      <w:r w:rsidRPr="004F48E3">
        <w:rPr>
          <w:rFonts w:ascii="IRANSharp" w:hAnsi="IRANSharp" w:cs="IRANSharp"/>
          <w:rtl/>
        </w:rPr>
        <w:t xml:space="preserve"> اجرای تعهدات تحت کنوانسیون سبب آسیب شوند. چنین قصوری شامل </w:t>
      </w:r>
      <w:r w:rsidRPr="004F48E3">
        <w:rPr>
          <w:rFonts w:ascii="IRANSharp" w:hAnsi="IRANSharp" w:cs="IRANSharp"/>
          <w:rtl/>
          <w:lang w:bidi="fa-IR"/>
        </w:rPr>
        <w:t>کوتاهی در</w:t>
      </w:r>
      <w:r w:rsidRPr="004F48E3">
        <w:rPr>
          <w:rFonts w:ascii="IRANSharp" w:hAnsi="IRANSharp" w:cs="IRANSharp"/>
          <w:rtl/>
        </w:rPr>
        <w:t xml:space="preserve"> تصویب یا اصلاح قوانین و مقررات دیگر، اجرای نامناسب قوانین و مقررات دیگر و تدارک ناکافی منابع مادی، فنی و انسانی و توانایی برای شناسایی، پیشگیری و واکنش به خشونت علیه کودکان است. همچنین کوتاهی به حساب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آ</w:t>
      </w:r>
      <w:r w:rsidR="006E38B2">
        <w:rPr>
          <w:rFonts w:ascii="IRANSharp" w:hAnsi="IRANSharp" w:cs="IRANSharp" w:hint="cs"/>
          <w:rtl/>
        </w:rPr>
        <w:t>ی</w:t>
      </w:r>
      <w:r w:rsidR="006E38B2">
        <w:rPr>
          <w:rFonts w:ascii="IRANSharp" w:hAnsi="IRANSharp" w:cs="IRANSharp" w:hint="eastAsia"/>
          <w:rtl/>
        </w:rPr>
        <w:t>د</w:t>
      </w:r>
      <w:r w:rsidRPr="004F48E3">
        <w:rPr>
          <w:rFonts w:ascii="IRANSharp" w:hAnsi="IRANSharp" w:cs="IRANSharp"/>
          <w:rtl/>
        </w:rPr>
        <w:t xml:space="preserve"> زمانی که اقدامات و </w:t>
      </w:r>
      <w:r w:rsidR="003055F2">
        <w:rPr>
          <w:rFonts w:ascii="IRANSharp" w:hAnsi="IRANSharp" w:cs="IRANSharp"/>
          <w:rtl/>
        </w:rPr>
        <w:t>برنامه‌های</w:t>
      </w:r>
      <w:r w:rsidRPr="004F48E3">
        <w:rPr>
          <w:rFonts w:ascii="IRANSharp" w:hAnsi="IRANSharp" w:cs="IRANSharp"/>
          <w:rtl/>
        </w:rPr>
        <w:t xml:space="preserve"> مجهز به ابزار کافی برای ارزیابی، نظارت و سنجش پیشرفت یا </w:t>
      </w:r>
      <w:r w:rsidR="006E38B2">
        <w:rPr>
          <w:rFonts w:ascii="IRANSharp" w:hAnsi="IRANSharp" w:cs="IRANSharp"/>
          <w:rtl/>
        </w:rPr>
        <w:t>کاست</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w:t>
      </w:r>
      <w:r w:rsidR="006E38B2">
        <w:rPr>
          <w:rFonts w:ascii="IRANSharp" w:hAnsi="IRANSharp" w:cs="IRANSharp"/>
          <w:rtl/>
        </w:rPr>
        <w:t>فعال</w:t>
      </w:r>
      <w:r w:rsidR="006E38B2">
        <w:rPr>
          <w:rFonts w:ascii="IRANSharp" w:hAnsi="IRANSharp" w:cs="IRANSharp" w:hint="cs"/>
          <w:rtl/>
        </w:rPr>
        <w:t>ی</w:t>
      </w:r>
      <w:r w:rsidR="006E38B2">
        <w:rPr>
          <w:rFonts w:ascii="IRANSharp" w:hAnsi="IRANSharp" w:cs="IRANSharp" w:hint="eastAsia"/>
          <w:rtl/>
        </w:rPr>
        <w:t>ت‌ها</w:t>
      </w:r>
      <w:r w:rsidR="006E38B2">
        <w:rPr>
          <w:rFonts w:ascii="IRANSharp" w:hAnsi="IRANSharp" w:cs="IRANSharp" w:hint="cs"/>
          <w:rtl/>
        </w:rPr>
        <w:t>ی</w:t>
      </w:r>
      <w:r w:rsidRPr="004F48E3">
        <w:rPr>
          <w:rFonts w:ascii="IRANSharp" w:hAnsi="IRANSharp" w:cs="IRANSharp"/>
          <w:rtl/>
        </w:rPr>
        <w:t xml:space="preserve"> منع خشونت علیه کودکان نیست. همچنین، در انجام اقدامات خاص، افراد </w:t>
      </w:r>
      <w:r w:rsidR="003055F2">
        <w:rPr>
          <w:rFonts w:ascii="IRANSharp" w:hAnsi="IRANSharp" w:cs="IRANSharp"/>
          <w:rtl/>
        </w:rPr>
        <w:t>حرفه‌ای</w:t>
      </w:r>
      <w:r w:rsidRPr="004F48E3">
        <w:rPr>
          <w:rFonts w:ascii="IRANSharp" w:hAnsi="IRANSharp" w:cs="IRANSharp"/>
          <w:rtl/>
        </w:rPr>
        <w:t xml:space="preserve"> ممکن است از حق کودکان به منع خشونت سو استفاده کنند، </w:t>
      </w:r>
      <w:r w:rsidR="006E38B2">
        <w:rPr>
          <w:rFonts w:ascii="IRANSharp" w:hAnsi="IRANSharp" w:cs="IRANSharp"/>
          <w:rtl/>
        </w:rPr>
        <w:t>مثلاً</w:t>
      </w:r>
      <w:r w:rsidRPr="004F48E3">
        <w:rPr>
          <w:rFonts w:ascii="IRANSharp" w:hAnsi="IRANSharp" w:cs="IRANSharp"/>
          <w:rtl/>
        </w:rPr>
        <w:t xml:space="preserve"> زمانی که </w:t>
      </w:r>
      <w:r w:rsidR="006E38B2">
        <w:rPr>
          <w:rFonts w:ascii="IRANSharp" w:hAnsi="IRANSharp" w:cs="IRANSharp"/>
          <w:rtl/>
        </w:rPr>
        <w:t>مسئولیت‌های</w:t>
      </w:r>
      <w:r w:rsidRPr="004F48E3">
        <w:rPr>
          <w:rFonts w:ascii="IRANSharp" w:hAnsi="IRANSharp" w:cs="IRANSharp"/>
          <w:rtl/>
        </w:rPr>
        <w:t xml:space="preserve"> خود را </w:t>
      </w:r>
      <w:r w:rsidR="006E38B2">
        <w:rPr>
          <w:rFonts w:ascii="IRANSharp" w:hAnsi="IRANSharp" w:cs="IRANSharp"/>
          <w:rtl/>
        </w:rPr>
        <w:t>به‌گونه‌ای</w:t>
      </w:r>
      <w:r w:rsidRPr="004F48E3">
        <w:rPr>
          <w:rFonts w:ascii="IRANSharp" w:hAnsi="IRANSharp" w:cs="IRANSharp"/>
          <w:rtl/>
        </w:rPr>
        <w:t xml:space="preserve"> اجرا کنند که بهترین منافع، </w:t>
      </w:r>
      <w:r w:rsidR="006E38B2">
        <w:rPr>
          <w:rFonts w:ascii="IRANSharp" w:hAnsi="IRANSharp" w:cs="IRANSharp"/>
          <w:rtl/>
        </w:rPr>
        <w:t>دیدگاه‌ها</w:t>
      </w:r>
      <w:r w:rsidRPr="004F48E3">
        <w:rPr>
          <w:rFonts w:ascii="IRANSharp" w:hAnsi="IRANSharp" w:cs="IRANSharp"/>
          <w:rtl/>
        </w:rPr>
        <w:t xml:space="preserve"> و اهداف توسعه کودک را نادیده </w:t>
      </w:r>
      <w:r w:rsidR="006E38B2">
        <w:rPr>
          <w:rFonts w:ascii="IRANSharp" w:hAnsi="IRANSharp" w:cs="IRANSharp"/>
          <w:rtl/>
        </w:rPr>
        <w:t>می‌گیرد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۲.</w:t>
      </w:r>
      <w:r w:rsidRPr="004F48E3">
        <w:rPr>
          <w:rFonts w:ascii="IRANSharp" w:hAnsi="IRANSharp" w:cs="IRANSharp"/>
        </w:rPr>
        <w:t>"</w:t>
      </w:r>
      <w:r w:rsidRPr="004F48E3">
        <w:rPr>
          <w:rFonts w:ascii="IRANSharp" w:hAnsi="IRANSharp" w:cs="IRANSharp"/>
          <w:rtl/>
        </w:rPr>
        <w:t>در حالی که تحت مراقبت</w:t>
      </w:r>
      <w:r w:rsidRPr="004F48E3">
        <w:rPr>
          <w:rFonts w:ascii="IRANSharp" w:hAnsi="IRANSharp" w:cs="IRANSharp"/>
        </w:rPr>
        <w:t xml:space="preserve"> ..."</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۳۳. </w:t>
      </w:r>
      <w:r w:rsidRPr="004F48E3">
        <w:rPr>
          <w:rFonts w:ascii="IRANSharp" w:hAnsi="IRANSharp" w:cs="IRANSharp"/>
          <w:b/>
          <w:bCs/>
          <w:rtl/>
        </w:rPr>
        <w:t>تعریف "مراقبین".</w:t>
      </w:r>
      <w:r w:rsidRPr="004F48E3">
        <w:rPr>
          <w:rFonts w:ascii="IRANSharp" w:hAnsi="IRANSharp" w:cs="IRANSharp"/>
          <w:rtl/>
        </w:rPr>
        <w:t xml:space="preserve"> کمیته معتقد است که با توجه به </w:t>
      </w:r>
      <w:r w:rsidR="003055F2">
        <w:rPr>
          <w:rFonts w:ascii="IRANSharp" w:hAnsi="IRANSharp" w:cs="IRANSharp"/>
          <w:rtl/>
        </w:rPr>
        <w:t>ظرفیت‌های</w:t>
      </w:r>
      <w:r w:rsidRPr="004F48E3">
        <w:rPr>
          <w:rFonts w:ascii="IRANSharp" w:hAnsi="IRANSharp" w:cs="IRANSharp"/>
          <w:rtl/>
        </w:rPr>
        <w:t xml:space="preserve"> در حال رشد و تمامیت پیشرو کودک، همه افراد زیر ۱۸ سال"تحت مراقبت " کسی هستند یا باید باشند. تنها سه شرط </w:t>
      </w:r>
      <w:r w:rsidRPr="004F48E3">
        <w:rPr>
          <w:rFonts w:ascii="IRANSharp" w:hAnsi="IRANSharp" w:cs="IRANSharp"/>
          <w:rtl/>
        </w:rPr>
        <w:lastRenderedPageBreak/>
        <w:t>برای کودکان وجود دارد: رهایی،</w:t>
      </w:r>
      <w:r w:rsidRPr="004F48E3">
        <w:rPr>
          <w:rStyle w:val="FootnoteReference"/>
          <w:rFonts w:ascii="IRANSharp" w:hAnsi="IRANSharp" w:cs="IRANSharp"/>
          <w:rtl/>
        </w:rPr>
        <w:footnoteReference w:id="13"/>
      </w:r>
      <w:r w:rsidRPr="004F48E3">
        <w:rPr>
          <w:rFonts w:ascii="IRANSharp" w:hAnsi="IRANSharp" w:cs="IRANSharp"/>
          <w:rtl/>
        </w:rPr>
        <w:t xml:space="preserve"> تحت مراقبت مراقبین اصلی یا مراقبینی که این کار به </w:t>
      </w:r>
      <w:r w:rsidR="003055F2">
        <w:rPr>
          <w:rFonts w:ascii="IRANSharp" w:hAnsi="IRANSharp" w:cs="IRANSharp"/>
          <w:rtl/>
        </w:rPr>
        <w:t>آن‌ها</w:t>
      </w:r>
      <w:r w:rsidRPr="004F48E3">
        <w:rPr>
          <w:rFonts w:ascii="IRANSharp" w:hAnsi="IRANSharp" w:cs="IRANSharp"/>
          <w:rtl/>
        </w:rPr>
        <w:t xml:space="preserve"> محول شده، و یا تحت مراقبت عملی دولت. تعریف "مراقبان" که در پاراگراف ۱ ماده ۱۹ </w:t>
      </w:r>
      <w:r w:rsidR="00A24528">
        <w:rPr>
          <w:rFonts w:ascii="IRANSharp" w:hAnsi="IRANSharp" w:cs="IRANSharp"/>
          <w:rtl/>
        </w:rPr>
        <w:t>به‌عنوان</w:t>
      </w:r>
      <w:r w:rsidRPr="004F48E3">
        <w:rPr>
          <w:rFonts w:ascii="IRANSharp" w:hAnsi="IRANSharp" w:cs="IRANSharp"/>
          <w:rtl/>
        </w:rPr>
        <w:t xml:space="preserve"> "پدر و مادر (ها)، سرپرستان قانونی یا هر فرد دیگر که مراقبت از کودک را</w:t>
      </w:r>
      <w:r w:rsidR="003055F2">
        <w:rPr>
          <w:rFonts w:ascii="IRANSharp" w:hAnsi="IRANSharp" w:cs="IRANSharp"/>
          <w:rtl/>
        </w:rPr>
        <w:t xml:space="preserve"> </w:t>
      </w:r>
      <w:r w:rsidRPr="004F48E3">
        <w:rPr>
          <w:rFonts w:ascii="IRANSharp" w:hAnsi="IRANSharp" w:cs="IRANSharp"/>
          <w:rtl/>
        </w:rPr>
        <w:t xml:space="preserve">بر عهده دارد به آن اشاره شده است"، کسانی که دارای صلاحیت قانونی، مسئولیت اخلاقی و / یا فرهنگی برای امنیت، سلامت، توسعه و رفاه فرزند، در درجه اول: والدین، والدین پرورشی، پدر و مادر خوانده، کفیل تحت قوانین اسلامی، سرپرستان، </w:t>
      </w:r>
      <w:r w:rsidR="003055F2">
        <w:rPr>
          <w:rFonts w:ascii="IRANSharp" w:hAnsi="IRANSharp" w:cs="IRANSharp"/>
          <w:rtl/>
        </w:rPr>
        <w:t>خانواده‌ها</w:t>
      </w:r>
      <w:r w:rsidRPr="004F48E3">
        <w:rPr>
          <w:rFonts w:ascii="IRANSharp" w:hAnsi="IRANSharp" w:cs="IRANSharp"/>
          <w:rtl/>
        </w:rPr>
        <w:t xml:space="preserve">ی گسترده و اعضای جامعه؛ آموزش و پرورش، مدرسه و پرسنل اوایل دوران کودکی؛ مراقبانی کودک که توسط والدین استخدام </w:t>
      </w:r>
      <w:r w:rsidR="00A24528">
        <w:rPr>
          <w:rFonts w:ascii="IRANSharp" w:hAnsi="IRANSharp" w:cs="IRANSharp"/>
          <w:rtl/>
        </w:rPr>
        <w:t>شده‌اند</w:t>
      </w:r>
      <w:r w:rsidRPr="004F48E3">
        <w:rPr>
          <w:rFonts w:ascii="IRANSharp" w:hAnsi="IRANSharp" w:cs="IRANSharp"/>
          <w:rtl/>
        </w:rPr>
        <w:t xml:space="preserve">؛ مربیان تفریحی و ورزشی - از جمله سرپرستان گروه جوانان؛ کارفرمایان یا ناظران محل کار؛ و کارکنان نهادی (دولتی یا </w:t>
      </w:r>
      <w:r w:rsidR="003055F2">
        <w:rPr>
          <w:rFonts w:ascii="IRANSharp" w:hAnsi="IRANSharp" w:cs="IRANSharp"/>
          <w:rtl/>
        </w:rPr>
        <w:t>غیردولتی</w:t>
      </w:r>
      <w:r w:rsidRPr="004F48E3">
        <w:rPr>
          <w:rFonts w:ascii="IRANSharp" w:hAnsi="IRANSharp" w:cs="IRANSharp"/>
          <w:rtl/>
        </w:rPr>
        <w:t xml:space="preserve">) در موقعیت مراقبان - برای مثال </w:t>
      </w:r>
      <w:r w:rsidR="003055F2">
        <w:rPr>
          <w:rFonts w:ascii="IRANSharp" w:hAnsi="IRANSharp" w:cs="IRANSharp"/>
          <w:rtl/>
        </w:rPr>
        <w:t>بزرگ‌سالان</w:t>
      </w:r>
      <w:r w:rsidRPr="004F48E3">
        <w:rPr>
          <w:rFonts w:ascii="IRANSharp" w:hAnsi="IRANSharp" w:cs="IRANSharp"/>
          <w:rtl/>
        </w:rPr>
        <w:t xml:space="preserve"> مسئول </w:t>
      </w:r>
      <w:r w:rsidR="00A24528">
        <w:rPr>
          <w:rFonts w:ascii="IRANSharp" w:hAnsi="IRANSharp" w:cs="IRANSharp"/>
          <w:rtl/>
        </w:rPr>
        <w:t>مراقبت‌های</w:t>
      </w:r>
      <w:r w:rsidRPr="004F48E3">
        <w:rPr>
          <w:rFonts w:ascii="IRANSharp" w:hAnsi="IRANSharp" w:cs="IRANSharp"/>
          <w:rtl/>
        </w:rPr>
        <w:t xml:space="preserve"> بهداشتی، سیستم قضایی نوجوانان و </w:t>
      </w:r>
      <w:r w:rsidR="006E38B2">
        <w:rPr>
          <w:rFonts w:ascii="IRANSharp" w:hAnsi="IRANSharp" w:cs="IRANSharp"/>
          <w:rtl/>
        </w:rPr>
        <w:t>مکان‌های</w:t>
      </w:r>
      <w:r w:rsidRPr="004F48E3">
        <w:rPr>
          <w:rFonts w:ascii="IRANSharp" w:hAnsi="IRANSharp" w:cs="IRANSharp"/>
          <w:rtl/>
        </w:rPr>
        <w:t xml:space="preserve"> مراقبتی و مسکونی. در مورد کودکان </w:t>
      </w:r>
      <w:r w:rsidR="006E38B2">
        <w:rPr>
          <w:rFonts w:ascii="IRANSharp" w:hAnsi="IRANSharp" w:cs="IRANSharp"/>
          <w:rtl/>
        </w:rPr>
        <w:t>بی‌سرپرست</w:t>
      </w:r>
      <w:r w:rsidRPr="004F48E3">
        <w:rPr>
          <w:rFonts w:ascii="IRANSharp" w:hAnsi="IRANSharp" w:cs="IRANSharp"/>
          <w:rtl/>
        </w:rPr>
        <w:t xml:space="preserve">، دولت </w:t>
      </w:r>
      <w:r w:rsidR="006E38B2">
        <w:rPr>
          <w:rFonts w:ascii="IRANSharp" w:hAnsi="IRANSharp" w:cs="IRANSharp"/>
          <w:rtl/>
        </w:rPr>
        <w:t>عملاً</w:t>
      </w:r>
      <w:r w:rsidRPr="004F48E3">
        <w:rPr>
          <w:rFonts w:ascii="IRANSharp" w:hAnsi="IRANSharp" w:cs="IRANSharp"/>
          <w:rtl/>
        </w:rPr>
        <w:t xml:space="preserve"> سرپرست است.</w:t>
      </w:r>
    </w:p>
    <w:p w:rsidR="008A178D" w:rsidRPr="004F48E3" w:rsidRDefault="008A178D" w:rsidP="008A178D">
      <w:pPr>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۳۴.</w:t>
      </w:r>
      <w:r w:rsidR="003055F2">
        <w:rPr>
          <w:rFonts w:ascii="IRANSharp" w:hAnsi="IRANSharp" w:cs="IRANSharp"/>
          <w:rtl/>
        </w:rPr>
        <w:t xml:space="preserve"> </w:t>
      </w:r>
      <w:r w:rsidRPr="004F48E3">
        <w:rPr>
          <w:rFonts w:ascii="IRANSharp" w:hAnsi="IRANSharp" w:cs="IRANSharp"/>
          <w:b/>
          <w:bCs/>
          <w:rtl/>
        </w:rPr>
        <w:t xml:space="preserve">تعریف </w:t>
      </w:r>
      <w:r w:rsidR="00A24528">
        <w:rPr>
          <w:rFonts w:ascii="IRANSharp" w:hAnsi="IRANSharp" w:cs="IRANSharp"/>
          <w:b/>
          <w:bCs/>
          <w:rtl/>
        </w:rPr>
        <w:t>محیط‌ها</w:t>
      </w:r>
      <w:r w:rsidRPr="004F48E3">
        <w:rPr>
          <w:rFonts w:ascii="IRANSharp" w:hAnsi="IRANSharp" w:cs="IRANSharp"/>
          <w:b/>
          <w:bCs/>
          <w:rtl/>
        </w:rPr>
        <w:t>ی مراقبت.</w:t>
      </w:r>
      <w:r w:rsidR="003055F2">
        <w:rPr>
          <w:rFonts w:ascii="IRANSharp" w:hAnsi="IRANSharp" w:cs="IRANSharp"/>
          <w:rtl/>
        </w:rPr>
        <w:t xml:space="preserve"> </w:t>
      </w:r>
      <w:r w:rsidR="00A24528">
        <w:rPr>
          <w:rFonts w:ascii="IRANSharp" w:hAnsi="IRANSharp" w:cs="IRANSharp"/>
          <w:rtl/>
        </w:rPr>
        <w:t>محیط‌ها</w:t>
      </w:r>
      <w:r w:rsidRPr="004F48E3">
        <w:rPr>
          <w:rFonts w:ascii="IRANSharp" w:hAnsi="IRANSharp" w:cs="IRANSharp"/>
          <w:rtl/>
        </w:rPr>
        <w:t xml:space="preserve">ی مراقبت </w:t>
      </w:r>
      <w:r w:rsidR="006E38B2">
        <w:rPr>
          <w:rFonts w:ascii="IRANSharp" w:hAnsi="IRANSharp" w:cs="IRANSharp"/>
          <w:rtl/>
        </w:rPr>
        <w:t>مکان‌های</w:t>
      </w:r>
      <w:r w:rsidRPr="004F48E3">
        <w:rPr>
          <w:rFonts w:ascii="IRANSharp" w:hAnsi="IRANSharp" w:cs="IRANSharp"/>
          <w:rtl/>
        </w:rPr>
        <w:t xml:space="preserve">ی هستند که در آن کودکان تحت نظارت مراقبت کننده اصلی "دائمی" (مانند والدین یا سرپرستان) یا مراقبین موقتی (مانند معلم یا رهبر گروه جوانان) برای </w:t>
      </w:r>
      <w:r w:rsidR="006E38B2">
        <w:rPr>
          <w:rFonts w:ascii="IRANSharp" w:hAnsi="IRANSharp" w:cs="IRANSharp"/>
          <w:rtl/>
        </w:rPr>
        <w:t>دوره‌های</w:t>
      </w:r>
      <w:r w:rsidRPr="004F48E3">
        <w:rPr>
          <w:rFonts w:ascii="IRANSharp" w:hAnsi="IRANSharp" w:cs="IRANSharp"/>
          <w:rtl/>
        </w:rPr>
        <w:t xml:space="preserve"> زمانی کوتاه مدت، بلند مدت، تکراری یا یک بار تنها، وقتشان را سپری </w:t>
      </w:r>
      <w:r w:rsidR="003055F2">
        <w:rPr>
          <w:rFonts w:ascii="IRANSharp" w:hAnsi="IRANSharp" w:cs="IRANSharp"/>
          <w:rtl/>
        </w:rPr>
        <w:t>می‌کنند</w:t>
      </w:r>
      <w:r w:rsidRPr="004F48E3">
        <w:rPr>
          <w:rFonts w:ascii="IRANSharp" w:hAnsi="IRANSharp" w:cs="IRANSharp"/>
          <w:rtl/>
        </w:rPr>
        <w:t xml:space="preserve">. کودکان اغلب و با انعطاف پذیری زیاد بین </w:t>
      </w:r>
      <w:r w:rsidR="00A24528">
        <w:rPr>
          <w:rFonts w:ascii="IRANSharp" w:hAnsi="IRANSharp" w:cs="IRANSharp"/>
          <w:rtl/>
        </w:rPr>
        <w:t>محیط‌ها</w:t>
      </w:r>
      <w:r w:rsidRPr="004F48E3">
        <w:rPr>
          <w:rFonts w:ascii="IRANSharp" w:hAnsi="IRANSharp" w:cs="IRANSharp"/>
          <w:rtl/>
        </w:rPr>
        <w:t xml:space="preserve">ی مراقبتی جابجا </w:t>
      </w:r>
      <w:r w:rsidR="003055F2">
        <w:rPr>
          <w:rFonts w:ascii="IRANSharp" w:hAnsi="IRANSharp" w:cs="IRANSharp"/>
          <w:rtl/>
        </w:rPr>
        <w:t>می‌شوند</w:t>
      </w:r>
      <w:r w:rsidRPr="004F48E3">
        <w:rPr>
          <w:rFonts w:ascii="IRANSharp" w:hAnsi="IRANSharp" w:cs="IRANSharp"/>
          <w:rtl/>
        </w:rPr>
        <w:t xml:space="preserve"> اما </w:t>
      </w:r>
      <w:r w:rsidR="006E38B2">
        <w:rPr>
          <w:rFonts w:ascii="IRANSharp" w:hAnsi="IRANSharp" w:cs="IRANSharp"/>
          <w:rtl/>
        </w:rPr>
        <w:t>تأمین</w:t>
      </w:r>
      <w:r w:rsidRPr="004F48E3">
        <w:rPr>
          <w:rFonts w:ascii="IRANSharp" w:hAnsi="IRANSharp" w:cs="IRANSharp"/>
          <w:rtl/>
        </w:rPr>
        <w:t xml:space="preserve"> امنیت </w:t>
      </w:r>
      <w:r w:rsidR="003055F2">
        <w:rPr>
          <w:rFonts w:ascii="IRANSharp" w:hAnsi="IRANSharp" w:cs="IRANSharp"/>
          <w:rtl/>
        </w:rPr>
        <w:t>آن‌ها</w:t>
      </w:r>
      <w:r w:rsidRPr="004F48E3">
        <w:rPr>
          <w:rFonts w:ascii="IRANSharp" w:hAnsi="IRANSharp" w:cs="IRANSharp"/>
          <w:rtl/>
        </w:rPr>
        <w:t xml:space="preserve"> در انتقال در بین این </w:t>
      </w:r>
      <w:r w:rsidR="00A24528">
        <w:rPr>
          <w:rFonts w:ascii="IRANSharp" w:hAnsi="IRANSharp" w:cs="IRANSharp"/>
          <w:rtl/>
        </w:rPr>
        <w:t>محیط‌ها</w:t>
      </w:r>
      <w:r w:rsidRPr="004F48E3">
        <w:rPr>
          <w:rFonts w:ascii="IRANSharp" w:hAnsi="IRANSharp" w:cs="IRANSharp"/>
          <w:rtl/>
        </w:rPr>
        <w:t xml:space="preserve"> - به طور مستقیم یا از طریق هماهنگی و همکاری با یک مراقبی که به نمایندگی عمل </w:t>
      </w:r>
      <w:r w:rsidR="003055F2">
        <w:rPr>
          <w:rFonts w:ascii="IRANSharp" w:hAnsi="IRANSharp" w:cs="IRANSharp"/>
          <w:rtl/>
        </w:rPr>
        <w:t>می‌کند</w:t>
      </w:r>
      <w:r w:rsidRPr="004F48E3">
        <w:rPr>
          <w:rFonts w:ascii="IRANSharp" w:hAnsi="IRANSharp" w:cs="IRANSharp"/>
          <w:rtl/>
        </w:rPr>
        <w:t>- بر عهده مراقبین اولیه است. (</w:t>
      </w:r>
      <w:r w:rsidR="00A24528">
        <w:rPr>
          <w:rFonts w:ascii="IRANSharp" w:hAnsi="IRANSharp" w:cs="IRANSharp"/>
          <w:rtl/>
        </w:rPr>
        <w:t>به‌عنوان</w:t>
      </w:r>
      <w:r w:rsidRPr="004F48E3">
        <w:rPr>
          <w:rFonts w:ascii="IRANSharp" w:hAnsi="IRANSharp" w:cs="IRANSharp"/>
          <w:rtl/>
        </w:rPr>
        <w:t xml:space="preserve"> مثال در درفت و آمد به مدرسه و یا در زمان تهیه آب، سوخت، غذا یا خوراک برای حیوانات). کودکان همچنین تحت مراقبت مراقب اصلی یا مراقب به نمایندگی در نظر گرفته </w:t>
      </w:r>
      <w:r w:rsidR="003055F2">
        <w:rPr>
          <w:rFonts w:ascii="IRANSharp" w:hAnsi="IRANSharp" w:cs="IRANSharp"/>
          <w:rtl/>
        </w:rPr>
        <w:t>می‌شوند</w:t>
      </w:r>
      <w:r w:rsidRPr="004F48E3">
        <w:rPr>
          <w:rFonts w:ascii="IRANSharp" w:hAnsi="IRANSharp" w:cs="IRANSharp"/>
          <w:rtl/>
        </w:rPr>
        <w:t xml:space="preserve">، وقتی که </w:t>
      </w:r>
      <w:r w:rsidR="006E38B2">
        <w:rPr>
          <w:rFonts w:ascii="IRANSharp" w:hAnsi="IRANSharp" w:cs="IRANSharp"/>
          <w:rtl/>
        </w:rPr>
        <w:t>عملاً</w:t>
      </w:r>
      <w:r w:rsidRPr="004F48E3">
        <w:rPr>
          <w:rFonts w:ascii="IRANSharp" w:hAnsi="IRANSharp" w:cs="IRANSharp"/>
          <w:rtl/>
        </w:rPr>
        <w:t xml:space="preserve"> در یک محیط مراقبتی بدون سرپرست هستند، </w:t>
      </w:r>
      <w:r w:rsidR="006E38B2">
        <w:rPr>
          <w:rFonts w:ascii="IRANSharp" w:hAnsi="IRANSharp" w:cs="IRANSharp"/>
          <w:rtl/>
        </w:rPr>
        <w:t>مثلاً</w:t>
      </w:r>
      <w:r w:rsidRPr="004F48E3">
        <w:rPr>
          <w:rFonts w:ascii="IRANSharp" w:hAnsi="IRANSharp" w:cs="IRANSharp"/>
          <w:rtl/>
        </w:rPr>
        <w:t xml:space="preserve"> هنگام بازی کردن دور از چشم یا چرخیدن در اینترنت بدون نظارت. </w:t>
      </w:r>
      <w:r w:rsidR="00A24528">
        <w:rPr>
          <w:rFonts w:ascii="IRANSharp" w:hAnsi="IRANSharp" w:cs="IRANSharp"/>
          <w:rtl/>
        </w:rPr>
        <w:t>محیط‌ها</w:t>
      </w:r>
      <w:r w:rsidRPr="004F48E3">
        <w:rPr>
          <w:rFonts w:ascii="IRANSharp" w:hAnsi="IRANSharp" w:cs="IRANSharp"/>
          <w:rtl/>
        </w:rPr>
        <w:t xml:space="preserve">ی مراقبت معمول شامل خانه، مدارس و سایر </w:t>
      </w:r>
      <w:r w:rsidR="006E38B2">
        <w:rPr>
          <w:rFonts w:ascii="IRANSharp" w:hAnsi="IRANSharp" w:cs="IRANSharp"/>
          <w:rtl/>
        </w:rPr>
        <w:t>مؤسسات</w:t>
      </w:r>
      <w:r w:rsidRPr="004F48E3">
        <w:rPr>
          <w:rFonts w:ascii="IRANSharp" w:hAnsi="IRANSharp" w:cs="IRANSharp"/>
          <w:rtl/>
        </w:rPr>
        <w:t xml:space="preserve"> آموزشی، مراکز مراقبت دوران کودکی، مراکز مراقبت بعد از مدرسه، اوقات فراغت، ورزش، امکانات فرهنگی و تفریحی، مراکز مذهبی و </w:t>
      </w:r>
      <w:r w:rsidR="006E38B2">
        <w:rPr>
          <w:rFonts w:ascii="IRANSharp" w:hAnsi="IRANSharp" w:cs="IRANSharp"/>
          <w:rtl/>
        </w:rPr>
        <w:t>عبادتگاه‌ها</w:t>
      </w:r>
      <w:r w:rsidRPr="004F48E3">
        <w:rPr>
          <w:rFonts w:ascii="IRANSharp" w:hAnsi="IRANSharp" w:cs="IRANSharp"/>
          <w:rtl/>
        </w:rPr>
        <w:t xml:space="preserve"> هستند. در </w:t>
      </w:r>
      <w:r w:rsidR="00A24528">
        <w:rPr>
          <w:rFonts w:ascii="IRANSharp" w:hAnsi="IRANSharp" w:cs="IRANSharp"/>
          <w:rtl/>
        </w:rPr>
        <w:t>محیط‌ها</w:t>
      </w:r>
      <w:r w:rsidRPr="004F48E3">
        <w:rPr>
          <w:rFonts w:ascii="IRANSharp" w:hAnsi="IRANSharp" w:cs="IRANSharp"/>
          <w:rtl/>
        </w:rPr>
        <w:t xml:space="preserve">ی کاری، </w:t>
      </w:r>
      <w:r w:rsidR="006E38B2">
        <w:rPr>
          <w:rFonts w:ascii="IRANSharp" w:hAnsi="IRANSharp" w:cs="IRANSharp"/>
          <w:rtl/>
        </w:rPr>
        <w:t>مراکز</w:t>
      </w:r>
      <w:r w:rsidRPr="004F48E3">
        <w:rPr>
          <w:rFonts w:ascii="IRANSharp" w:hAnsi="IRANSharp" w:cs="IRANSharp"/>
          <w:rtl/>
        </w:rPr>
        <w:t xml:space="preserve"> بهزیستی و بازپروری، در محل کار و در </w:t>
      </w:r>
      <w:r w:rsidR="00A24528">
        <w:rPr>
          <w:rFonts w:ascii="IRANSharp" w:hAnsi="IRANSharp" w:cs="IRANSharp"/>
          <w:rtl/>
        </w:rPr>
        <w:t>محیط‌ها</w:t>
      </w:r>
      <w:r w:rsidRPr="004F48E3">
        <w:rPr>
          <w:rFonts w:ascii="IRANSharp" w:hAnsi="IRANSharp" w:cs="IRANSharp"/>
          <w:rtl/>
        </w:rPr>
        <w:t xml:space="preserve">ی قضایی، کودکان تحت حمایت افراد </w:t>
      </w:r>
      <w:r w:rsidR="003055F2">
        <w:rPr>
          <w:rFonts w:ascii="IRANSharp" w:hAnsi="IRANSharp" w:cs="IRANSharp"/>
          <w:rtl/>
        </w:rPr>
        <w:t>حرفه‌ای</w:t>
      </w:r>
      <w:r w:rsidRPr="004F48E3">
        <w:rPr>
          <w:rFonts w:ascii="IRANSharp" w:hAnsi="IRANSharp" w:cs="IRANSharp"/>
          <w:rtl/>
        </w:rPr>
        <w:t xml:space="preserve"> یا عوامل دولتی هستند که باید بهترین منافع کودک را رعایت کنند و حقوق او به حمایت، رفاه و توسعه را تضمین کنند. نوع سوم محیطی است که در آن</w:t>
      </w:r>
      <w:r w:rsidR="003055F2">
        <w:rPr>
          <w:rFonts w:ascii="IRANSharp" w:hAnsi="IRANSharp" w:cs="IRANSharp"/>
          <w:rtl/>
        </w:rPr>
        <w:t xml:space="preserve"> </w:t>
      </w:r>
      <w:r w:rsidRPr="004F48E3">
        <w:rPr>
          <w:rFonts w:ascii="IRANSharp" w:hAnsi="IRANSharp" w:cs="IRANSharp"/>
          <w:rtl/>
        </w:rPr>
        <w:t xml:space="preserve">حمایت، رفاه و توسعه کودکان نیز باید تضمین شود، </w:t>
      </w:r>
      <w:r w:rsidR="006E38B2">
        <w:rPr>
          <w:rFonts w:ascii="IRANSharp" w:hAnsi="IRANSharp" w:cs="IRANSharp"/>
          <w:rtl/>
        </w:rPr>
        <w:t>محله‌ها</w:t>
      </w:r>
      <w:r w:rsidRPr="004F48E3">
        <w:rPr>
          <w:rFonts w:ascii="IRANSharp" w:hAnsi="IRANSharp" w:cs="IRANSharp"/>
          <w:rtl/>
        </w:rPr>
        <w:t xml:space="preserve">، جوامع و </w:t>
      </w:r>
      <w:r w:rsidR="006E38B2">
        <w:rPr>
          <w:rFonts w:ascii="IRANSharp" w:hAnsi="IRANSharp" w:cs="IRANSharp"/>
          <w:rtl/>
        </w:rPr>
        <w:t>اردوگاه‌ها</w:t>
      </w:r>
      <w:r w:rsidRPr="004F48E3">
        <w:rPr>
          <w:rFonts w:ascii="IRANSharp" w:hAnsi="IRANSharp" w:cs="IRANSharp"/>
          <w:rtl/>
        </w:rPr>
        <w:t xml:space="preserve"> و یا </w:t>
      </w:r>
      <w:r w:rsidR="006E38B2">
        <w:rPr>
          <w:rFonts w:ascii="IRANSharp" w:hAnsi="IRANSharp" w:cs="IRANSharp"/>
          <w:rtl/>
        </w:rPr>
        <w:t>مکان‌های</w:t>
      </w:r>
      <w:r w:rsidRPr="004F48E3">
        <w:rPr>
          <w:rFonts w:ascii="IRANSharp" w:hAnsi="IRANSharp" w:cs="IRANSharp"/>
          <w:rtl/>
        </w:rPr>
        <w:t xml:space="preserve"> نگهداری پناهندگان و افراد آواره شده در اثر جنگ و یا بلایای طبیعی</w:t>
      </w:r>
      <w:r w:rsidRPr="004F48E3">
        <w:rPr>
          <w:rFonts w:ascii="IRANSharp" w:hAnsi="IRANSharp" w:cs="IRANSharp"/>
        </w:rPr>
        <w:t>.</w:t>
      </w:r>
      <w:r w:rsidRPr="004F48E3">
        <w:rPr>
          <w:rStyle w:val="FootnoteReference"/>
          <w:rFonts w:ascii="IRANSharp" w:hAnsi="IRANSharp" w:cs="IRANSharp"/>
        </w:rPr>
        <w:footnoteReference w:id="14"/>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۳۵.</w:t>
      </w:r>
      <w:r w:rsidRPr="004F48E3">
        <w:rPr>
          <w:rFonts w:ascii="IRANSharp" w:hAnsi="IRANSharp" w:cs="IRANSharp"/>
        </w:rPr>
        <w:t xml:space="preserve"> </w:t>
      </w:r>
      <w:r w:rsidRPr="004F48E3">
        <w:rPr>
          <w:rFonts w:ascii="IRANSharp" w:hAnsi="IRANSharp" w:cs="IRANSharp"/>
          <w:b/>
          <w:bCs/>
          <w:rtl/>
        </w:rPr>
        <w:t xml:space="preserve">کودکان بدون مراقبین اصلی یا مراقبینی که به نمایندگی مراقبت از </w:t>
      </w:r>
      <w:r w:rsidR="003055F2">
        <w:rPr>
          <w:rFonts w:ascii="IRANSharp" w:hAnsi="IRANSharp" w:cs="IRANSharp"/>
          <w:b/>
          <w:bCs/>
          <w:rtl/>
        </w:rPr>
        <w:t>آن‌ها</w:t>
      </w:r>
      <w:r w:rsidRPr="004F48E3">
        <w:rPr>
          <w:rFonts w:ascii="IRANSharp" w:hAnsi="IRANSharp" w:cs="IRANSharp"/>
          <w:b/>
          <w:bCs/>
          <w:rtl/>
        </w:rPr>
        <w:t xml:space="preserve"> را بر عهده دارند</w:t>
      </w:r>
      <w:r w:rsidRPr="004F48E3">
        <w:rPr>
          <w:rFonts w:ascii="IRANSharp" w:hAnsi="IRANSharp" w:cs="IRANSharp"/>
        </w:rPr>
        <w:t>.</w:t>
      </w:r>
      <w:r w:rsidRPr="004F48E3">
        <w:rPr>
          <w:rFonts w:ascii="IRANSharp" w:hAnsi="IRANSharp" w:cs="IRANSharp"/>
          <w:rtl/>
        </w:rPr>
        <w:t xml:space="preserve"> ماده </w:t>
      </w:r>
      <w:r w:rsidRPr="004F48E3">
        <w:rPr>
          <w:rFonts w:ascii="IRANSharp" w:hAnsi="IRANSharp" w:cs="IRANSharp"/>
          <w:rtl/>
          <w:lang w:bidi="fa-IR"/>
        </w:rPr>
        <w:t>۱۹</w:t>
      </w:r>
      <w:r w:rsidRPr="004F48E3">
        <w:rPr>
          <w:rFonts w:ascii="IRANSharp" w:hAnsi="IRANSharp" w:cs="IRANSharp"/>
          <w:rtl/>
        </w:rPr>
        <w:t xml:space="preserve"> همچنین در مورد کودکان بدون مراقب اصلی یا کسی که به نمایندگی مراقبت از </w:t>
      </w:r>
      <w:r w:rsidR="003055F2">
        <w:rPr>
          <w:rFonts w:ascii="IRANSharp" w:hAnsi="IRANSharp" w:cs="IRANSharp"/>
          <w:rtl/>
        </w:rPr>
        <w:t>آن‌ها</w:t>
      </w:r>
      <w:r w:rsidRPr="004F48E3">
        <w:rPr>
          <w:rFonts w:ascii="IRANSharp" w:hAnsi="IRANSharp" w:cs="IRANSharp"/>
          <w:rtl/>
        </w:rPr>
        <w:t xml:space="preserve"> را بر عهده دارد یا شخص دیگری که حمایت و رفاه کودک به او سپرده شده است، مانند کودکان در </w:t>
      </w:r>
      <w:r w:rsidR="003055F2">
        <w:rPr>
          <w:rFonts w:ascii="IRANSharp" w:hAnsi="IRANSharp" w:cs="IRANSharp"/>
          <w:rtl/>
        </w:rPr>
        <w:t>خانواده‌ها</w:t>
      </w:r>
      <w:r w:rsidRPr="004F48E3">
        <w:rPr>
          <w:rFonts w:ascii="IRANSharp" w:hAnsi="IRANSharp" w:cs="IRANSharp"/>
          <w:rtl/>
        </w:rPr>
        <w:t xml:space="preserve">یی که سرپرست خانوار هستند، کودکان در </w:t>
      </w:r>
      <w:r w:rsidR="00A24528">
        <w:rPr>
          <w:rFonts w:ascii="IRANSharp" w:hAnsi="IRANSharp" w:cs="IRANSharp"/>
          <w:rtl/>
        </w:rPr>
        <w:t>موقعیت‌های</w:t>
      </w:r>
      <w:r w:rsidRPr="004F48E3">
        <w:rPr>
          <w:rFonts w:ascii="IRANSharp" w:hAnsi="IRANSharp" w:cs="IRANSharp"/>
          <w:rtl/>
        </w:rPr>
        <w:t xml:space="preserve"> خیابانی، کودکان والدین مهاجر یا </w:t>
      </w:r>
      <w:r w:rsidR="00A24528">
        <w:rPr>
          <w:rFonts w:ascii="IRANSharp" w:hAnsi="IRANSharp" w:cs="IRANSharp"/>
          <w:rtl/>
        </w:rPr>
        <w:t>بچه‌ها</w:t>
      </w:r>
      <w:r w:rsidRPr="004F48E3">
        <w:rPr>
          <w:rFonts w:ascii="IRANSharp" w:hAnsi="IRANSharp" w:cs="IRANSharp"/>
          <w:rtl/>
        </w:rPr>
        <w:t>ی بدون همراه در بیرون از کشور مبدأ خود</w:t>
      </w:r>
      <w:r w:rsidRPr="004F48E3">
        <w:rPr>
          <w:rStyle w:val="FootnoteReference"/>
          <w:rFonts w:ascii="IRANSharp" w:hAnsi="IRANSharp" w:cs="IRANSharp"/>
          <w:rtl/>
        </w:rPr>
        <w:footnoteReference w:id="15"/>
      </w:r>
      <w:r w:rsidRPr="004F48E3">
        <w:rPr>
          <w:rFonts w:ascii="IRANSharp" w:hAnsi="IRANSharp" w:cs="IRANSharp"/>
          <w:rtl/>
        </w:rPr>
        <w:t xml:space="preserve"> نیز اعمال </w:t>
      </w:r>
      <w:r w:rsidR="003055F2">
        <w:rPr>
          <w:rFonts w:ascii="IRANSharp" w:hAnsi="IRANSharp" w:cs="IRANSharp"/>
          <w:rtl/>
        </w:rPr>
        <w:t>می‌شود</w:t>
      </w:r>
      <w:r w:rsidRPr="004F48E3">
        <w:rPr>
          <w:rFonts w:ascii="IRANSharp" w:hAnsi="IRANSharp" w:cs="IRANSharp"/>
          <w:rtl/>
        </w:rPr>
        <w:t xml:space="preserve">. دولت عضو موظف است مسئولیت مراقب عملی یا فردی که "مراقبت از کودک" را بر عهده دارد، حتی اگر این کودکان در </w:t>
      </w:r>
      <w:r w:rsidR="00A24528">
        <w:rPr>
          <w:rFonts w:ascii="IRANSharp" w:hAnsi="IRANSharp" w:cs="IRANSharp"/>
          <w:rtl/>
        </w:rPr>
        <w:t>محیط‌ها</w:t>
      </w:r>
      <w:r w:rsidRPr="004F48E3">
        <w:rPr>
          <w:rFonts w:ascii="IRANSharp" w:hAnsi="IRANSharp" w:cs="IRANSharp"/>
          <w:rtl/>
        </w:rPr>
        <w:t xml:space="preserve">ی </w:t>
      </w:r>
      <w:r w:rsidR="00A24528">
        <w:rPr>
          <w:rFonts w:ascii="IRANSharp" w:hAnsi="IRANSharp" w:cs="IRANSharp"/>
          <w:rtl/>
        </w:rPr>
        <w:t>مراقبت‌های</w:t>
      </w:r>
      <w:r w:rsidRPr="004F48E3">
        <w:rPr>
          <w:rFonts w:ascii="IRANSharp" w:hAnsi="IRANSharp" w:cs="IRANSharp"/>
          <w:rtl/>
        </w:rPr>
        <w:t xml:space="preserve"> فیزیکی مانند </w:t>
      </w:r>
      <w:r w:rsidR="006E38B2">
        <w:rPr>
          <w:rFonts w:ascii="IRANSharp" w:hAnsi="IRANSharp" w:cs="IRANSharp"/>
          <w:rtl/>
        </w:rPr>
        <w:t>محل‌های</w:t>
      </w:r>
      <w:r w:rsidRPr="004F48E3">
        <w:rPr>
          <w:rFonts w:ascii="IRANSharp" w:hAnsi="IRANSharp" w:cs="IRANSharp"/>
          <w:rtl/>
        </w:rPr>
        <w:t xml:space="preserve"> نگهداری، </w:t>
      </w:r>
      <w:r w:rsidR="003055F2">
        <w:rPr>
          <w:rFonts w:ascii="IRANSharp" w:hAnsi="IRANSharp" w:cs="IRANSharp"/>
          <w:rtl/>
        </w:rPr>
        <w:t>خانه‌های</w:t>
      </w:r>
      <w:r w:rsidRPr="004F48E3">
        <w:rPr>
          <w:rFonts w:ascii="IRANSharp" w:hAnsi="IRANSharp" w:cs="IRANSharp"/>
          <w:rtl/>
        </w:rPr>
        <w:t xml:space="preserve"> گروهی یا امکانات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غیردولتی</w:t>
      </w:r>
      <w:r w:rsidRPr="004F48E3">
        <w:rPr>
          <w:rFonts w:ascii="IRANSharp" w:hAnsi="IRANSharp" w:cs="IRANSharp"/>
          <w:rtl/>
        </w:rPr>
        <w:t xml:space="preserve"> قرار نداشته باشند را بر عهده گیرد. دولت عضو متعهد "به تضمین حمایت و مراقبت لازم</w:t>
      </w:r>
      <w:r w:rsidR="003055F2">
        <w:rPr>
          <w:rFonts w:ascii="IRANSharp" w:hAnsi="IRANSharp" w:cs="IRANSharp"/>
          <w:rtl/>
        </w:rPr>
        <w:t xml:space="preserve"> </w:t>
      </w:r>
      <w:r w:rsidRPr="004F48E3">
        <w:rPr>
          <w:rFonts w:ascii="IRANSharp" w:hAnsi="IRANSharp" w:cs="IRANSharp"/>
          <w:rtl/>
        </w:rPr>
        <w:t xml:space="preserve">برای رفاه کودک" (پاراگراف ۲ ماده ۳) و "تضمین مراقبت جایگزین" برای "کودکی که به طور موقت یا دائمی محروم از محیط </w:t>
      </w:r>
      <w:r w:rsidR="006E38B2">
        <w:rPr>
          <w:rFonts w:ascii="IRANSharp" w:hAnsi="IRANSharp" w:cs="IRANSharp"/>
          <w:rtl/>
        </w:rPr>
        <w:t>خانواده‌اش</w:t>
      </w:r>
      <w:r w:rsidR="003055F2">
        <w:rPr>
          <w:rFonts w:ascii="IRANSharp" w:hAnsi="IRANSharp" w:cs="IRANSharp"/>
          <w:rtl/>
        </w:rPr>
        <w:t xml:space="preserve"> </w:t>
      </w:r>
      <w:r w:rsidRPr="004F48E3">
        <w:rPr>
          <w:rFonts w:ascii="IRANSharp" w:hAnsi="IRANSharp" w:cs="IRANSharp"/>
          <w:rtl/>
        </w:rPr>
        <w:t xml:space="preserve">است"(ماده ۲۰)، </w:t>
      </w:r>
      <w:r w:rsidR="006E38B2">
        <w:rPr>
          <w:rFonts w:ascii="IRANSharp" w:hAnsi="IRANSharp" w:cs="IRANSharp"/>
          <w:rtl/>
        </w:rPr>
        <w:t>می‌باشد</w:t>
      </w:r>
      <w:r w:rsidRPr="004F48E3">
        <w:rPr>
          <w:rFonts w:ascii="IRANSharp" w:hAnsi="IRANSharp" w:cs="IRANSharp"/>
          <w:rtl/>
        </w:rPr>
        <w:t xml:space="preserve">. </w:t>
      </w:r>
      <w:r w:rsidR="006E38B2">
        <w:rPr>
          <w:rFonts w:ascii="IRANSharp" w:hAnsi="IRANSharp" w:cs="IRANSharp"/>
          <w:rtl/>
        </w:rPr>
        <w:t>راه‌های</w:t>
      </w:r>
      <w:r w:rsidRPr="004F48E3">
        <w:rPr>
          <w:rFonts w:ascii="IRANSharp" w:hAnsi="IRANSharp" w:cs="IRANSharp"/>
          <w:rtl/>
        </w:rPr>
        <w:t xml:space="preserve"> مختلفی برای تضمین حقوق این کودکان وجود دارد، </w:t>
      </w:r>
      <w:r w:rsidR="006E38B2">
        <w:rPr>
          <w:rFonts w:ascii="IRANSharp" w:hAnsi="IRANSharp" w:cs="IRANSharp"/>
          <w:rtl/>
        </w:rPr>
        <w:t>ترجیحاً</w:t>
      </w:r>
      <w:r w:rsidRPr="004F48E3">
        <w:rPr>
          <w:rFonts w:ascii="IRANSharp" w:hAnsi="IRANSharp" w:cs="IRANSharp"/>
          <w:rtl/>
        </w:rPr>
        <w:t xml:space="preserve"> در </w:t>
      </w:r>
      <w:r w:rsidR="00A24528">
        <w:rPr>
          <w:rFonts w:ascii="IRANSharp" w:hAnsi="IRANSharp" w:cs="IRANSharp"/>
          <w:rtl/>
        </w:rPr>
        <w:t>محیط‌ها</w:t>
      </w:r>
      <w:r w:rsidRPr="004F48E3">
        <w:rPr>
          <w:rFonts w:ascii="IRANSharp" w:hAnsi="IRANSharp" w:cs="IRANSharp"/>
          <w:rtl/>
        </w:rPr>
        <w:t>ی مراقبتی مشابه خانواده، که باید با توجه به خطر در معرض خشونت بودن این کودکان با دقت بررسی شود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۳۶.</w:t>
      </w:r>
      <w:r w:rsidR="003055F2">
        <w:rPr>
          <w:rFonts w:ascii="IRANSharp" w:hAnsi="IRANSharp" w:cs="IRANSharp"/>
          <w:b/>
          <w:bCs/>
          <w:rtl/>
        </w:rPr>
        <w:t xml:space="preserve"> عاملان</w:t>
      </w:r>
      <w:r w:rsidRPr="004F48E3">
        <w:rPr>
          <w:rFonts w:ascii="IRANSharp" w:hAnsi="IRANSharp" w:cs="IRANSharp"/>
          <w:b/>
          <w:bCs/>
          <w:rtl/>
        </w:rPr>
        <w:t xml:space="preserve"> خشونت.</w:t>
      </w:r>
      <w:r w:rsidRPr="004F48E3">
        <w:rPr>
          <w:rFonts w:ascii="IRANSharp" w:hAnsi="IRANSharp" w:cs="IRANSharp"/>
          <w:rtl/>
        </w:rPr>
        <w:t xml:space="preserve"> کودکان ممکن است از طرف مراقبین اصلی یا کسانی که به نمایندگی از </w:t>
      </w:r>
      <w:r w:rsidR="003055F2">
        <w:rPr>
          <w:rFonts w:ascii="IRANSharp" w:hAnsi="IRANSharp" w:cs="IRANSharp"/>
          <w:rtl/>
        </w:rPr>
        <w:t>آن‌ها</w:t>
      </w:r>
      <w:r w:rsidRPr="004F48E3">
        <w:rPr>
          <w:rFonts w:ascii="IRANSharp" w:hAnsi="IRANSharp" w:cs="IRANSharp"/>
          <w:rtl/>
        </w:rPr>
        <w:t xml:space="preserve"> مراقبت </w:t>
      </w:r>
      <w:r w:rsidR="003055F2">
        <w:rPr>
          <w:rFonts w:ascii="IRANSharp" w:hAnsi="IRANSharp" w:cs="IRANSharp"/>
          <w:rtl/>
        </w:rPr>
        <w:t>می‌کنند</w:t>
      </w:r>
      <w:r w:rsidRPr="004F48E3">
        <w:rPr>
          <w:rFonts w:ascii="IRANSharp" w:hAnsi="IRANSharp" w:cs="IRANSharp"/>
          <w:rtl/>
        </w:rPr>
        <w:t xml:space="preserve"> / یا سایر افرادی که مراقبین، کودکان را در مقابل </w:t>
      </w:r>
      <w:r w:rsidR="003055F2">
        <w:rPr>
          <w:rFonts w:ascii="IRANSharp" w:hAnsi="IRANSharp" w:cs="IRANSharp"/>
          <w:rtl/>
        </w:rPr>
        <w:t>آن‌ها</w:t>
      </w:r>
      <w:r w:rsidRPr="004F48E3">
        <w:rPr>
          <w:rFonts w:ascii="IRANSharp" w:hAnsi="IRANSharp" w:cs="IRANSharp"/>
          <w:rtl/>
        </w:rPr>
        <w:t xml:space="preserve"> حمایت </w:t>
      </w:r>
      <w:r w:rsidR="003055F2">
        <w:rPr>
          <w:rFonts w:ascii="IRANSharp" w:hAnsi="IRANSharp" w:cs="IRANSharp"/>
          <w:rtl/>
        </w:rPr>
        <w:t>می‌کنند</w:t>
      </w:r>
      <w:r w:rsidRPr="004F48E3">
        <w:rPr>
          <w:rFonts w:ascii="IRANSharp" w:hAnsi="IRANSharp" w:cs="IRANSharp"/>
          <w:rtl/>
        </w:rPr>
        <w:t xml:space="preserve"> (</w:t>
      </w:r>
      <w:r w:rsidR="00A24528">
        <w:rPr>
          <w:rFonts w:ascii="IRANSharp" w:hAnsi="IRANSharp" w:cs="IRANSharp"/>
          <w:rtl/>
        </w:rPr>
        <w:t>به‌عنوان</w:t>
      </w:r>
      <w:r w:rsidRPr="004F48E3">
        <w:rPr>
          <w:rFonts w:ascii="IRANSharp" w:hAnsi="IRANSharp" w:cs="IRANSharp"/>
          <w:rtl/>
        </w:rPr>
        <w:t xml:space="preserve"> مثال همسایگان، همسالان و </w:t>
      </w:r>
      <w:r w:rsidR="006E38B2">
        <w:rPr>
          <w:rFonts w:ascii="IRANSharp" w:hAnsi="IRANSharp" w:cs="IRANSharp"/>
          <w:rtl/>
        </w:rPr>
        <w:t>غریبه‌ها</w:t>
      </w:r>
      <w:r w:rsidRPr="004F48E3">
        <w:rPr>
          <w:rFonts w:ascii="IRANSharp" w:hAnsi="IRANSharp" w:cs="IRANSharp"/>
          <w:rtl/>
        </w:rPr>
        <w:t xml:space="preserve">) مورد خشونت قرار گیرند. علاوه بر این، کودکان در معرض خطر خشونت در بسیاری از </w:t>
      </w:r>
      <w:r w:rsidR="00A24528">
        <w:rPr>
          <w:rFonts w:ascii="IRANSharp" w:hAnsi="IRANSharp" w:cs="IRANSharp"/>
          <w:rtl/>
        </w:rPr>
        <w:t>محیط‌ها</w:t>
      </w:r>
      <w:r w:rsidRPr="004F48E3">
        <w:rPr>
          <w:rFonts w:ascii="IRANSharp" w:hAnsi="IRANSharp" w:cs="IRANSharp"/>
          <w:rtl/>
        </w:rPr>
        <w:t xml:space="preserve">یی هستند که </w:t>
      </w:r>
      <w:r w:rsidR="006E38B2">
        <w:rPr>
          <w:rFonts w:ascii="IRANSharp" w:hAnsi="IRANSharp" w:cs="IRANSharp"/>
          <w:rtl/>
        </w:rPr>
        <w:t>حرفه‌ای‌ها</w:t>
      </w:r>
      <w:r w:rsidRPr="004F48E3">
        <w:rPr>
          <w:rFonts w:ascii="IRANSharp" w:hAnsi="IRANSharp" w:cs="IRANSharp"/>
          <w:rtl/>
        </w:rPr>
        <w:t xml:space="preserve"> و عوامل دولتی اغلب از قدرت خود در برابر کودکان استفاده </w:t>
      </w:r>
      <w:r w:rsidR="003055F2">
        <w:rPr>
          <w:rFonts w:ascii="IRANSharp" w:hAnsi="IRANSharp" w:cs="IRANSharp"/>
          <w:rtl/>
        </w:rPr>
        <w:t>می‌کنند</w:t>
      </w:r>
      <w:r w:rsidRPr="004F48E3">
        <w:rPr>
          <w:rFonts w:ascii="IRANSharp" w:hAnsi="IRANSharp" w:cs="IRANSharp"/>
          <w:rtl/>
        </w:rPr>
        <w:t xml:space="preserve">، مانند مدارس، </w:t>
      </w:r>
      <w:r w:rsidR="003055F2">
        <w:rPr>
          <w:rFonts w:ascii="IRANSharp" w:hAnsi="IRANSharp" w:cs="IRANSharp"/>
          <w:rtl/>
        </w:rPr>
        <w:t>خانه‌های</w:t>
      </w:r>
      <w:r w:rsidRPr="004F48E3">
        <w:rPr>
          <w:rFonts w:ascii="IRANSharp" w:hAnsi="IRANSharp" w:cs="IRANSharp"/>
          <w:rtl/>
        </w:rPr>
        <w:t xml:space="preserve"> مسکونی، دفاتر پلیس یا </w:t>
      </w:r>
      <w:r w:rsidR="006E38B2">
        <w:rPr>
          <w:rFonts w:ascii="IRANSharp" w:hAnsi="IRANSharp" w:cs="IRANSharp"/>
          <w:rtl/>
        </w:rPr>
        <w:t>مؤسسات</w:t>
      </w:r>
      <w:r w:rsidRPr="004F48E3">
        <w:rPr>
          <w:rFonts w:ascii="IRANSharp" w:hAnsi="IRANSharp" w:cs="IRANSharp"/>
          <w:rtl/>
        </w:rPr>
        <w:t xml:space="preserve"> قضایی. تمام این شرایط تحت محدوده ماده ۱۹ قرار </w:t>
      </w:r>
      <w:r w:rsidR="006E38B2">
        <w:rPr>
          <w:rFonts w:ascii="IRANSharp" w:hAnsi="IRANSharp" w:cs="IRANSharp"/>
          <w:rtl/>
        </w:rPr>
        <w:t>می‌گیرد</w:t>
      </w:r>
      <w:r w:rsidRPr="004F48E3">
        <w:rPr>
          <w:rFonts w:ascii="IRANSharp" w:hAnsi="IRANSharp" w:cs="IRANSharp"/>
          <w:rtl/>
        </w:rPr>
        <w:t xml:space="preserve"> که محدود به خشونتی که </w:t>
      </w:r>
      <w:r w:rsidR="006E38B2">
        <w:rPr>
          <w:rFonts w:ascii="IRANSharp" w:hAnsi="IRANSharp" w:cs="IRANSharp"/>
          <w:rtl/>
        </w:rPr>
        <w:t>صرفاً</w:t>
      </w:r>
      <w:r w:rsidRPr="004F48E3">
        <w:rPr>
          <w:rFonts w:ascii="IRANSharp" w:hAnsi="IRANSharp" w:cs="IRANSharp"/>
          <w:rtl/>
        </w:rPr>
        <w:t xml:space="preserve"> توسط مراقبین در یک محدوده شخصی انجام </w:t>
      </w:r>
      <w:r w:rsidR="003055F2">
        <w:rPr>
          <w:rFonts w:ascii="IRANSharp" w:hAnsi="IRANSharp" w:cs="IRANSharp"/>
          <w:rtl/>
        </w:rPr>
        <w:t>می‌شود</w:t>
      </w:r>
      <w:r w:rsidRPr="004F48E3">
        <w:rPr>
          <w:rFonts w:ascii="IRANSharp" w:hAnsi="IRANSharp" w:cs="IRANSharp"/>
          <w:rtl/>
        </w:rPr>
        <w:t>، نیست</w:t>
      </w:r>
      <w:r w:rsidRPr="004F48E3">
        <w:rPr>
          <w:rFonts w:ascii="IRANSharp" w:hAnsi="IRANSharp" w:cs="IRANSharp"/>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۳. </w:t>
      </w:r>
      <w:r w:rsidRPr="004F48E3">
        <w:rPr>
          <w:rFonts w:ascii="IRANSharp" w:hAnsi="IRANSharp" w:cs="IRANSharp"/>
          <w:b/>
          <w:bCs/>
          <w:rtl/>
        </w:rPr>
        <w:t>«باید انجام دهد».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۳۷.</w:t>
      </w:r>
      <w:r w:rsidR="003055F2">
        <w:rPr>
          <w:rFonts w:ascii="IRANSharp" w:hAnsi="IRANSharp" w:cs="IRANSharp"/>
          <w:rtl/>
        </w:rPr>
        <w:t xml:space="preserve"> </w:t>
      </w:r>
      <w:r w:rsidRPr="004F48E3">
        <w:rPr>
          <w:rFonts w:ascii="IRANSharp" w:hAnsi="IRANSharp" w:cs="IRANSharp"/>
          <w:rtl/>
          <w:lang w:bidi="fa-IR"/>
        </w:rPr>
        <w:t>«</w:t>
      </w:r>
      <w:r w:rsidRPr="004F48E3">
        <w:rPr>
          <w:rFonts w:ascii="IRANSharp" w:hAnsi="IRANSharp" w:cs="IRANSharp"/>
          <w:rtl/>
        </w:rPr>
        <w:t xml:space="preserve">باید انجام دهد» اصطلاحی است که هیچ گونه اختیاری برای </w:t>
      </w:r>
      <w:r w:rsidR="006E38B2">
        <w:rPr>
          <w:rFonts w:ascii="IRANSharp" w:hAnsi="IRANSharp" w:cs="IRANSharp"/>
          <w:rtl/>
        </w:rPr>
        <w:t>دولت‌های</w:t>
      </w:r>
      <w:r w:rsidRPr="004F48E3">
        <w:rPr>
          <w:rFonts w:ascii="IRANSharp" w:hAnsi="IRANSharp" w:cs="IRANSharp"/>
          <w:rtl/>
        </w:rPr>
        <w:t xml:space="preserve"> عضو قائل ن</w:t>
      </w:r>
      <w:r w:rsidR="003055F2">
        <w:rPr>
          <w:rFonts w:ascii="IRANSharp" w:hAnsi="IRANSharp" w:cs="IRANSharp"/>
          <w:rtl/>
        </w:rPr>
        <w:t>می‌شود</w:t>
      </w:r>
      <w:r w:rsidRPr="004F48E3">
        <w:rPr>
          <w:rFonts w:ascii="IRANSharp" w:hAnsi="IRANSharp" w:cs="IRANSharp"/>
          <w:rtl/>
        </w:rPr>
        <w:t xml:space="preserve">. بر این اساس، کشورهای عضو تحت تدابیر </w:t>
      </w:r>
      <w:r w:rsidR="006E38B2">
        <w:rPr>
          <w:rFonts w:ascii="IRANSharp" w:hAnsi="IRANSharp" w:cs="IRANSharp"/>
          <w:rtl/>
        </w:rPr>
        <w:t>سخت‌گیرانه</w:t>
      </w:r>
      <w:r w:rsidRPr="004F48E3">
        <w:rPr>
          <w:rFonts w:ascii="IRANSharp" w:hAnsi="IRANSharp" w:cs="IRANSharp"/>
          <w:rtl/>
        </w:rPr>
        <w:t xml:space="preserve"> برای انجام "همه اقدامات مناسب" برای اجرای کامل این حق برای همه کودکان هستند</w:t>
      </w:r>
      <w:r w:rsidRPr="004F48E3">
        <w:rPr>
          <w:rFonts w:ascii="IRANSharp" w:hAnsi="IRANSharp" w:cs="IRANSharp"/>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b/>
          <w:bCs/>
          <w:rtl/>
        </w:rPr>
      </w:pPr>
      <w:r w:rsidRPr="004F48E3">
        <w:rPr>
          <w:rFonts w:ascii="IRANSharp" w:hAnsi="IRANSharp" w:cs="IRANSharp"/>
          <w:rtl/>
        </w:rPr>
        <w:t>۴.</w:t>
      </w:r>
      <w:r w:rsidR="003055F2">
        <w:rPr>
          <w:rFonts w:ascii="IRANSharp" w:hAnsi="IRANSharp" w:cs="IRANSharp"/>
          <w:rtl/>
        </w:rPr>
        <w:t xml:space="preserve"> </w:t>
      </w:r>
      <w:r w:rsidRPr="004F48E3">
        <w:rPr>
          <w:rFonts w:ascii="IRANSharp" w:hAnsi="IRANSharp" w:cs="IRANSharp"/>
          <w:b/>
          <w:bCs/>
          <w:rtl/>
        </w:rPr>
        <w:t>«تمام اقدامات قانونی، اداری، اجتماعی و آموزشی»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۳۸.</w:t>
      </w:r>
      <w:r w:rsidR="003055F2">
        <w:rPr>
          <w:rFonts w:ascii="IRANSharp" w:hAnsi="IRANSharp" w:cs="IRANSharp"/>
          <w:rtl/>
        </w:rPr>
        <w:t xml:space="preserve"> </w:t>
      </w:r>
      <w:r w:rsidRPr="004F48E3">
        <w:rPr>
          <w:rFonts w:ascii="IRANSharp" w:hAnsi="IRANSharp" w:cs="IRANSharp"/>
          <w:b/>
          <w:bCs/>
          <w:rtl/>
        </w:rPr>
        <w:t>اقدامات کلی اجرا و نظارت.</w:t>
      </w:r>
      <w:r w:rsidRPr="004F48E3">
        <w:rPr>
          <w:rFonts w:ascii="IRANSharp" w:hAnsi="IRANSharp" w:cs="IRANSharp"/>
          <w:rtl/>
        </w:rPr>
        <w:t xml:space="preserve"> کمیته توجه </w:t>
      </w:r>
      <w:r w:rsidR="006E38B2">
        <w:rPr>
          <w:rFonts w:ascii="IRANSharp" w:hAnsi="IRANSharp" w:cs="IRANSharp"/>
          <w:rtl/>
        </w:rPr>
        <w:t>دولت‌های</w:t>
      </w:r>
      <w:r w:rsidRPr="004F48E3">
        <w:rPr>
          <w:rFonts w:ascii="IRANSharp" w:hAnsi="IRANSharp" w:cs="IRANSharp"/>
          <w:rtl/>
        </w:rPr>
        <w:t xml:space="preserve"> عضو را به اظهارنظر عمومی شماره ۵ (۲۰۰۳) در مورد اقدامات کلی اجرای كنوانسیون حقوق کودک تسری </w:t>
      </w:r>
      <w:r w:rsidR="003055F2">
        <w:rPr>
          <w:rFonts w:ascii="IRANSharp" w:hAnsi="IRANSharp" w:cs="IRANSharp"/>
          <w:rtl/>
        </w:rPr>
        <w:t>می‌دهد</w:t>
      </w:r>
      <w:r w:rsidRPr="004F48E3">
        <w:rPr>
          <w:rFonts w:ascii="IRANSharp" w:hAnsi="IRANSharp" w:cs="IRANSharp"/>
          <w:rtl/>
        </w:rPr>
        <w:t>.</w:t>
      </w:r>
      <w:r w:rsidRPr="004F48E3">
        <w:rPr>
          <w:rStyle w:val="FootnoteReference"/>
          <w:rFonts w:ascii="IRANSharp" w:hAnsi="IRANSharp" w:cs="IRANSharp"/>
          <w:rtl/>
        </w:rPr>
        <w:footnoteReference w:id="16"/>
      </w:r>
      <w:r w:rsidRPr="004F48E3">
        <w:rPr>
          <w:rFonts w:ascii="IRANSharp" w:hAnsi="IRANSharp" w:cs="IRANSharp"/>
          <w:rtl/>
        </w:rPr>
        <w:t xml:space="preserve"> کمیته همچنین کشورهای عضو را به اظهارنظر عمومی شماره ۲ (۲۰۰۲) درباره نقش </w:t>
      </w:r>
      <w:r w:rsidR="006E38B2">
        <w:rPr>
          <w:rFonts w:ascii="IRANSharp" w:hAnsi="IRANSharp" w:cs="IRANSharp"/>
          <w:rtl/>
        </w:rPr>
        <w:t>مؤسسات</w:t>
      </w:r>
      <w:r w:rsidRPr="004F48E3">
        <w:rPr>
          <w:rFonts w:ascii="IRANSharp" w:hAnsi="IRANSharp" w:cs="IRANSharp"/>
          <w:rtl/>
        </w:rPr>
        <w:t xml:space="preserve"> ملی مستقل حقوق بشر در ارتقای و حمایت از حقوق کودک ارجاع </w:t>
      </w:r>
      <w:r w:rsidR="003055F2">
        <w:rPr>
          <w:rFonts w:ascii="IRANSharp" w:hAnsi="IRANSharp" w:cs="IRANSharp"/>
          <w:rtl/>
        </w:rPr>
        <w:t>می‌دهد</w:t>
      </w:r>
      <w:r w:rsidRPr="004F48E3">
        <w:rPr>
          <w:rFonts w:ascii="IRANSharp" w:hAnsi="IRANSharp" w:cs="IRANSharp"/>
          <w:rtl/>
        </w:rPr>
        <w:t>. این اقدامات اجرا و نظارت برای تبدیل ماده ۱۹ به واقعیت ضروری است.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۳۹.</w:t>
      </w:r>
      <w:r w:rsidR="003055F2">
        <w:rPr>
          <w:rFonts w:ascii="IRANSharp" w:hAnsi="IRANSharp" w:cs="IRANSharp"/>
          <w:rtl/>
        </w:rPr>
        <w:t xml:space="preserve"> </w:t>
      </w:r>
      <w:r w:rsidRPr="004F48E3">
        <w:rPr>
          <w:rFonts w:ascii="IRANSharp" w:hAnsi="IRANSharp" w:cs="IRANSharp"/>
          <w:b/>
          <w:bCs/>
          <w:rtl/>
        </w:rPr>
        <w:t xml:space="preserve">«همه اقدامات مناسب ...» </w:t>
      </w:r>
      <w:r w:rsidRPr="004F48E3">
        <w:rPr>
          <w:rFonts w:ascii="IRANSharp" w:hAnsi="IRANSharp" w:cs="IRANSharp"/>
          <w:rtl/>
        </w:rPr>
        <w:t xml:space="preserve">اصطلاح «مناسب» به گستره وسیعی از اقدامات در سراسر </w:t>
      </w:r>
      <w:r w:rsidR="006E38B2">
        <w:rPr>
          <w:rFonts w:ascii="IRANSharp" w:hAnsi="IRANSharp" w:cs="IRANSharp"/>
          <w:rtl/>
        </w:rPr>
        <w:t>بخش‌های</w:t>
      </w:r>
      <w:r w:rsidRPr="004F48E3">
        <w:rPr>
          <w:rFonts w:ascii="IRANSharp" w:hAnsi="IRANSharp" w:cs="IRANSharp"/>
          <w:rtl/>
        </w:rPr>
        <w:t xml:space="preserve"> دولت که باید برای جلوگیری و پاسخگویی به هر نوع خشونت </w:t>
      </w:r>
      <w:r w:rsidR="003055F2">
        <w:rPr>
          <w:rFonts w:ascii="IRANSharp" w:hAnsi="IRANSharp" w:cs="IRANSharp"/>
          <w:rtl/>
        </w:rPr>
        <w:t>مورداستفاده</w:t>
      </w:r>
      <w:r w:rsidRPr="004F48E3">
        <w:rPr>
          <w:rFonts w:ascii="IRANSharp" w:hAnsi="IRANSharp" w:cs="IRANSharp"/>
          <w:rtl/>
        </w:rPr>
        <w:t xml:space="preserve"> قرار گرفته و </w:t>
      </w:r>
      <w:r w:rsidR="003055F2">
        <w:rPr>
          <w:rFonts w:ascii="IRANSharp" w:hAnsi="IRANSharp" w:cs="IRANSharp"/>
          <w:rtl/>
        </w:rPr>
        <w:t>مؤثر</w:t>
      </w:r>
      <w:r w:rsidRPr="004F48E3">
        <w:rPr>
          <w:rFonts w:ascii="IRANSharp" w:hAnsi="IRANSharp" w:cs="IRANSharp"/>
          <w:rtl/>
        </w:rPr>
        <w:t xml:space="preserve"> باشد، اشاره دارد.</w:t>
      </w:r>
      <w:r w:rsidR="003055F2">
        <w:rPr>
          <w:rFonts w:ascii="IRANSharp" w:hAnsi="IRANSharp" w:cs="IRANSharp"/>
          <w:rtl/>
        </w:rPr>
        <w:t xml:space="preserve"> «</w:t>
      </w:r>
      <w:r w:rsidRPr="004F48E3">
        <w:rPr>
          <w:rFonts w:ascii="IRANSharp" w:hAnsi="IRANSharp" w:cs="IRANSharp"/>
          <w:rtl/>
        </w:rPr>
        <w:t xml:space="preserve">مناسب» </w:t>
      </w:r>
      <w:r w:rsidR="006E38B2">
        <w:rPr>
          <w:rFonts w:ascii="IRANSharp" w:hAnsi="IRANSharp" w:cs="IRANSharp"/>
          <w:rtl/>
        </w:rPr>
        <w:t>نمی‌تواند</w:t>
      </w:r>
      <w:r w:rsidRPr="004F48E3">
        <w:rPr>
          <w:rFonts w:ascii="IRANSharp" w:hAnsi="IRANSharp" w:cs="IRANSharp"/>
          <w:rtl/>
        </w:rPr>
        <w:t xml:space="preserve"> </w:t>
      </w:r>
      <w:r w:rsidR="006E38B2">
        <w:rPr>
          <w:rFonts w:ascii="IRANSharp" w:hAnsi="IRANSharp" w:cs="IRANSharp"/>
          <w:rtl/>
        </w:rPr>
        <w:t>به‌گونه‌ای</w:t>
      </w:r>
      <w:r w:rsidRPr="004F48E3">
        <w:rPr>
          <w:rFonts w:ascii="IRANSharp" w:hAnsi="IRANSharp" w:cs="IRANSharp"/>
          <w:rtl/>
        </w:rPr>
        <w:t xml:space="preserve"> تفسیر شود که به معنای پذیرش بعضی از انواع خشونت قلمداد شود.</w:t>
      </w:r>
      <w:r w:rsidR="003055F2">
        <w:rPr>
          <w:rFonts w:ascii="IRANSharp" w:hAnsi="IRANSharp" w:cs="IRANSharp"/>
          <w:rtl/>
        </w:rPr>
        <w:t xml:space="preserve"> </w:t>
      </w:r>
      <w:r w:rsidRPr="004F48E3">
        <w:rPr>
          <w:rFonts w:ascii="IRANSharp" w:hAnsi="IRANSharp" w:cs="IRANSharp"/>
          <w:rtl/>
        </w:rPr>
        <w:t xml:space="preserve">یک سیستم یکپارچه، جامع، بین </w:t>
      </w:r>
      <w:r w:rsidR="006E38B2">
        <w:rPr>
          <w:rFonts w:ascii="IRANSharp" w:hAnsi="IRANSharp" w:cs="IRANSharp"/>
          <w:rtl/>
        </w:rPr>
        <w:t>رشته‌ای</w:t>
      </w:r>
      <w:r w:rsidRPr="004F48E3">
        <w:rPr>
          <w:rFonts w:ascii="IRANSharp" w:hAnsi="IRANSharp" w:cs="IRANSharp"/>
          <w:rtl/>
        </w:rPr>
        <w:t xml:space="preserve"> و هماهنگ، مورد نیاز است که طیف وسیعی از اقدامات شناسایی شده در پاراگراف ۱ ماده ۱۹</w:t>
      </w:r>
      <w:r w:rsidR="003055F2">
        <w:rPr>
          <w:rFonts w:ascii="IRANSharp" w:hAnsi="IRANSharp" w:cs="IRANSharp"/>
          <w:rtl/>
        </w:rPr>
        <w:t xml:space="preserve"> </w:t>
      </w:r>
      <w:r w:rsidRPr="004F48E3">
        <w:rPr>
          <w:rFonts w:ascii="IRANSharp" w:hAnsi="IRANSharp" w:cs="IRANSharp"/>
          <w:rtl/>
        </w:rPr>
        <w:t xml:space="preserve">را در سراسر طیف </w:t>
      </w:r>
      <w:r w:rsidR="003055F2">
        <w:rPr>
          <w:rFonts w:ascii="IRANSharp" w:hAnsi="IRANSharp" w:cs="IRANSharp"/>
          <w:rtl/>
        </w:rPr>
        <w:t>گسترده‌ای</w:t>
      </w:r>
      <w:r w:rsidRPr="004F48E3">
        <w:rPr>
          <w:rFonts w:ascii="IRANSharp" w:hAnsi="IRANSharp" w:cs="IRANSharp"/>
          <w:rtl/>
        </w:rPr>
        <w:t xml:space="preserve"> از مداخلات ذکر شده در پاراگراف ۲ وارد کند.</w:t>
      </w:r>
      <w:r w:rsidR="003055F2">
        <w:rPr>
          <w:rFonts w:ascii="IRANSharp" w:hAnsi="IRANSharp" w:cs="IRANSharp"/>
          <w:rtl/>
        </w:rPr>
        <w:t xml:space="preserve"> </w:t>
      </w:r>
      <w:r w:rsidR="006E38B2">
        <w:rPr>
          <w:rFonts w:ascii="IRANSharp" w:hAnsi="IRANSharp" w:cs="IRANSharp"/>
          <w:rtl/>
        </w:rPr>
        <w:t>برنامه‌ها</w:t>
      </w:r>
      <w:r w:rsidRPr="004F48E3">
        <w:rPr>
          <w:rFonts w:ascii="IRANSharp" w:hAnsi="IRANSharp" w:cs="IRANSharp"/>
          <w:rtl/>
        </w:rPr>
        <w:t xml:space="preserve"> و </w:t>
      </w:r>
      <w:r w:rsidR="006E38B2">
        <w:rPr>
          <w:rFonts w:ascii="IRANSharp" w:hAnsi="IRANSharp" w:cs="IRANSharp"/>
          <w:rtl/>
        </w:rPr>
        <w:t>فعالیت‌های</w:t>
      </w:r>
      <w:r w:rsidRPr="004F48E3">
        <w:rPr>
          <w:rFonts w:ascii="IRANSharp" w:hAnsi="IRANSharp" w:cs="IRANSharp"/>
          <w:rtl/>
        </w:rPr>
        <w:t xml:space="preserve"> ایزوله شده که وارد </w:t>
      </w:r>
      <w:r w:rsidR="006E38B2">
        <w:rPr>
          <w:rFonts w:ascii="IRANSharp" w:hAnsi="IRANSharp" w:cs="IRANSharp"/>
          <w:rtl/>
        </w:rPr>
        <w:t>سیاست‌ها</w:t>
      </w:r>
      <w:r w:rsidRPr="004F48E3">
        <w:rPr>
          <w:rFonts w:ascii="IRANSharp" w:hAnsi="IRANSharp" w:cs="IRANSharp"/>
          <w:rtl/>
        </w:rPr>
        <w:t xml:space="preserve"> و</w:t>
      </w:r>
      <w:r w:rsidR="003055F2">
        <w:rPr>
          <w:rFonts w:ascii="IRANSharp" w:hAnsi="IRANSharp" w:cs="IRANSharp"/>
          <w:rtl/>
        </w:rPr>
        <w:t xml:space="preserve"> </w:t>
      </w:r>
      <w:r w:rsidR="006E38B2">
        <w:rPr>
          <w:rFonts w:ascii="IRANSharp" w:hAnsi="IRANSharp" w:cs="IRANSharp"/>
          <w:rtl/>
        </w:rPr>
        <w:t>زیرساخت‌های</w:t>
      </w:r>
      <w:r w:rsidRPr="004F48E3">
        <w:rPr>
          <w:rFonts w:ascii="IRANSharp" w:hAnsi="IRANSharp" w:cs="IRANSharp"/>
          <w:rtl/>
        </w:rPr>
        <w:t xml:space="preserve"> پایدار و هماهنگ دولت نشده، اثرات محدودی خواهد داشت. مشارکت کودکان در توسعه، نظارت و ارزیابی اقدامات مندرج در اینجا ضروری است</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۴۰.</w:t>
      </w:r>
      <w:r w:rsidRPr="004F48E3">
        <w:rPr>
          <w:rFonts w:ascii="IRANSharp" w:hAnsi="IRANSharp" w:cs="IRANSharp"/>
        </w:rPr>
        <w:t xml:space="preserve"> </w:t>
      </w:r>
      <w:r w:rsidRPr="004F48E3">
        <w:rPr>
          <w:rFonts w:ascii="IRANSharp" w:hAnsi="IRANSharp" w:cs="IRANSharp"/>
          <w:rtl/>
        </w:rPr>
        <w:t xml:space="preserve">اقدامات قانونی هم به قانون، از جمله بودجه، و هم به اجرا و اقدامات اجرایی اشاره دارد. </w:t>
      </w:r>
      <w:r w:rsidR="003055F2">
        <w:rPr>
          <w:rFonts w:ascii="IRANSharp" w:hAnsi="IRANSharp" w:cs="IRANSharp"/>
          <w:rtl/>
        </w:rPr>
        <w:t>آن‌ها</w:t>
      </w:r>
      <w:r w:rsidRPr="004F48E3">
        <w:rPr>
          <w:rFonts w:ascii="IRANSharp" w:hAnsi="IRANSharp" w:cs="IRANSharp"/>
          <w:rtl/>
        </w:rPr>
        <w:t xml:space="preserve"> شامل قوانین ملی، استانی و شهرداری و تمام مقررات مربوطه است که تمام </w:t>
      </w:r>
      <w:r w:rsidR="006E38B2">
        <w:rPr>
          <w:rFonts w:ascii="IRANSharp" w:hAnsi="IRANSharp" w:cs="IRANSharp"/>
          <w:rtl/>
        </w:rPr>
        <w:t>چارچوب‌ها</w:t>
      </w:r>
      <w:r w:rsidRPr="004F48E3">
        <w:rPr>
          <w:rFonts w:ascii="IRANSharp" w:hAnsi="IRANSharp" w:cs="IRANSharp"/>
          <w:rtl/>
        </w:rPr>
        <w:t xml:space="preserve">، </w:t>
      </w:r>
      <w:r w:rsidR="006E38B2">
        <w:rPr>
          <w:rFonts w:ascii="IRANSharp" w:hAnsi="IRANSharp" w:cs="IRANSharp"/>
          <w:rtl/>
        </w:rPr>
        <w:t>سیستم‌ها</w:t>
      </w:r>
      <w:r w:rsidRPr="004F48E3">
        <w:rPr>
          <w:rFonts w:ascii="IRANSharp" w:hAnsi="IRANSharp" w:cs="IRANSharp"/>
          <w:rtl/>
        </w:rPr>
        <w:t xml:space="preserve">، مکانیزم ها و </w:t>
      </w:r>
      <w:r w:rsidR="006E38B2">
        <w:rPr>
          <w:rFonts w:ascii="IRANSharp" w:hAnsi="IRANSharp" w:cs="IRANSharp"/>
          <w:rtl/>
        </w:rPr>
        <w:t>نقش‌ها</w:t>
      </w:r>
      <w:r w:rsidRPr="004F48E3">
        <w:rPr>
          <w:rFonts w:ascii="IRANSharp" w:hAnsi="IRANSharp" w:cs="IRANSharp"/>
          <w:rtl/>
        </w:rPr>
        <w:t xml:space="preserve"> و </w:t>
      </w:r>
      <w:r w:rsidR="006E38B2">
        <w:rPr>
          <w:rFonts w:ascii="IRANSharp" w:hAnsi="IRANSharp" w:cs="IRANSharp"/>
          <w:rtl/>
        </w:rPr>
        <w:t>مسئولیت‌های</w:t>
      </w:r>
      <w:r w:rsidRPr="004F48E3">
        <w:rPr>
          <w:rFonts w:ascii="IRANSharp" w:hAnsi="IRANSharp" w:cs="IRANSharp"/>
          <w:rtl/>
        </w:rPr>
        <w:t xml:space="preserve"> </w:t>
      </w:r>
      <w:r w:rsidR="003055F2">
        <w:rPr>
          <w:rFonts w:ascii="IRANSharp" w:hAnsi="IRANSharp" w:cs="IRANSharp"/>
          <w:rtl/>
        </w:rPr>
        <w:t>سازمان‌های</w:t>
      </w:r>
      <w:r w:rsidRPr="004F48E3">
        <w:rPr>
          <w:rFonts w:ascii="IRANSharp" w:hAnsi="IRANSharp" w:cs="IRANSharp"/>
          <w:rtl/>
        </w:rPr>
        <w:t xml:space="preserve"> مربوطه و افسران صالح را تعریف </w:t>
      </w:r>
      <w:r w:rsidR="003055F2">
        <w:rPr>
          <w:rFonts w:ascii="IRANSharp" w:hAnsi="IRANSharp" w:cs="IRANSharp"/>
          <w:rtl/>
        </w:rPr>
        <w:t>می‌کند</w:t>
      </w:r>
      <w:r w:rsidRPr="004F48E3">
        <w:rPr>
          <w:rFonts w:ascii="IRANSharp" w:hAnsi="IRANSharp" w:cs="IRANSharp"/>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۴۱.</w:t>
      </w:r>
      <w:r w:rsidR="003055F2">
        <w:rPr>
          <w:rFonts w:ascii="IRANSharp" w:hAnsi="IRANSharp" w:cs="IRANSharp"/>
          <w:rtl/>
        </w:rPr>
        <w:t xml:space="preserve"> کشورها</w:t>
      </w:r>
      <w:r w:rsidR="003055F2">
        <w:rPr>
          <w:rFonts w:ascii="IRANSharp" w:hAnsi="IRANSharp" w:cs="IRANSharp" w:hint="cs"/>
          <w:rtl/>
        </w:rPr>
        <w:t>ی</w:t>
      </w:r>
      <w:r w:rsidRPr="004F48E3">
        <w:rPr>
          <w:rFonts w:ascii="IRANSharp" w:hAnsi="IRANSharp" w:cs="IRANSharp"/>
          <w:rtl/>
        </w:rPr>
        <w:t xml:space="preserve"> عضو که هنوز انجام </w:t>
      </w:r>
      <w:r w:rsidR="006E38B2">
        <w:rPr>
          <w:rFonts w:ascii="IRANSharp" w:hAnsi="IRANSharp" w:cs="IRANSharp"/>
          <w:rtl/>
        </w:rPr>
        <w:t>نداده‌اند</w:t>
      </w:r>
      <w:r w:rsidRPr="004F48E3">
        <w:rPr>
          <w:rFonts w:ascii="IRANSharp" w:hAnsi="IRANSharp" w:cs="IRANSharp"/>
          <w:rtl/>
        </w:rPr>
        <w:t xml:space="preserve"> باید</w:t>
      </w:r>
      <w:r w:rsidRPr="004F48E3">
        <w:rPr>
          <w:rFonts w:ascii="IRANSharp" w:hAnsi="IRANSharp" w:cs="IRANSharp"/>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دو پروتکل اختیاری به کنوانسیون و سایر ابزارهای </w:t>
      </w:r>
      <w:r w:rsidR="003055F2">
        <w:rPr>
          <w:rFonts w:ascii="IRANSharp" w:hAnsi="IRANSharp" w:cs="IRANSharp"/>
          <w:rtl/>
        </w:rPr>
        <w:t>بین‌المللی</w:t>
      </w:r>
      <w:r w:rsidRPr="004F48E3">
        <w:rPr>
          <w:rFonts w:ascii="IRANSharp" w:hAnsi="IRANSharp" w:cs="IRANSharp"/>
          <w:rtl/>
        </w:rPr>
        <w:t xml:space="preserve"> و </w:t>
      </w:r>
      <w:r w:rsidR="003055F2">
        <w:rPr>
          <w:rFonts w:ascii="IRANSharp" w:hAnsi="IRANSharp" w:cs="IRANSharp"/>
          <w:rtl/>
        </w:rPr>
        <w:t>منطقه‌ای</w:t>
      </w:r>
      <w:r w:rsidRPr="004F48E3">
        <w:rPr>
          <w:rFonts w:ascii="IRANSharp" w:hAnsi="IRANSharp" w:cs="IRANSharp"/>
          <w:rtl/>
        </w:rPr>
        <w:t xml:space="preserve"> حقوق بشر که محافظت از کودکان را شامل </w:t>
      </w:r>
      <w:r w:rsidR="003055F2">
        <w:rPr>
          <w:rFonts w:ascii="IRANSharp" w:hAnsi="IRANSharp" w:cs="IRANSharp"/>
          <w:rtl/>
        </w:rPr>
        <w:t>می‌شود</w:t>
      </w:r>
      <w:r w:rsidRPr="004F48E3">
        <w:rPr>
          <w:rFonts w:ascii="IRANSharp" w:hAnsi="IRANSharp" w:cs="IRANSharp"/>
          <w:rtl/>
        </w:rPr>
        <w:t xml:space="preserve">، از جمله کنوانسیون حقوق افراد دارای معلولیت و پروتکل اختیاری آن و کنوانسیون ضد شکنجه و سایر رفتارها یا مجازات </w:t>
      </w:r>
      <w:r w:rsidR="006E38B2">
        <w:rPr>
          <w:rFonts w:ascii="IRANSharp" w:hAnsi="IRANSharp" w:cs="IRANSharp"/>
          <w:rtl/>
        </w:rPr>
        <w:t>ب</w:t>
      </w:r>
      <w:r w:rsidR="006E38B2">
        <w:rPr>
          <w:rFonts w:ascii="IRANSharp" w:hAnsi="IRANSharp" w:cs="IRANSharp" w:hint="cs"/>
          <w:rtl/>
        </w:rPr>
        <w:t>ی‌</w:t>
      </w:r>
      <w:r w:rsidR="006E38B2">
        <w:rPr>
          <w:rFonts w:ascii="IRANSharp" w:hAnsi="IRANSharp" w:cs="IRANSharp" w:hint="eastAsia"/>
          <w:rtl/>
        </w:rPr>
        <w:t>رحمانه</w:t>
      </w:r>
      <w:r w:rsidRPr="004F48E3">
        <w:rPr>
          <w:rFonts w:ascii="IRANSharp" w:hAnsi="IRANSharp" w:cs="IRANSharp"/>
          <w:rtl/>
        </w:rPr>
        <w:t xml:space="preserve">، </w:t>
      </w:r>
      <w:r w:rsidR="00A24528">
        <w:rPr>
          <w:rFonts w:ascii="IRANSharp" w:hAnsi="IRANSharp" w:cs="IRANSharp"/>
          <w:rtl/>
        </w:rPr>
        <w:t>غیرانسانی</w:t>
      </w:r>
      <w:r w:rsidRPr="004F48E3">
        <w:rPr>
          <w:rFonts w:ascii="IRANSharp" w:hAnsi="IRANSharp" w:cs="IRANSharp"/>
          <w:rtl/>
        </w:rPr>
        <w:t xml:space="preserve"> یا تحقیرآمیز را تصویب کنند؛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w:t>
      </w:r>
      <w:r w:rsidR="006E38B2">
        <w:rPr>
          <w:rFonts w:ascii="IRANSharp" w:hAnsi="IRANSharp" w:cs="IRANSharp"/>
          <w:rtl/>
        </w:rPr>
        <w:t>اعلام</w:t>
      </w:r>
      <w:r w:rsidR="006E38B2">
        <w:rPr>
          <w:rFonts w:ascii="IRANSharp" w:hAnsi="IRANSharp" w:cs="IRANSharp" w:hint="cs"/>
          <w:rtl/>
        </w:rPr>
        <w:t>ی</w:t>
      </w:r>
      <w:r w:rsidR="006E38B2">
        <w:rPr>
          <w:rFonts w:ascii="IRANSharp" w:hAnsi="IRANSharp" w:cs="IRANSharp" w:hint="eastAsia"/>
          <w:rtl/>
        </w:rPr>
        <w:t>ه‌ها</w:t>
      </w:r>
      <w:r w:rsidRPr="004F48E3">
        <w:rPr>
          <w:rFonts w:ascii="IRANSharp" w:hAnsi="IRANSharp" w:cs="IRANSharp"/>
          <w:rtl/>
        </w:rPr>
        <w:t xml:space="preserve"> و حق </w:t>
      </w:r>
      <w:r w:rsidR="006E38B2">
        <w:rPr>
          <w:rFonts w:ascii="IRANSharp" w:hAnsi="IRANSharp" w:cs="IRANSharp"/>
          <w:rtl/>
        </w:rPr>
        <w:t>شرط‌ها</w:t>
      </w:r>
      <w:r w:rsidR="006E38B2">
        <w:rPr>
          <w:rFonts w:ascii="IRANSharp" w:hAnsi="IRANSharp" w:cs="IRANSharp" w:hint="cs"/>
          <w:rtl/>
        </w:rPr>
        <w:t>یی</w:t>
      </w:r>
      <w:r w:rsidRPr="004F48E3">
        <w:rPr>
          <w:rFonts w:ascii="IRANSharp" w:hAnsi="IRANSharp" w:cs="IRANSharp"/>
          <w:rtl/>
        </w:rPr>
        <w:t xml:space="preserve"> را که بر خلاف اهداف و منظور کنوانسیون یا بر خلاف قوانین </w:t>
      </w:r>
      <w:r w:rsidR="003055F2">
        <w:rPr>
          <w:rFonts w:ascii="IRANSharp" w:hAnsi="IRANSharp" w:cs="IRANSharp"/>
          <w:rtl/>
        </w:rPr>
        <w:t>بین‌المللی</w:t>
      </w:r>
      <w:r w:rsidRPr="004F48E3">
        <w:rPr>
          <w:rFonts w:ascii="IRANSharp" w:hAnsi="IRANSharp" w:cs="IRANSharp"/>
          <w:rtl/>
        </w:rPr>
        <w:t xml:space="preserve"> است را بررسی کرده و </w:t>
      </w:r>
      <w:r w:rsidR="003055F2">
        <w:rPr>
          <w:rFonts w:ascii="IRANSharp" w:hAnsi="IRANSharp" w:cs="IRANSharp"/>
          <w:rtl/>
        </w:rPr>
        <w:t>آن‌ها</w:t>
      </w:r>
      <w:r w:rsidRPr="004F48E3">
        <w:rPr>
          <w:rFonts w:ascii="IRANSharp" w:hAnsi="IRANSharp" w:cs="IRANSharp"/>
          <w:rtl/>
        </w:rPr>
        <w:t xml:space="preserve"> را لغو کنند؛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(ج) تقویت همکاری با نهادهای معاهده و سایر سازوکارهای حقوق بشر؛</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(د) بررسی و اصلاح قوانین داخلی مطابق با ماده ۱۹ و اجرای آن در چارچوب جامع کنوانسیون، ایجاد یک سیاست جامع در مورد حقوق کودک و تضمین مطلق ممنوعیت تمام اشکال خشونت علیه کودکان در همه شرایط و </w:t>
      </w:r>
      <w:r w:rsidR="00A24528">
        <w:rPr>
          <w:rFonts w:ascii="IRANSharp" w:hAnsi="IRANSharp" w:cs="IRANSharp"/>
          <w:rtl/>
        </w:rPr>
        <w:t>مجازات‌های</w:t>
      </w:r>
      <w:r w:rsidRPr="004F48E3">
        <w:rPr>
          <w:rFonts w:ascii="IRANSharp" w:hAnsi="IRANSharp" w:cs="IRANSharp"/>
          <w:rtl/>
        </w:rPr>
        <w:t xml:space="preserve"> </w:t>
      </w:r>
      <w:r w:rsidR="003055F2">
        <w:rPr>
          <w:rFonts w:ascii="IRANSharp" w:hAnsi="IRANSharp" w:cs="IRANSharp"/>
          <w:rtl/>
        </w:rPr>
        <w:t>مؤثر</w:t>
      </w:r>
      <w:r w:rsidRPr="004F48E3">
        <w:rPr>
          <w:rFonts w:ascii="IRANSharp" w:hAnsi="IRANSharp" w:cs="IRANSharp"/>
          <w:rtl/>
        </w:rPr>
        <w:t xml:space="preserve"> و مناسب علیه عاملان؛</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خشونت علیه کودکان در همه شرایط و </w:t>
      </w:r>
      <w:r w:rsidR="00A24528">
        <w:rPr>
          <w:rFonts w:ascii="IRANSharp" w:hAnsi="IRANSharp" w:cs="IRANSharp"/>
          <w:rtl/>
          <w:lang w:bidi="fa-IR"/>
        </w:rPr>
        <w:t>مجازات‌های</w:t>
      </w:r>
      <w:r w:rsidRPr="004F48E3">
        <w:rPr>
          <w:rFonts w:ascii="IRANSharp" w:hAnsi="IRANSharp" w:cs="IRANSharp"/>
          <w:rtl/>
        </w:rPr>
        <w:t xml:space="preserve"> </w:t>
      </w:r>
      <w:r w:rsidR="003055F2">
        <w:rPr>
          <w:rFonts w:ascii="IRANSharp" w:hAnsi="IRANSharp" w:cs="IRANSharp"/>
          <w:rtl/>
        </w:rPr>
        <w:t>مؤثر</w:t>
      </w:r>
      <w:r w:rsidRPr="004F48E3">
        <w:rPr>
          <w:rFonts w:ascii="IRANSharp" w:hAnsi="IRANSharp" w:cs="IRANSharp"/>
          <w:rtl/>
        </w:rPr>
        <w:t xml:space="preserve"> و مناسب علیه مرتکبان؛</w:t>
      </w:r>
      <w:r w:rsidRPr="004F48E3">
        <w:rPr>
          <w:rStyle w:val="FootnoteReference"/>
          <w:rFonts w:ascii="IRANSharp" w:hAnsi="IRANSharp" w:cs="IRANSharp"/>
          <w:rtl/>
        </w:rPr>
        <w:footnoteReference w:id="17"/>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(ه)</w:t>
      </w:r>
      <w:r w:rsidR="003055F2">
        <w:rPr>
          <w:rFonts w:ascii="IRANSharp" w:hAnsi="IRANSharp" w:cs="IRANSharp"/>
          <w:rtl/>
        </w:rPr>
        <w:t xml:space="preserve"> </w:t>
      </w:r>
      <w:r w:rsidRPr="004F48E3">
        <w:rPr>
          <w:rFonts w:ascii="IRANSharp" w:hAnsi="IRANSharp" w:cs="IRANSharp"/>
          <w:rtl/>
        </w:rPr>
        <w:t>تخصیص بودجه کافی برای اجرای قانون و انجام سایر اقدامات اتخاذ شده برای پایان دادن به خشونت علیه کودکان؛</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(و) تضمین حمایت از کودکان قربانی و شاهدان و دسترسی </w:t>
      </w:r>
      <w:r w:rsidR="003055F2">
        <w:rPr>
          <w:rFonts w:ascii="IRANSharp" w:hAnsi="IRANSharp" w:cs="IRANSharp"/>
          <w:rtl/>
        </w:rPr>
        <w:t>مؤثر</w:t>
      </w:r>
      <w:r w:rsidRPr="004F48E3">
        <w:rPr>
          <w:rFonts w:ascii="IRANSharp" w:hAnsi="IRANSharp" w:cs="IRANSharp"/>
          <w:rtl/>
        </w:rPr>
        <w:t xml:space="preserve"> به غرامت و جبران خسارت؛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(ز)</w:t>
      </w:r>
      <w:r w:rsidRPr="004F48E3">
        <w:rPr>
          <w:rFonts w:ascii="IRANSharp" w:hAnsi="IRANSharp" w:cs="IRANSharp"/>
        </w:rPr>
        <w:t xml:space="preserve"> </w:t>
      </w:r>
      <w:r w:rsidRPr="004F48E3">
        <w:rPr>
          <w:rFonts w:ascii="IRANSharp" w:hAnsi="IRANSharp" w:cs="IRANSharp"/>
          <w:rtl/>
        </w:rPr>
        <w:t xml:space="preserve">اطمینان حاصل کنند که قوانین مربوطه حمایت کافی از کودکان در ارتباط با </w:t>
      </w:r>
      <w:r w:rsidR="006E38B2">
        <w:rPr>
          <w:rFonts w:ascii="IRANSharp" w:hAnsi="IRANSharp" w:cs="IRANSharp"/>
          <w:rtl/>
        </w:rPr>
        <w:t>رسانه‌ها</w:t>
      </w:r>
      <w:r w:rsidRPr="004F48E3">
        <w:rPr>
          <w:rFonts w:ascii="IRANSharp" w:hAnsi="IRANSharp" w:cs="IRANSharp"/>
          <w:rtl/>
        </w:rPr>
        <w:t xml:space="preserve"> و </w:t>
      </w:r>
      <w:r w:rsidRPr="004F48E3">
        <w:rPr>
          <w:rFonts w:ascii="IRANSharp" w:hAnsi="IRANSharp" w:cs="IRANSharp"/>
        </w:rPr>
        <w:t>ICT</w:t>
      </w:r>
      <w:r w:rsidRPr="004F48E3">
        <w:rPr>
          <w:rFonts w:ascii="IRANSharp" w:hAnsi="IRANSharp" w:cs="IRANSharp"/>
          <w:rtl/>
        </w:rPr>
        <w:t xml:space="preserve"> را فراهم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(ح) ایجاد و اجرای </w:t>
      </w:r>
      <w:r w:rsidR="003055F2">
        <w:rPr>
          <w:rFonts w:ascii="IRANSharp" w:hAnsi="IRANSharp" w:cs="IRANSharp"/>
          <w:rtl/>
        </w:rPr>
        <w:t>برنامه‌های</w:t>
      </w:r>
      <w:r w:rsidRPr="004F48E3">
        <w:rPr>
          <w:rFonts w:ascii="IRANSharp" w:hAnsi="IRANSharp" w:cs="IRANSharp"/>
          <w:rtl/>
        </w:rPr>
        <w:t xml:space="preserve"> اجتماعی برای ارتقاء مطلوب پرورش کودکان با ارائه پشتیبانی لازم برای کودک و کسانی که مراقبت از کودک را بر عهده دارند از طریق خدمات</w:t>
      </w:r>
      <w:r w:rsidR="003055F2">
        <w:rPr>
          <w:rFonts w:ascii="IRANSharp" w:hAnsi="IRANSharp" w:cs="IRANSharp"/>
        </w:rPr>
        <w:t xml:space="preserve"> </w:t>
      </w:r>
      <w:r w:rsidRPr="004F48E3">
        <w:rPr>
          <w:rFonts w:ascii="IRANSharp" w:hAnsi="IRANSharp" w:cs="IRANSharp"/>
          <w:rtl/>
        </w:rPr>
        <w:t>یکپارچه؛</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(ت) اجرای قوانین و </w:t>
      </w:r>
      <w:r w:rsidR="006E38B2">
        <w:rPr>
          <w:rFonts w:ascii="IRANSharp" w:hAnsi="IRANSharp" w:cs="IRANSharp"/>
          <w:rtl/>
        </w:rPr>
        <w:t>رویه‌های</w:t>
      </w:r>
      <w:r w:rsidRPr="004F48E3">
        <w:rPr>
          <w:rFonts w:ascii="IRANSharp" w:hAnsi="IRANSharp" w:cs="IRANSharp"/>
          <w:rtl/>
        </w:rPr>
        <w:t xml:space="preserve"> قضایی به شیوه </w:t>
      </w:r>
      <w:r w:rsidR="006E38B2">
        <w:rPr>
          <w:rFonts w:ascii="IRANSharp" w:hAnsi="IRANSharp" w:cs="IRANSharp"/>
          <w:rtl/>
        </w:rPr>
        <w:t>ا</w:t>
      </w:r>
      <w:r w:rsidR="006E38B2">
        <w:rPr>
          <w:rFonts w:ascii="IRANSharp" w:hAnsi="IRANSharp" w:cs="IRANSharp" w:hint="cs"/>
          <w:rtl/>
        </w:rPr>
        <w:t>ی</w:t>
      </w:r>
      <w:r w:rsidR="003055F2">
        <w:rPr>
          <w:rFonts w:ascii="IRANSharp" w:hAnsi="IRANSharp" w:cs="IRANSharp"/>
          <w:rtl/>
        </w:rPr>
        <w:t xml:space="preserve"> </w:t>
      </w:r>
      <w:r w:rsidRPr="004F48E3">
        <w:rPr>
          <w:rFonts w:ascii="IRANSharp" w:hAnsi="IRANSharp" w:cs="IRANSharp"/>
          <w:rtl/>
        </w:rPr>
        <w:t xml:space="preserve">کودک دوستانه، از جمله جبران خسارت موجود برای کودکان زمانی که حقوق </w:t>
      </w:r>
      <w:r w:rsidR="003055F2">
        <w:rPr>
          <w:rFonts w:ascii="IRANSharp" w:hAnsi="IRANSharp" w:cs="IRANSharp"/>
          <w:rtl/>
        </w:rPr>
        <w:t>آن‌ها</w:t>
      </w:r>
      <w:r w:rsidRPr="004F48E3">
        <w:rPr>
          <w:rFonts w:ascii="IRANSharp" w:hAnsi="IRANSharp" w:cs="IRANSharp"/>
          <w:rtl/>
        </w:rPr>
        <w:t xml:space="preserve"> نقض </w:t>
      </w:r>
      <w:r w:rsidR="003055F2">
        <w:rPr>
          <w:rFonts w:ascii="IRANSharp" w:hAnsi="IRANSharp" w:cs="IRANSharp"/>
          <w:rtl/>
        </w:rPr>
        <w:t>می‌شوند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(ی)‌ایجاد و حمایت از موسسه مستقل ملی حقوق کودکان.</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۴۲. اقدامات اداری باید تعهدات دولتی را برای ایجاد </w:t>
      </w:r>
      <w:r w:rsidR="006E38B2">
        <w:rPr>
          <w:rFonts w:ascii="IRANSharp" w:hAnsi="IRANSharp" w:cs="IRANSharp"/>
          <w:rtl/>
        </w:rPr>
        <w:t>سیاست‌ها</w:t>
      </w:r>
      <w:r w:rsidRPr="004F48E3">
        <w:rPr>
          <w:rFonts w:ascii="IRANSharp" w:hAnsi="IRANSharp" w:cs="IRANSharp"/>
          <w:rtl/>
        </w:rPr>
        <w:t xml:space="preserve">، </w:t>
      </w:r>
      <w:r w:rsidR="006E38B2">
        <w:rPr>
          <w:rFonts w:ascii="IRANSharp" w:hAnsi="IRANSharp" w:cs="IRANSharp"/>
          <w:rtl/>
        </w:rPr>
        <w:t>برنامه‌ها</w:t>
      </w:r>
      <w:r w:rsidRPr="004F48E3">
        <w:rPr>
          <w:rFonts w:ascii="IRANSharp" w:hAnsi="IRANSharp" w:cs="IRANSharp"/>
          <w:rtl/>
        </w:rPr>
        <w:t xml:space="preserve">، </w:t>
      </w:r>
      <w:r w:rsidR="006E38B2">
        <w:rPr>
          <w:rFonts w:ascii="IRANSharp" w:hAnsi="IRANSharp" w:cs="IRANSharp"/>
          <w:rtl/>
        </w:rPr>
        <w:t>سیستم‌ها</w:t>
      </w:r>
      <w:r w:rsidRPr="004F48E3">
        <w:rPr>
          <w:rFonts w:ascii="IRANSharp" w:hAnsi="IRANSharp" w:cs="IRANSharp"/>
          <w:rtl/>
        </w:rPr>
        <w:t xml:space="preserve">ی ارزیابی و نظارت مورد نیاز برای حمایت از کودک در برابر </w:t>
      </w:r>
      <w:r w:rsidR="003055F2">
        <w:rPr>
          <w:rFonts w:ascii="IRANSharp" w:hAnsi="IRANSharp" w:cs="IRANSharp"/>
          <w:rtl/>
        </w:rPr>
        <w:t>همه‌ی</w:t>
      </w:r>
      <w:r w:rsidRPr="004F48E3">
        <w:rPr>
          <w:rFonts w:ascii="IRANSharp" w:hAnsi="IRANSharp" w:cs="IRANSharp"/>
          <w:rtl/>
        </w:rPr>
        <w:t xml:space="preserve"> انواع خشونت، نشان دهد. </w:t>
      </w:r>
      <w:r w:rsidR="006E38B2">
        <w:rPr>
          <w:rFonts w:ascii="IRANSharp" w:hAnsi="IRANSharp" w:cs="IRANSharp"/>
          <w:rtl/>
        </w:rPr>
        <w:t>این‌ها</w:t>
      </w:r>
      <w:r w:rsidRPr="004F48E3">
        <w:rPr>
          <w:rFonts w:ascii="IRANSharp" w:hAnsi="IRANSharp" w:cs="IRANSharp"/>
          <w:rtl/>
        </w:rPr>
        <w:t xml:space="preserve"> شامل موارد زیر است:</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(الف) در سطوح ملی و محلی دولت:</w:t>
      </w:r>
    </w:p>
    <w:p w:rsidR="008A178D" w:rsidRPr="004F48E3" w:rsidRDefault="008A178D" w:rsidP="008A178D">
      <w:pPr>
        <w:bidi/>
        <w:rPr>
          <w:rFonts w:ascii="IRANSharp" w:hAnsi="IRANSharp" w:cs="IRANSharp"/>
        </w:rPr>
      </w:pPr>
    </w:p>
    <w:p w:rsidR="008A178D" w:rsidRPr="004F48E3" w:rsidRDefault="006E38B2" w:rsidP="008A178D">
      <w:pPr>
        <w:pStyle w:val="ListParagraph"/>
        <w:numPr>
          <w:ilvl w:val="0"/>
          <w:numId w:val="5"/>
        </w:numPr>
        <w:bidi/>
        <w:rPr>
          <w:rFonts w:ascii="IRANSharp" w:hAnsi="IRANSharp" w:cs="IRANSharp"/>
          <w:szCs w:val="24"/>
        </w:rPr>
      </w:pPr>
      <w:r>
        <w:rPr>
          <w:rFonts w:ascii="IRANSharp" w:hAnsi="IRANSharp" w:cs="IRANSharp"/>
          <w:szCs w:val="24"/>
          <w:rtl/>
        </w:rPr>
        <w:t>ا</w:t>
      </w:r>
      <w:r>
        <w:rPr>
          <w:rFonts w:ascii="IRANSharp" w:hAnsi="IRANSharp" w:cs="IRANSharp" w:hint="cs"/>
          <w:szCs w:val="24"/>
          <w:rtl/>
        </w:rPr>
        <w:t>ی</w:t>
      </w:r>
      <w:r>
        <w:rPr>
          <w:rFonts w:ascii="IRANSharp" w:hAnsi="IRANSharp" w:cs="IRANSharp" w:hint="eastAsia"/>
          <w:szCs w:val="24"/>
          <w:rtl/>
        </w:rPr>
        <w:t>جاد</w:t>
      </w:r>
      <w:r w:rsidR="008A178D" w:rsidRPr="004F48E3">
        <w:rPr>
          <w:rFonts w:ascii="IRANSharp" w:hAnsi="IRANSharp" w:cs="IRANSharp"/>
          <w:szCs w:val="24"/>
          <w:rtl/>
        </w:rPr>
        <w:t xml:space="preserve"> یک کانون دولتی برای هماهنگ کردن </w:t>
      </w:r>
      <w:r w:rsidR="003055F2">
        <w:rPr>
          <w:rFonts w:ascii="IRANSharp" w:hAnsi="IRANSharp" w:cs="IRANSharp"/>
          <w:szCs w:val="24"/>
          <w:rtl/>
        </w:rPr>
        <w:t>استراتژی‌های</w:t>
      </w:r>
      <w:r w:rsidR="008A178D" w:rsidRPr="004F48E3">
        <w:rPr>
          <w:rFonts w:ascii="IRANSharp" w:hAnsi="IRANSharp" w:cs="IRANSharp"/>
          <w:szCs w:val="24"/>
          <w:rtl/>
        </w:rPr>
        <w:t xml:space="preserve"> </w:t>
      </w:r>
      <w:r w:rsidR="008A178D" w:rsidRPr="004F48E3">
        <w:rPr>
          <w:rFonts w:ascii="IRANSharp" w:hAnsi="IRANSharp" w:cs="IRANSharp"/>
          <w:szCs w:val="24"/>
          <w:rtl/>
          <w:lang w:bidi="fa-IR"/>
        </w:rPr>
        <w:t xml:space="preserve">و خدمات حمایت </w:t>
      </w:r>
      <w:r w:rsidR="008A178D" w:rsidRPr="004F48E3">
        <w:rPr>
          <w:rFonts w:ascii="IRANSharp" w:hAnsi="IRANSharp" w:cs="IRANSharp"/>
          <w:szCs w:val="24"/>
          <w:rtl/>
        </w:rPr>
        <w:t>از کودکان؛</w:t>
      </w:r>
    </w:p>
    <w:p w:rsidR="008A178D" w:rsidRPr="004F48E3" w:rsidRDefault="008A178D" w:rsidP="008A178D">
      <w:pPr>
        <w:pStyle w:val="ListParagraph"/>
        <w:numPr>
          <w:ilvl w:val="0"/>
          <w:numId w:val="5"/>
        </w:numPr>
        <w:bidi/>
        <w:rPr>
          <w:rFonts w:ascii="IRANSharp" w:hAnsi="IRANSharp" w:cs="IRANSharp"/>
          <w:szCs w:val="24"/>
        </w:rPr>
      </w:pPr>
      <w:r w:rsidRPr="004F48E3">
        <w:rPr>
          <w:rFonts w:ascii="IRANSharp" w:hAnsi="IRANSharp" w:cs="IRANSharp"/>
          <w:szCs w:val="24"/>
          <w:rtl/>
        </w:rPr>
        <w:lastRenderedPageBreak/>
        <w:t xml:space="preserve">تعریف </w:t>
      </w:r>
      <w:r w:rsidR="006E38B2">
        <w:rPr>
          <w:rFonts w:ascii="IRANSharp" w:hAnsi="IRANSharp" w:cs="IRANSharp"/>
          <w:szCs w:val="24"/>
          <w:rtl/>
        </w:rPr>
        <w:t>نقش‌ها</w:t>
      </w:r>
      <w:r w:rsidRPr="004F48E3">
        <w:rPr>
          <w:rFonts w:ascii="IRANSharp" w:hAnsi="IRANSharp" w:cs="IRANSharp"/>
          <w:szCs w:val="24"/>
          <w:rtl/>
        </w:rPr>
        <w:t xml:space="preserve">، </w:t>
      </w:r>
      <w:r w:rsidR="006E38B2">
        <w:rPr>
          <w:rFonts w:ascii="IRANSharp" w:hAnsi="IRANSharp" w:cs="IRANSharp"/>
          <w:szCs w:val="24"/>
          <w:rtl/>
        </w:rPr>
        <w:t>مسئول</w:t>
      </w:r>
      <w:r w:rsidR="006E38B2">
        <w:rPr>
          <w:rFonts w:ascii="IRANSharp" w:hAnsi="IRANSharp" w:cs="IRANSharp" w:hint="cs"/>
          <w:szCs w:val="24"/>
          <w:rtl/>
        </w:rPr>
        <w:t>ی</w:t>
      </w:r>
      <w:r w:rsidR="006E38B2">
        <w:rPr>
          <w:rFonts w:ascii="IRANSharp" w:hAnsi="IRANSharp" w:cs="IRANSharp" w:hint="eastAsia"/>
          <w:szCs w:val="24"/>
          <w:rtl/>
        </w:rPr>
        <w:t>ت‌ها</w:t>
      </w:r>
      <w:r w:rsidRPr="004F48E3">
        <w:rPr>
          <w:rFonts w:ascii="IRANSharp" w:hAnsi="IRANSharp" w:cs="IRANSharp"/>
          <w:szCs w:val="24"/>
          <w:rtl/>
        </w:rPr>
        <w:t xml:space="preserve"> و روابط بین </w:t>
      </w:r>
      <w:r w:rsidR="006E38B2">
        <w:rPr>
          <w:rFonts w:ascii="IRANSharp" w:hAnsi="IRANSharp" w:cs="IRANSharp"/>
          <w:szCs w:val="24"/>
          <w:rtl/>
        </w:rPr>
        <w:t>ذ</w:t>
      </w:r>
      <w:r w:rsidR="006E38B2">
        <w:rPr>
          <w:rFonts w:ascii="IRANSharp" w:hAnsi="IRANSharp" w:cs="IRANSharp" w:hint="cs"/>
          <w:szCs w:val="24"/>
          <w:rtl/>
        </w:rPr>
        <w:t>ی</w:t>
      </w:r>
      <w:r w:rsidR="006E38B2">
        <w:rPr>
          <w:rFonts w:ascii="IRANSharp" w:hAnsi="IRANSharp" w:cs="IRANSharp" w:hint="eastAsia"/>
          <w:szCs w:val="24"/>
          <w:rtl/>
        </w:rPr>
        <w:t>نفعان</w:t>
      </w:r>
      <w:r w:rsidRPr="004F48E3">
        <w:rPr>
          <w:rFonts w:ascii="IRANSharp" w:hAnsi="IRANSharp" w:cs="IRANSharp"/>
          <w:szCs w:val="24"/>
          <w:rtl/>
        </w:rPr>
        <w:t xml:space="preserve"> در </w:t>
      </w:r>
      <w:r w:rsidR="006E38B2">
        <w:rPr>
          <w:rFonts w:ascii="IRANSharp" w:hAnsi="IRANSharp" w:cs="IRANSharp"/>
          <w:szCs w:val="24"/>
          <w:rtl/>
        </w:rPr>
        <w:t>کم</w:t>
      </w:r>
      <w:r w:rsidR="006E38B2">
        <w:rPr>
          <w:rFonts w:ascii="IRANSharp" w:hAnsi="IRANSharp" w:cs="IRANSharp" w:hint="cs"/>
          <w:szCs w:val="24"/>
          <w:rtl/>
        </w:rPr>
        <w:t>ی</w:t>
      </w:r>
      <w:r w:rsidR="006E38B2">
        <w:rPr>
          <w:rFonts w:ascii="IRANSharp" w:hAnsi="IRANSharp" w:cs="IRANSharp" w:hint="eastAsia"/>
          <w:szCs w:val="24"/>
          <w:rtl/>
        </w:rPr>
        <w:t>ته‌ها</w:t>
      </w:r>
      <w:r w:rsidR="006E38B2">
        <w:rPr>
          <w:rFonts w:ascii="IRANSharp" w:hAnsi="IRANSharp" w:cs="IRANSharp" w:hint="cs"/>
          <w:szCs w:val="24"/>
          <w:rtl/>
        </w:rPr>
        <w:t>ی</w:t>
      </w:r>
      <w:r w:rsidRPr="004F48E3">
        <w:rPr>
          <w:rFonts w:ascii="IRANSharp" w:hAnsi="IRANSharp" w:cs="IRANSharp"/>
          <w:szCs w:val="24"/>
          <w:rtl/>
        </w:rPr>
        <w:t xml:space="preserve"> اجرایی بین اداری با توجه به مدیریت </w:t>
      </w:r>
      <w:r w:rsidR="003055F2">
        <w:rPr>
          <w:rFonts w:ascii="IRANSharp" w:hAnsi="IRANSharp" w:cs="IRANSharp"/>
          <w:szCs w:val="24"/>
          <w:rtl/>
        </w:rPr>
        <w:t>آن‌ها</w:t>
      </w:r>
      <w:r w:rsidRPr="004F48E3">
        <w:rPr>
          <w:rFonts w:ascii="IRANSharp" w:hAnsi="IRANSharp" w:cs="IRANSharp"/>
          <w:szCs w:val="24"/>
          <w:rtl/>
        </w:rPr>
        <w:t>، نظارت و مسئول دانستن نهادهای اجرایی در سطوح ملی و محلی؛</w:t>
      </w:r>
    </w:p>
    <w:p w:rsidR="008A178D" w:rsidRPr="004F48E3" w:rsidRDefault="008A178D" w:rsidP="008A178D">
      <w:pPr>
        <w:pStyle w:val="ListParagraph"/>
        <w:numPr>
          <w:ilvl w:val="0"/>
          <w:numId w:val="5"/>
        </w:numPr>
        <w:bidi/>
        <w:rPr>
          <w:rFonts w:ascii="IRANSharp" w:hAnsi="IRANSharp" w:cs="IRANSharp"/>
          <w:szCs w:val="24"/>
        </w:rPr>
      </w:pPr>
      <w:r w:rsidRPr="004F48E3">
        <w:rPr>
          <w:rFonts w:ascii="IRANSharp" w:hAnsi="IRANSharp" w:cs="IRANSharp"/>
          <w:szCs w:val="24"/>
          <w:rtl/>
        </w:rPr>
        <w:t xml:space="preserve">اطمینان حاصل کنند که فرآیند تمرکززدایی خدمات، کیفیت، پاسخگویی و توزیع عادلانه </w:t>
      </w:r>
      <w:r w:rsidR="003055F2">
        <w:rPr>
          <w:rFonts w:ascii="IRANSharp" w:hAnsi="IRANSharp" w:cs="IRANSharp"/>
          <w:szCs w:val="24"/>
          <w:rtl/>
        </w:rPr>
        <w:t>آن‌ها</w:t>
      </w:r>
      <w:r w:rsidRPr="004F48E3">
        <w:rPr>
          <w:rFonts w:ascii="IRANSharp" w:hAnsi="IRANSharp" w:cs="IRANSharp"/>
          <w:szCs w:val="24"/>
          <w:rtl/>
        </w:rPr>
        <w:t xml:space="preserve"> را </w:t>
      </w:r>
      <w:r w:rsidR="006E38B2">
        <w:rPr>
          <w:rFonts w:ascii="IRANSharp" w:hAnsi="IRANSharp" w:cs="IRANSharp"/>
          <w:szCs w:val="24"/>
          <w:rtl/>
        </w:rPr>
        <w:t>تأمین</w:t>
      </w:r>
      <w:r w:rsidRPr="004F48E3">
        <w:rPr>
          <w:rFonts w:ascii="IRANSharp" w:hAnsi="IRANSharp" w:cs="IRANSharp"/>
          <w:szCs w:val="24"/>
          <w:rtl/>
        </w:rPr>
        <w:t xml:space="preserve"> </w:t>
      </w:r>
      <w:r w:rsidR="003055F2">
        <w:rPr>
          <w:rFonts w:ascii="IRANSharp" w:hAnsi="IRANSharp" w:cs="IRANSharp"/>
          <w:szCs w:val="24"/>
          <w:rtl/>
        </w:rPr>
        <w:t>می‌کند</w:t>
      </w:r>
      <w:r w:rsidRPr="004F48E3">
        <w:rPr>
          <w:rFonts w:ascii="IRANSharp" w:hAnsi="IRANSharp" w:cs="IRANSharp"/>
          <w:szCs w:val="24"/>
          <w:rtl/>
        </w:rPr>
        <w:t>؛</w:t>
      </w:r>
    </w:p>
    <w:p w:rsidR="008A178D" w:rsidRPr="004F48E3" w:rsidRDefault="008A178D" w:rsidP="008A178D">
      <w:pPr>
        <w:pStyle w:val="ListParagraph"/>
        <w:numPr>
          <w:ilvl w:val="0"/>
          <w:numId w:val="5"/>
        </w:numPr>
        <w:bidi/>
        <w:rPr>
          <w:rFonts w:ascii="IRANSharp" w:hAnsi="IRANSharp" w:cs="IRANSharp"/>
          <w:szCs w:val="24"/>
        </w:rPr>
      </w:pPr>
      <w:r w:rsidRPr="004F48E3">
        <w:rPr>
          <w:rFonts w:ascii="IRANSharp" w:hAnsi="IRANSharp" w:cs="IRANSharp"/>
          <w:szCs w:val="24"/>
          <w:rtl/>
        </w:rPr>
        <w:t>اجرای فرایندهای بودجه بندی سیستماتیک و شفاف به منظور استفاده بهتر از منابع اختصاص یافته برای حمایت از کودکان، از جمله پیشگیری؛</w:t>
      </w:r>
    </w:p>
    <w:p w:rsidR="008A178D" w:rsidRPr="004F48E3" w:rsidRDefault="008A178D" w:rsidP="008A178D">
      <w:pPr>
        <w:pStyle w:val="ListParagraph"/>
        <w:numPr>
          <w:ilvl w:val="0"/>
          <w:numId w:val="5"/>
        </w:numPr>
        <w:bidi/>
        <w:rPr>
          <w:rFonts w:ascii="IRANSharp" w:hAnsi="IRANSharp" w:cs="IRANSharp"/>
          <w:szCs w:val="24"/>
        </w:rPr>
      </w:pPr>
      <w:r w:rsidRPr="004F48E3">
        <w:rPr>
          <w:rFonts w:ascii="IRANSharp" w:hAnsi="IRANSharp" w:cs="IRANSharp"/>
          <w:szCs w:val="24"/>
          <w:rtl/>
        </w:rPr>
        <w:t xml:space="preserve">ایجاد یک سیستم </w:t>
      </w:r>
      <w:r w:rsidR="00A24528">
        <w:rPr>
          <w:rFonts w:ascii="IRANSharp" w:hAnsi="IRANSharp" w:cs="IRANSharp"/>
          <w:szCs w:val="24"/>
          <w:rtl/>
        </w:rPr>
        <w:t>جمع‌آوری</w:t>
      </w:r>
      <w:r w:rsidRPr="004F48E3">
        <w:rPr>
          <w:rFonts w:ascii="IRANSharp" w:hAnsi="IRANSharp" w:cs="IRANSharp"/>
          <w:szCs w:val="24"/>
          <w:rtl/>
        </w:rPr>
        <w:t xml:space="preserve"> </w:t>
      </w:r>
      <w:r w:rsidR="00A24528">
        <w:rPr>
          <w:rFonts w:ascii="IRANSharp" w:hAnsi="IRANSharp" w:cs="IRANSharp"/>
          <w:szCs w:val="24"/>
          <w:rtl/>
        </w:rPr>
        <w:t>داده‌ها</w:t>
      </w:r>
      <w:r w:rsidRPr="004F48E3">
        <w:rPr>
          <w:rFonts w:ascii="IRANSharp" w:hAnsi="IRANSharp" w:cs="IRANSharp"/>
          <w:szCs w:val="24"/>
          <w:rtl/>
        </w:rPr>
        <w:t xml:space="preserve">ی جامع و قابل اطمینان برای اطمینان از نظارت سیستماتیک و ارزیابی </w:t>
      </w:r>
      <w:r w:rsidR="006E38B2">
        <w:rPr>
          <w:rFonts w:ascii="IRANSharp" w:hAnsi="IRANSharp" w:cs="IRANSharp"/>
          <w:szCs w:val="24"/>
          <w:rtl/>
        </w:rPr>
        <w:t>سیستم‌ها</w:t>
      </w:r>
      <w:r w:rsidRPr="004F48E3">
        <w:rPr>
          <w:rFonts w:ascii="IRANSharp" w:hAnsi="IRANSharp" w:cs="IRANSharp"/>
          <w:szCs w:val="24"/>
          <w:rtl/>
        </w:rPr>
        <w:t xml:space="preserve"> (</w:t>
      </w:r>
      <w:r w:rsidR="00A24528">
        <w:rPr>
          <w:rFonts w:ascii="IRANSharp" w:hAnsi="IRANSharp" w:cs="IRANSharp"/>
          <w:szCs w:val="24"/>
          <w:rtl/>
        </w:rPr>
        <w:t>تجزیه‌وتحلیل</w:t>
      </w:r>
      <w:r w:rsidRPr="004F48E3">
        <w:rPr>
          <w:rFonts w:ascii="IRANSharp" w:hAnsi="IRANSharp" w:cs="IRANSharp"/>
          <w:szCs w:val="24"/>
          <w:rtl/>
        </w:rPr>
        <w:t xml:space="preserve"> </w:t>
      </w:r>
      <w:r w:rsidR="003055F2">
        <w:rPr>
          <w:rFonts w:ascii="IRANSharp" w:hAnsi="IRANSharp" w:cs="IRANSharp"/>
          <w:szCs w:val="24"/>
          <w:rtl/>
        </w:rPr>
        <w:t>تأثیر</w:t>
      </w:r>
      <w:r w:rsidRPr="004F48E3">
        <w:rPr>
          <w:rFonts w:ascii="IRANSharp" w:hAnsi="IRANSharp" w:cs="IRANSharp"/>
          <w:szCs w:val="24"/>
          <w:rtl/>
        </w:rPr>
        <w:t xml:space="preserve">)، خدمات، </w:t>
      </w:r>
      <w:r w:rsidR="006E38B2">
        <w:rPr>
          <w:rFonts w:ascii="IRANSharp" w:hAnsi="IRANSharp" w:cs="IRANSharp"/>
          <w:szCs w:val="24"/>
          <w:rtl/>
        </w:rPr>
        <w:t>برنامه‌ها</w:t>
      </w:r>
      <w:r w:rsidRPr="004F48E3">
        <w:rPr>
          <w:rFonts w:ascii="IRANSharp" w:hAnsi="IRANSharp" w:cs="IRANSharp"/>
          <w:szCs w:val="24"/>
          <w:rtl/>
        </w:rPr>
        <w:t xml:space="preserve"> و نتایج بر مبنای </w:t>
      </w:r>
      <w:r w:rsidR="006E38B2">
        <w:rPr>
          <w:rFonts w:ascii="IRANSharp" w:hAnsi="IRANSharp" w:cs="IRANSharp"/>
          <w:szCs w:val="24"/>
          <w:rtl/>
        </w:rPr>
        <w:t>شاخص‌ها</w:t>
      </w:r>
      <w:r w:rsidR="006E38B2">
        <w:rPr>
          <w:rFonts w:ascii="IRANSharp" w:hAnsi="IRANSharp" w:cs="IRANSharp" w:hint="cs"/>
          <w:szCs w:val="24"/>
          <w:rtl/>
        </w:rPr>
        <w:t>ی</w:t>
      </w:r>
      <w:r w:rsidRPr="004F48E3">
        <w:rPr>
          <w:rFonts w:ascii="IRANSharp" w:hAnsi="IRANSharp" w:cs="IRANSharp"/>
          <w:szCs w:val="24"/>
          <w:rtl/>
        </w:rPr>
        <w:t xml:space="preserve"> مطابق با استانداردهای جهانی و تنظیم و هدایت شده با اهداف و منظور بومی؛</w:t>
      </w:r>
    </w:p>
    <w:p w:rsidR="008A178D" w:rsidRPr="004F48E3" w:rsidRDefault="008A178D" w:rsidP="008A178D">
      <w:pPr>
        <w:pStyle w:val="ListParagraph"/>
        <w:numPr>
          <w:ilvl w:val="0"/>
          <w:numId w:val="5"/>
        </w:numPr>
        <w:bidi/>
        <w:rPr>
          <w:rFonts w:ascii="IRANSharp" w:hAnsi="IRANSharp" w:cs="IRANSharp"/>
          <w:szCs w:val="24"/>
        </w:rPr>
      </w:pPr>
      <w:r w:rsidRPr="004F48E3">
        <w:rPr>
          <w:rFonts w:ascii="IRANSharp" w:hAnsi="IRANSharp" w:cs="IRANSharp"/>
          <w:szCs w:val="24"/>
          <w:rtl/>
        </w:rPr>
        <w:t xml:space="preserve">فراهم کردن </w:t>
      </w:r>
      <w:r w:rsidR="006E38B2">
        <w:rPr>
          <w:rFonts w:ascii="IRANSharp" w:hAnsi="IRANSharp" w:cs="IRANSharp"/>
          <w:szCs w:val="24"/>
          <w:rtl/>
        </w:rPr>
        <w:t>مؤسسات</w:t>
      </w:r>
      <w:r w:rsidRPr="004F48E3">
        <w:rPr>
          <w:rFonts w:ascii="IRANSharp" w:hAnsi="IRANSharp" w:cs="IRANSharp"/>
          <w:szCs w:val="24"/>
          <w:rtl/>
        </w:rPr>
        <w:t xml:space="preserve"> مستقل ملی حقوق بشر با حمایت و ترویج استقرار </w:t>
      </w:r>
      <w:r w:rsidR="006E38B2">
        <w:rPr>
          <w:rFonts w:ascii="IRANSharp" w:hAnsi="IRANSharp" w:cs="IRANSharp"/>
          <w:szCs w:val="24"/>
          <w:rtl/>
        </w:rPr>
        <w:t>مأمور</w:t>
      </w:r>
      <w:r w:rsidR="006E38B2">
        <w:rPr>
          <w:rFonts w:ascii="IRANSharp" w:hAnsi="IRANSharp" w:cs="IRANSharp" w:hint="cs"/>
          <w:szCs w:val="24"/>
          <w:rtl/>
        </w:rPr>
        <w:t>ی</w:t>
      </w:r>
      <w:r w:rsidR="006E38B2">
        <w:rPr>
          <w:rFonts w:ascii="IRANSharp" w:hAnsi="IRANSharp" w:cs="IRANSharp" w:hint="eastAsia"/>
          <w:szCs w:val="24"/>
          <w:rtl/>
        </w:rPr>
        <w:t>ت‌ها</w:t>
      </w:r>
      <w:r w:rsidR="006E38B2">
        <w:rPr>
          <w:rFonts w:ascii="IRANSharp" w:hAnsi="IRANSharp" w:cs="IRANSharp" w:hint="cs"/>
          <w:szCs w:val="24"/>
          <w:rtl/>
        </w:rPr>
        <w:t>ی</w:t>
      </w:r>
      <w:r w:rsidRPr="004F48E3">
        <w:rPr>
          <w:rFonts w:ascii="IRANSharp" w:hAnsi="IRANSharp" w:cs="IRANSharp"/>
          <w:szCs w:val="24"/>
          <w:rtl/>
        </w:rPr>
        <w:t xml:space="preserve"> خاص حقوق کودک مانند بازرسان حقوق کودک در جاهایی که هنوز وجود ندارد.</w:t>
      </w:r>
      <w:r w:rsidRPr="004F48E3">
        <w:rPr>
          <w:rStyle w:val="FootnoteReference"/>
          <w:rFonts w:ascii="IRANSharp" w:eastAsia="Calibri" w:hAnsi="IRANSharp" w:cs="IRANSharp"/>
          <w:szCs w:val="24"/>
          <w:rtl/>
        </w:rPr>
        <w:footnoteReference w:id="18"/>
      </w:r>
    </w:p>
    <w:p w:rsidR="008A178D" w:rsidRPr="004F48E3" w:rsidRDefault="008A178D" w:rsidP="008A178D">
      <w:pPr>
        <w:pStyle w:val="ListParagraph"/>
        <w:bidi/>
        <w:ind w:left="1080"/>
        <w:rPr>
          <w:rFonts w:ascii="IRANSharp" w:hAnsi="IRANSharp" w:cs="IRANSharp"/>
          <w:szCs w:val="24"/>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در سطوح نهادهای دولتی، </w:t>
      </w:r>
      <w:r w:rsidR="003055F2">
        <w:rPr>
          <w:rFonts w:ascii="IRANSharp" w:hAnsi="IRANSharp" w:cs="IRANSharp"/>
          <w:rtl/>
        </w:rPr>
        <w:t>حرفه‌ای</w:t>
      </w:r>
      <w:r w:rsidRPr="004F48E3">
        <w:rPr>
          <w:rFonts w:ascii="IRANSharp" w:hAnsi="IRANSharp" w:cs="IRANSharp"/>
          <w:rtl/>
        </w:rPr>
        <w:t xml:space="preserve"> و جامعه مدنی:</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r w:rsidRPr="004F48E3">
        <w:rPr>
          <w:rFonts w:ascii="IRANSharp" w:hAnsi="IRANSharp" w:cs="IRANSharp"/>
          <w:rtl/>
        </w:rPr>
        <w:t>(۱</w:t>
      </w:r>
      <w:r w:rsidR="003055F2">
        <w:rPr>
          <w:rFonts w:ascii="IRANSharp" w:hAnsi="IRANSharp" w:cs="IRANSharp"/>
          <w:rtl/>
        </w:rPr>
        <w:t xml:space="preserve"> </w:t>
      </w:r>
      <w:r w:rsidRPr="004F48E3">
        <w:rPr>
          <w:rFonts w:ascii="IRANSharp" w:hAnsi="IRANSharp" w:cs="IRANSharp"/>
        </w:rPr>
        <w:t>(</w:t>
      </w:r>
      <w:r w:rsidRPr="004F48E3">
        <w:rPr>
          <w:rFonts w:ascii="IRANSharp" w:hAnsi="IRANSharp" w:cs="IRANSharp"/>
          <w:rtl/>
        </w:rPr>
        <w:t xml:space="preserve">توسعه و اجرای (از طریق فرایندهای مشارکتی که مالکیت و پایداری را تشویق </w:t>
      </w:r>
      <w:r w:rsidR="003055F2">
        <w:rPr>
          <w:rFonts w:ascii="IRANSharp" w:hAnsi="IRANSharp" w:cs="IRANSharp"/>
          <w:rtl/>
        </w:rPr>
        <w:t>می‌کنند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lang w:bidi="fa-IR"/>
        </w:rPr>
        <w:t>(الف)</w:t>
      </w:r>
      <w:r w:rsidRPr="004F48E3">
        <w:rPr>
          <w:rFonts w:ascii="IRANSharp" w:hAnsi="IRANSharp" w:cs="IRANSharp"/>
          <w:rtl/>
        </w:rPr>
        <w:t xml:space="preserve"> </w:t>
      </w:r>
      <w:r w:rsidR="00A24528">
        <w:rPr>
          <w:rFonts w:ascii="IRANSharp" w:hAnsi="IRANSharp" w:cs="IRANSharp"/>
          <w:rtl/>
        </w:rPr>
        <w:t>سیاست‌های</w:t>
      </w:r>
      <w:r w:rsidRPr="004F48E3">
        <w:rPr>
          <w:rFonts w:ascii="IRANSharp" w:hAnsi="IRANSharp" w:cs="IRANSharp"/>
          <w:rtl/>
        </w:rPr>
        <w:t xml:space="preserve"> حمایت از کودک در داخل و بین سازمان؛</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کدهای اخلاقی </w:t>
      </w:r>
      <w:r w:rsidR="003055F2">
        <w:rPr>
          <w:rFonts w:ascii="IRANSharp" w:hAnsi="IRANSharp" w:cs="IRANSharp"/>
          <w:rtl/>
        </w:rPr>
        <w:t>حرفه‌ای</w:t>
      </w:r>
      <w:r w:rsidRPr="004F48E3">
        <w:rPr>
          <w:rFonts w:ascii="IRANSharp" w:hAnsi="IRANSharp" w:cs="IRANSharp"/>
          <w:rtl/>
        </w:rPr>
        <w:t xml:space="preserve">، </w:t>
      </w:r>
      <w:r w:rsidR="006E38B2">
        <w:rPr>
          <w:rFonts w:ascii="IRANSharp" w:hAnsi="IRANSharp" w:cs="IRANSharp"/>
          <w:rtl/>
        </w:rPr>
        <w:t>پروتکل‌ها</w:t>
      </w:r>
      <w:r w:rsidRPr="004F48E3">
        <w:rPr>
          <w:rFonts w:ascii="IRANSharp" w:hAnsi="IRANSharp" w:cs="IRANSharp"/>
          <w:rtl/>
        </w:rPr>
        <w:t xml:space="preserve">، </w:t>
      </w:r>
      <w:r w:rsidR="006E38B2">
        <w:rPr>
          <w:rFonts w:ascii="IRANSharp" w:hAnsi="IRANSharp" w:cs="IRANSharp" w:hint="cs"/>
          <w:rtl/>
        </w:rPr>
        <w:t>ی</w:t>
      </w:r>
      <w:r w:rsidR="006E38B2">
        <w:rPr>
          <w:rFonts w:ascii="IRANSharp" w:hAnsi="IRANSharp" w:cs="IRANSharp" w:hint="eastAsia"/>
          <w:rtl/>
        </w:rPr>
        <w:t>ادداشت‌ها</w:t>
      </w:r>
      <w:r w:rsidR="006E38B2">
        <w:rPr>
          <w:rFonts w:ascii="IRANSharp" w:hAnsi="IRANSharp" w:cs="IRANSharp" w:hint="cs"/>
          <w:rtl/>
        </w:rPr>
        <w:t>ی</w:t>
      </w:r>
      <w:r w:rsidRPr="004F48E3">
        <w:rPr>
          <w:rFonts w:ascii="IRANSharp" w:hAnsi="IRANSharp" w:cs="IRANSharp"/>
          <w:rtl/>
        </w:rPr>
        <w:t xml:space="preserve"> تفاهم و استانداردهای نظارت بر همه خدمات و تنظیمات مراقبت از کودک (از جمله مراکز نگهداری روزانه، مدارس، </w:t>
      </w:r>
      <w:r w:rsidR="006E38B2">
        <w:rPr>
          <w:rFonts w:ascii="IRANSharp" w:hAnsi="IRANSharp" w:cs="IRANSharp"/>
          <w:rtl/>
        </w:rPr>
        <w:t>ب</w:t>
      </w:r>
      <w:r w:rsidR="006E38B2">
        <w:rPr>
          <w:rFonts w:ascii="IRANSharp" w:hAnsi="IRANSharp" w:cs="IRANSharp" w:hint="cs"/>
          <w:rtl/>
        </w:rPr>
        <w:t>ی</w:t>
      </w:r>
      <w:r w:rsidR="006E38B2">
        <w:rPr>
          <w:rFonts w:ascii="IRANSharp" w:hAnsi="IRANSharp" w:cs="IRANSharp" w:hint="eastAsia"/>
          <w:rtl/>
        </w:rPr>
        <w:t>مارستان‌ها</w:t>
      </w:r>
      <w:r w:rsidRPr="004F48E3">
        <w:rPr>
          <w:rFonts w:ascii="IRANSharp" w:hAnsi="IRANSharp" w:cs="IRANSharp"/>
          <w:rtl/>
        </w:rPr>
        <w:t xml:space="preserve">، </w:t>
      </w:r>
      <w:r w:rsidR="006E38B2">
        <w:rPr>
          <w:rFonts w:ascii="IRANSharp" w:hAnsi="IRANSharp" w:cs="IRANSharp"/>
          <w:rtl/>
        </w:rPr>
        <w:t>باشگاه‌ها</w:t>
      </w:r>
      <w:r w:rsidR="006E38B2">
        <w:rPr>
          <w:rFonts w:ascii="IRANSharp" w:hAnsi="IRANSharp" w:cs="IRANSharp" w:hint="cs"/>
          <w:rtl/>
        </w:rPr>
        <w:t>ی</w:t>
      </w:r>
      <w:r w:rsidRPr="004F48E3">
        <w:rPr>
          <w:rFonts w:ascii="IRANSharp" w:hAnsi="IRANSharp" w:cs="IRANSharp"/>
          <w:rtl/>
        </w:rPr>
        <w:t xml:space="preserve"> ورزشی و نهادهای مسکونی و غیره)؛</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Pr>
        <w:t xml:space="preserve">) </w:t>
      </w:r>
      <w:r w:rsidRPr="004F48E3">
        <w:rPr>
          <w:rFonts w:ascii="IRANSharp" w:hAnsi="IRANSharp" w:cs="IRANSharp"/>
          <w:rtl/>
        </w:rPr>
        <w:t>۲) مشارکت نهادهای آموزشی و پرورشی در زمینه ابتکارات حمایت از کودک؛</w:t>
      </w:r>
    </w:p>
    <w:p w:rsidR="008A178D" w:rsidRPr="004F48E3" w:rsidRDefault="008A178D" w:rsidP="008A178D">
      <w:pPr>
        <w:bidi/>
        <w:rPr>
          <w:rFonts w:ascii="IRANSharp" w:hAnsi="IRANSharp" w:cs="IRANSharp"/>
          <w:rtl/>
        </w:rPr>
      </w:pPr>
      <w:r w:rsidRPr="004F48E3">
        <w:rPr>
          <w:rFonts w:ascii="IRANSharp" w:hAnsi="IRANSharp" w:cs="IRANSharp"/>
        </w:rPr>
        <w:t xml:space="preserve">) </w:t>
      </w:r>
      <w:r w:rsidRPr="004F48E3">
        <w:rPr>
          <w:rFonts w:ascii="IRANSharp" w:hAnsi="IRANSharp" w:cs="IRANSharp"/>
          <w:rtl/>
        </w:rPr>
        <w:t xml:space="preserve">۳) ترویج </w:t>
      </w:r>
      <w:r w:rsidR="003055F2">
        <w:rPr>
          <w:rFonts w:ascii="IRANSharp" w:hAnsi="IRANSharp" w:cs="IRANSharp"/>
          <w:rtl/>
        </w:rPr>
        <w:t>برنامه‌های</w:t>
      </w:r>
      <w:r w:rsidRPr="004F48E3">
        <w:rPr>
          <w:rFonts w:ascii="IRANSharp" w:hAnsi="IRANSharp" w:cs="IRANSharp"/>
          <w:rtl/>
        </w:rPr>
        <w:t xml:space="preserve"> پژوهشی خوب.</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۴۳. اقدامات اجتماعی باید تعهدات دولت را در راستای اجرای حقوق کودک و حمایت از خدمات اساسی و هدفمند نشان دهند.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می‌توانند</w:t>
      </w:r>
      <w:r w:rsidRPr="004F48E3">
        <w:rPr>
          <w:rFonts w:ascii="IRANSharp" w:hAnsi="IRANSharp" w:cs="IRANSharp"/>
          <w:rtl/>
        </w:rPr>
        <w:t xml:space="preserve"> توسط هر دو عوامل دولتی و جامعه مدنی تحت مسئولیت دولت آغاز و اجرا شوند. چنین اقداماتی </w:t>
      </w:r>
      <w:r w:rsidR="006E38B2">
        <w:rPr>
          <w:rFonts w:ascii="IRANSharp" w:hAnsi="IRANSharp" w:cs="IRANSharp"/>
          <w:rtl/>
        </w:rPr>
        <w:t>عبارت‌اند</w:t>
      </w:r>
      <w:r w:rsidRPr="004F48E3">
        <w:rPr>
          <w:rFonts w:ascii="IRANSharp" w:hAnsi="IRANSharp" w:cs="IRANSharp"/>
          <w:rtl/>
        </w:rPr>
        <w:t xml:space="preserve"> از:</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(الف)</w:t>
      </w:r>
      <w:r w:rsidR="003055F2">
        <w:rPr>
          <w:rFonts w:ascii="IRANSharp" w:hAnsi="IRANSharp" w:cs="IRANSharp"/>
          <w:rtl/>
        </w:rPr>
        <w:t xml:space="preserve"> </w:t>
      </w:r>
      <w:r w:rsidRPr="004F48E3">
        <w:rPr>
          <w:rFonts w:ascii="IRANSharp" w:hAnsi="IRANSharp" w:cs="IRANSharp"/>
          <w:rtl/>
        </w:rPr>
        <w:t xml:space="preserve">اقدامات </w:t>
      </w:r>
      <w:r w:rsidR="00A24528">
        <w:rPr>
          <w:rFonts w:ascii="IRANSharp" w:hAnsi="IRANSharp" w:cs="IRANSharp"/>
          <w:rtl/>
        </w:rPr>
        <w:t>سیاست‌های</w:t>
      </w:r>
      <w:r w:rsidRPr="004F48E3">
        <w:rPr>
          <w:rFonts w:ascii="IRANSharp" w:hAnsi="IRANSharp" w:cs="IRANSharp"/>
          <w:rtl/>
        </w:rPr>
        <w:t xml:space="preserve"> اجتماعی برای کاهش خطر و جلوگیری از خشونت علیه کودکان، </w:t>
      </w:r>
      <w:r w:rsidR="00A24528">
        <w:rPr>
          <w:rFonts w:ascii="IRANSharp" w:hAnsi="IRANSharp" w:cs="IRANSharp"/>
          <w:rtl/>
        </w:rPr>
        <w:t>به‌عنوان</w:t>
      </w:r>
      <w:r w:rsidRPr="004F48E3">
        <w:rPr>
          <w:rFonts w:ascii="IRANSharp" w:hAnsi="IRANSharp" w:cs="IRANSharp"/>
          <w:rtl/>
        </w:rPr>
        <w:t xml:space="preserve"> مثال:</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۱.</w:t>
      </w:r>
      <w:r w:rsidR="003055F2">
        <w:rPr>
          <w:rFonts w:ascii="IRANSharp" w:hAnsi="IRANSharp" w:cs="IRANSharp"/>
          <w:lang w:bidi="fa-IR"/>
        </w:rPr>
        <w:t xml:space="preserve"> </w:t>
      </w:r>
      <w:r w:rsidRPr="004F48E3">
        <w:rPr>
          <w:rFonts w:ascii="IRANSharp" w:hAnsi="IRANSharp" w:cs="IRANSharp"/>
          <w:rtl/>
          <w:lang w:bidi="fa-IR"/>
        </w:rPr>
        <w:t xml:space="preserve">وارد کردن اقدامات </w:t>
      </w:r>
      <w:r w:rsidRPr="004F48E3">
        <w:rPr>
          <w:rFonts w:ascii="IRANSharp" w:hAnsi="IRANSharp" w:cs="IRANSharp"/>
          <w:rtl/>
        </w:rPr>
        <w:t xml:space="preserve">مراقبتی و </w:t>
      </w:r>
      <w:r w:rsidR="006E38B2">
        <w:rPr>
          <w:rFonts w:ascii="IRANSharp" w:hAnsi="IRANSharp" w:cs="IRANSharp"/>
          <w:rtl/>
        </w:rPr>
        <w:t>حما</w:t>
      </w:r>
      <w:r w:rsidR="006E38B2">
        <w:rPr>
          <w:rFonts w:ascii="IRANSharp" w:hAnsi="IRANSharp" w:cs="IRANSharp" w:hint="cs"/>
          <w:rtl/>
        </w:rPr>
        <w:t>ی</w:t>
      </w:r>
      <w:r w:rsidR="006E38B2">
        <w:rPr>
          <w:rFonts w:ascii="IRANSharp" w:hAnsi="IRANSharp" w:cs="IRANSharp" w:hint="eastAsia"/>
          <w:rtl/>
        </w:rPr>
        <w:t>ت</w:t>
      </w:r>
      <w:r w:rsidR="006E38B2">
        <w:rPr>
          <w:rFonts w:ascii="IRANSharp" w:hAnsi="IRANSharp" w:cs="IRANSharp" w:hint="cs"/>
          <w:rtl/>
        </w:rPr>
        <w:t>ی</w:t>
      </w:r>
      <w:r w:rsidRPr="004F48E3">
        <w:rPr>
          <w:rFonts w:ascii="IRANSharp" w:hAnsi="IRANSharp" w:cs="IRANSharp"/>
          <w:rtl/>
        </w:rPr>
        <w:t xml:space="preserve"> از کودک در </w:t>
      </w:r>
      <w:r w:rsidR="006E38B2">
        <w:rPr>
          <w:rFonts w:ascii="IRANSharp" w:hAnsi="IRANSharp" w:cs="IRANSharp"/>
          <w:rtl/>
        </w:rPr>
        <w:t>جر</w:t>
      </w:r>
      <w:r w:rsidR="006E38B2">
        <w:rPr>
          <w:rFonts w:ascii="IRANSharp" w:hAnsi="IRANSharp" w:cs="IRANSharp" w:hint="cs"/>
          <w:rtl/>
        </w:rPr>
        <w:t>ی</w:t>
      </w:r>
      <w:r w:rsidR="006E38B2">
        <w:rPr>
          <w:rFonts w:ascii="IRANSharp" w:hAnsi="IRANSharp" w:cs="IRANSharp" w:hint="eastAsia"/>
          <w:rtl/>
        </w:rPr>
        <w:t>ان‌ها</w:t>
      </w:r>
      <w:r w:rsidR="006E38B2">
        <w:rPr>
          <w:rFonts w:ascii="IRANSharp" w:hAnsi="IRANSharp" w:cs="IRANSharp" w:hint="cs"/>
          <w:rtl/>
        </w:rPr>
        <w:t>ی</w:t>
      </w:r>
      <w:r w:rsidRPr="004F48E3">
        <w:rPr>
          <w:rFonts w:ascii="IRANSharp" w:hAnsi="IRANSharp" w:cs="IRANSharp"/>
          <w:rtl/>
        </w:rPr>
        <w:t xml:space="preserve"> اصلی </w:t>
      </w:r>
      <w:r w:rsidR="00A24528">
        <w:rPr>
          <w:rFonts w:ascii="IRANSharp" w:hAnsi="IRANSharp" w:cs="IRANSharp"/>
          <w:rtl/>
        </w:rPr>
        <w:t>سیاست‌های</w:t>
      </w:r>
      <w:r w:rsidRPr="004F48E3">
        <w:rPr>
          <w:rFonts w:ascii="IRANSharp" w:hAnsi="IRANSharp" w:cs="IRANSharp"/>
          <w:rtl/>
        </w:rPr>
        <w:t xml:space="preserve"> اجتماعی؛</w:t>
      </w:r>
    </w:p>
    <w:p w:rsidR="008A178D" w:rsidRPr="004F48E3" w:rsidRDefault="008A178D" w:rsidP="008A178D">
      <w:pPr>
        <w:bidi/>
        <w:rPr>
          <w:rFonts w:ascii="IRANSharp" w:hAnsi="IRANSharp" w:cs="IRANSharp"/>
        </w:rPr>
      </w:pPr>
      <w:r w:rsidRPr="004F48E3">
        <w:rPr>
          <w:rFonts w:ascii="IRANSharp" w:hAnsi="IRANSharp" w:cs="IRANSharp"/>
          <w:rtl/>
        </w:rPr>
        <w:t>۲.</w:t>
      </w:r>
      <w:r w:rsidR="003055F2">
        <w:rPr>
          <w:rFonts w:ascii="IRANSharp" w:hAnsi="IRANSharp" w:cs="IRANSharp"/>
          <w:rtl/>
        </w:rPr>
        <w:t xml:space="preserve"> شناسا</w:t>
      </w:r>
      <w:r w:rsidR="003055F2">
        <w:rPr>
          <w:rFonts w:ascii="IRANSharp" w:hAnsi="IRANSharp" w:cs="IRANSharp" w:hint="cs"/>
          <w:rtl/>
        </w:rPr>
        <w:t>یی</w:t>
      </w:r>
      <w:r w:rsidRPr="004F48E3">
        <w:rPr>
          <w:rFonts w:ascii="IRANSharp" w:hAnsi="IRANSharp" w:cs="IRANSharp"/>
          <w:rtl/>
        </w:rPr>
        <w:t xml:space="preserve"> و جلوگیری از عوامل و شرایطی که مانع دسترسی </w:t>
      </w:r>
      <w:r w:rsidR="003055F2">
        <w:rPr>
          <w:rFonts w:ascii="IRANSharp" w:hAnsi="IRANSharp" w:cs="IRANSharp"/>
          <w:rtl/>
        </w:rPr>
        <w:t>گروه‌های</w:t>
      </w:r>
      <w:r w:rsidRPr="004F48E3">
        <w:rPr>
          <w:rFonts w:ascii="IRANSharp" w:hAnsi="IRANSharp" w:cs="IRANSharp"/>
          <w:rtl/>
        </w:rPr>
        <w:t xml:space="preserve"> آسیب پذیر به خدمات و </w:t>
      </w:r>
      <w:r w:rsidR="006E38B2">
        <w:rPr>
          <w:rFonts w:ascii="IRANSharp" w:hAnsi="IRANSharp" w:cs="IRANSharp"/>
          <w:rtl/>
        </w:rPr>
        <w:t>بهره‌مند</w:t>
      </w:r>
      <w:r w:rsidR="006E38B2">
        <w:rPr>
          <w:rFonts w:ascii="IRANSharp" w:hAnsi="IRANSharp" w:cs="IRANSharp" w:hint="cs"/>
          <w:rtl/>
        </w:rPr>
        <w:t>ی</w:t>
      </w:r>
      <w:r w:rsidRPr="004F48E3">
        <w:rPr>
          <w:rFonts w:ascii="IRANSharp" w:hAnsi="IRANSharp" w:cs="IRANSharp"/>
          <w:rtl/>
        </w:rPr>
        <w:t xml:space="preserve"> کامل </w:t>
      </w:r>
      <w:r w:rsidR="003055F2">
        <w:rPr>
          <w:rFonts w:ascii="IRANSharp" w:hAnsi="IRANSharp" w:cs="IRANSharp"/>
          <w:rtl/>
        </w:rPr>
        <w:t>آن‌ها</w:t>
      </w:r>
      <w:r w:rsidRPr="004F48E3">
        <w:rPr>
          <w:rFonts w:ascii="IRANSharp" w:hAnsi="IRANSharp" w:cs="IRANSharp"/>
          <w:rtl/>
        </w:rPr>
        <w:t xml:space="preserve"> از حقوق </w:t>
      </w:r>
      <w:r w:rsidR="003055F2">
        <w:rPr>
          <w:rFonts w:ascii="IRANSharp" w:hAnsi="IRANSharp" w:cs="IRANSharp"/>
          <w:rtl/>
        </w:rPr>
        <w:t>آن‌ها</w:t>
      </w:r>
      <w:r w:rsidRPr="004F48E3">
        <w:rPr>
          <w:rFonts w:ascii="IRANSharp" w:hAnsi="IRANSharp" w:cs="IRANSharp"/>
          <w:rtl/>
        </w:rPr>
        <w:t xml:space="preserve"> (از جمله کودکان بومی و اقلیت و کودکان دارای معلولیت، و غیره)؛</w:t>
      </w:r>
    </w:p>
    <w:p w:rsidR="008A178D" w:rsidRPr="004F48E3" w:rsidRDefault="008A178D" w:rsidP="008A178D">
      <w:pPr>
        <w:bidi/>
        <w:rPr>
          <w:rFonts w:ascii="IRANSharp" w:hAnsi="IRANSharp" w:cs="IRANSharp"/>
        </w:rPr>
      </w:pPr>
      <w:r w:rsidRPr="004F48E3">
        <w:rPr>
          <w:rFonts w:ascii="IRANSharp" w:hAnsi="IRANSharp" w:cs="IRANSharp"/>
          <w:rtl/>
        </w:rPr>
        <w:t xml:space="preserve">۳. راهبردهای کاهش فقر، از جمله حمایت مالی و اجتماعی از </w:t>
      </w:r>
      <w:r w:rsidR="003055F2">
        <w:rPr>
          <w:rFonts w:ascii="IRANSharp" w:hAnsi="IRANSharp" w:cs="IRANSharp"/>
          <w:rtl/>
        </w:rPr>
        <w:t>خانواده‌ها</w:t>
      </w:r>
      <w:r w:rsidRPr="004F48E3">
        <w:rPr>
          <w:rFonts w:ascii="IRANSharp" w:hAnsi="IRANSharp" w:cs="IRANSharp"/>
          <w:rtl/>
        </w:rPr>
        <w:t>ی در خطر؛</w:t>
      </w:r>
    </w:p>
    <w:p w:rsidR="008A178D" w:rsidRPr="004F48E3" w:rsidRDefault="008A178D" w:rsidP="008A178D">
      <w:pPr>
        <w:bidi/>
        <w:rPr>
          <w:rFonts w:ascii="IRANSharp" w:hAnsi="IRANSharp" w:cs="IRANSharp"/>
        </w:rPr>
      </w:pPr>
      <w:r w:rsidRPr="004F48E3">
        <w:rPr>
          <w:rFonts w:ascii="IRANSharp" w:hAnsi="IRANSharp" w:cs="IRANSharp"/>
          <w:rtl/>
        </w:rPr>
        <w:t>۴.</w:t>
      </w:r>
      <w:r w:rsidR="003055F2">
        <w:rPr>
          <w:rFonts w:ascii="IRANSharp" w:hAnsi="IRANSharp" w:cs="IRANSharp"/>
          <w:rtl/>
        </w:rPr>
        <w:t xml:space="preserve"> بهداشت</w:t>
      </w:r>
      <w:r w:rsidRPr="004F48E3">
        <w:rPr>
          <w:rFonts w:ascii="IRANSharp" w:hAnsi="IRANSharp" w:cs="IRANSharp"/>
          <w:rtl/>
        </w:rPr>
        <w:t xml:space="preserve"> و ایمنی عمومی، </w:t>
      </w:r>
      <w:r w:rsidR="00A24528">
        <w:rPr>
          <w:rFonts w:ascii="IRANSharp" w:hAnsi="IRANSharp" w:cs="IRANSharp"/>
          <w:rtl/>
        </w:rPr>
        <w:t>سیاست‌های</w:t>
      </w:r>
      <w:r w:rsidRPr="004F48E3">
        <w:rPr>
          <w:rFonts w:ascii="IRANSharp" w:hAnsi="IRANSharp" w:cs="IRANSharp"/>
          <w:rtl/>
        </w:rPr>
        <w:t xml:space="preserve"> مسکن، اشتغال و آموزش و پرورش؛</w:t>
      </w:r>
    </w:p>
    <w:p w:rsidR="008A178D" w:rsidRPr="004F48E3" w:rsidRDefault="008A178D" w:rsidP="008A178D">
      <w:pPr>
        <w:bidi/>
        <w:rPr>
          <w:rFonts w:ascii="IRANSharp" w:hAnsi="IRANSharp" w:cs="IRANSharp"/>
        </w:rPr>
      </w:pPr>
      <w:r w:rsidRPr="004F48E3">
        <w:rPr>
          <w:rFonts w:ascii="IRANSharp" w:hAnsi="IRANSharp" w:cs="IRANSharp"/>
          <w:rtl/>
        </w:rPr>
        <w:t>۵. بهبود دسترسی به خدمات بهداشتی، رفاهی اجتماعی و قضایی؛</w:t>
      </w:r>
    </w:p>
    <w:p w:rsidR="008A178D" w:rsidRPr="004F48E3" w:rsidRDefault="008A178D" w:rsidP="008A178D">
      <w:pPr>
        <w:bidi/>
        <w:rPr>
          <w:rFonts w:ascii="IRANSharp" w:hAnsi="IRANSharp" w:cs="IRANSharp"/>
        </w:rPr>
      </w:pPr>
      <w:r w:rsidRPr="004F48E3">
        <w:rPr>
          <w:rFonts w:ascii="IRANSharp" w:hAnsi="IRANSharp" w:cs="IRANSharp"/>
          <w:rtl/>
        </w:rPr>
        <w:t xml:space="preserve"> ۶. </w:t>
      </w:r>
      <w:r w:rsidR="006E38B2">
        <w:rPr>
          <w:rFonts w:ascii="IRANSharp" w:hAnsi="IRANSharp" w:cs="IRANSharp"/>
          <w:rtl/>
        </w:rPr>
        <w:t>طرح‌ها</w:t>
      </w:r>
      <w:r w:rsidR="006E38B2">
        <w:rPr>
          <w:rFonts w:ascii="IRANSharp" w:hAnsi="IRANSharp" w:cs="IRANSharp" w:hint="cs"/>
          <w:rtl/>
        </w:rPr>
        <w:t>ی</w:t>
      </w:r>
      <w:r w:rsidRPr="004F48E3">
        <w:rPr>
          <w:rFonts w:ascii="IRANSharp" w:hAnsi="IRANSharp" w:cs="IRANSharp"/>
          <w:rtl/>
        </w:rPr>
        <w:t xml:space="preserve"> </w:t>
      </w:r>
      <w:r w:rsidR="006E38B2">
        <w:rPr>
          <w:rFonts w:ascii="IRANSharp" w:hAnsi="IRANSharp" w:cs="IRANSharp"/>
          <w:rtl/>
        </w:rPr>
        <w:t>شهرها</w:t>
      </w:r>
      <w:r w:rsidR="006E38B2">
        <w:rPr>
          <w:rFonts w:ascii="IRANSharp" w:hAnsi="IRANSharp" w:cs="IRANSharp" w:hint="cs"/>
          <w:rtl/>
        </w:rPr>
        <w:t>ی</w:t>
      </w:r>
      <w:r w:rsidRPr="004F48E3">
        <w:rPr>
          <w:rFonts w:ascii="IRANSharp" w:hAnsi="IRANSharp" w:cs="IRANSharp"/>
          <w:rtl/>
        </w:rPr>
        <w:t xml:space="preserve"> «دوستدار کودک»؛</w:t>
      </w:r>
    </w:p>
    <w:p w:rsidR="008A178D" w:rsidRPr="004F48E3" w:rsidRDefault="008A178D" w:rsidP="008A178D">
      <w:pPr>
        <w:bidi/>
        <w:rPr>
          <w:rFonts w:ascii="IRANSharp" w:hAnsi="IRANSharp" w:cs="IRANSharp"/>
        </w:rPr>
      </w:pPr>
      <w:r w:rsidRPr="004F48E3">
        <w:rPr>
          <w:rFonts w:ascii="IRANSharp" w:hAnsi="IRANSharp" w:cs="IRANSharp"/>
          <w:rtl/>
        </w:rPr>
        <w:t xml:space="preserve">۷. کاهش تقاضا و دسترسی به الکل، مواد مخدر و </w:t>
      </w:r>
      <w:r w:rsidR="006E38B2">
        <w:rPr>
          <w:rFonts w:ascii="IRANSharp" w:hAnsi="IRANSharp" w:cs="IRANSharp"/>
          <w:rtl/>
        </w:rPr>
        <w:t>سلاح‌ها</w:t>
      </w:r>
      <w:r w:rsidR="006E38B2">
        <w:rPr>
          <w:rFonts w:ascii="IRANSharp" w:hAnsi="IRANSharp" w:cs="IRANSharp" w:hint="cs"/>
          <w:rtl/>
        </w:rPr>
        <w:t>ی</w:t>
      </w:r>
      <w:r w:rsidRPr="004F48E3">
        <w:rPr>
          <w:rFonts w:ascii="IRANSharp" w:hAnsi="IRANSharp" w:cs="IRANSharp"/>
          <w:rtl/>
        </w:rPr>
        <w:t xml:space="preserve"> </w:t>
      </w:r>
      <w:r w:rsidR="006E38B2">
        <w:rPr>
          <w:rFonts w:ascii="IRANSharp" w:hAnsi="IRANSharp" w:cs="IRANSharp"/>
          <w:rtl/>
        </w:rPr>
        <w:t>غ</w:t>
      </w:r>
      <w:r w:rsidR="006E38B2">
        <w:rPr>
          <w:rFonts w:ascii="IRANSharp" w:hAnsi="IRANSharp" w:cs="IRANSharp" w:hint="cs"/>
          <w:rtl/>
        </w:rPr>
        <w:t>ی</w:t>
      </w:r>
      <w:r w:rsidR="006E38B2">
        <w:rPr>
          <w:rFonts w:ascii="IRANSharp" w:hAnsi="IRANSharp" w:cs="IRANSharp" w:hint="eastAsia"/>
          <w:rtl/>
        </w:rPr>
        <w:t>رقانون</w:t>
      </w:r>
      <w:r w:rsidR="006E38B2">
        <w:rPr>
          <w:rFonts w:ascii="IRANSharp" w:hAnsi="IRANSharp" w:cs="IRANSharp" w:hint="cs"/>
          <w:rtl/>
        </w:rPr>
        <w:t>ی</w:t>
      </w:r>
      <w:r w:rsidRPr="004F48E3">
        <w:rPr>
          <w:rFonts w:ascii="IRANSharp" w:hAnsi="IRANSharp" w:cs="IRANSharp"/>
          <w:rtl/>
        </w:rPr>
        <w:t>؛</w:t>
      </w:r>
    </w:p>
    <w:p w:rsidR="008A178D" w:rsidRPr="004F48E3" w:rsidRDefault="008A178D" w:rsidP="008A178D">
      <w:pPr>
        <w:bidi/>
        <w:rPr>
          <w:rFonts w:ascii="IRANSharp" w:hAnsi="IRANSharp" w:cs="IRANSharp"/>
        </w:rPr>
      </w:pPr>
      <w:r w:rsidRPr="004F48E3">
        <w:rPr>
          <w:rFonts w:ascii="IRANSharp" w:hAnsi="IRANSharp" w:cs="IRANSharp"/>
          <w:rtl/>
        </w:rPr>
        <w:t xml:space="preserve">۸. همکاری با </w:t>
      </w:r>
      <w:r w:rsidR="003055F2">
        <w:rPr>
          <w:rFonts w:ascii="IRANSharp" w:hAnsi="IRANSharp" w:cs="IRANSharp"/>
          <w:rtl/>
        </w:rPr>
        <w:t>رسانه‌های</w:t>
      </w:r>
      <w:r w:rsidRPr="004F48E3">
        <w:rPr>
          <w:rFonts w:ascii="IRANSharp" w:hAnsi="IRANSharp" w:cs="IRANSharp"/>
          <w:rtl/>
        </w:rPr>
        <w:t xml:space="preserve"> جمعی و صنعت فناوری اطلاعات و ارتباطات برای تدوین، ترویج و اجرای استانداردهای جهانی برای مراقبت و حمایت از کودک؛</w:t>
      </w:r>
    </w:p>
    <w:p w:rsidR="008A178D" w:rsidRPr="004F48E3" w:rsidRDefault="008A178D" w:rsidP="008A178D">
      <w:pPr>
        <w:bidi/>
        <w:rPr>
          <w:rFonts w:ascii="IRANSharp" w:hAnsi="IRANSharp" w:cs="IRANSharp"/>
        </w:rPr>
      </w:pPr>
      <w:r w:rsidRPr="004F48E3">
        <w:rPr>
          <w:rFonts w:ascii="IRANSharp" w:hAnsi="IRANSharp" w:cs="IRANSharp"/>
          <w:rtl/>
        </w:rPr>
        <w:t xml:space="preserve">۹. توسعه </w:t>
      </w:r>
      <w:r w:rsidR="006E38B2">
        <w:rPr>
          <w:rFonts w:ascii="IRANSharp" w:hAnsi="IRANSharp" w:cs="IRANSharp"/>
          <w:rtl/>
        </w:rPr>
        <w:t>دستورالعمل‌ها</w:t>
      </w:r>
      <w:r w:rsidRPr="004F48E3">
        <w:rPr>
          <w:rFonts w:ascii="IRANSharp" w:hAnsi="IRANSharp" w:cs="IRANSharp"/>
          <w:rtl/>
        </w:rPr>
        <w:t xml:space="preserve"> برای حمایت از اطفال در برابر اطلاعات و مواد تولید شده توسط </w:t>
      </w:r>
      <w:r w:rsidR="003055F2">
        <w:rPr>
          <w:rFonts w:ascii="IRANSharp" w:hAnsi="IRANSharp" w:cs="IRANSharp"/>
          <w:rtl/>
        </w:rPr>
        <w:t>رسانه‌های</w:t>
      </w:r>
      <w:r w:rsidRPr="004F48E3">
        <w:rPr>
          <w:rFonts w:ascii="IRANSharp" w:hAnsi="IRANSharp" w:cs="IRANSharp"/>
          <w:rtl/>
        </w:rPr>
        <w:t xml:space="preserve"> جمعی که شأن و تمامیت انسانی کودک را رعایت ن</w:t>
      </w:r>
      <w:r w:rsidR="003055F2">
        <w:rPr>
          <w:rFonts w:ascii="IRANSharp" w:hAnsi="IRANSharp" w:cs="IRANSharp"/>
          <w:rtl/>
        </w:rPr>
        <w:t>می‌کنند</w:t>
      </w:r>
      <w:r w:rsidRPr="004F48E3">
        <w:rPr>
          <w:rFonts w:ascii="IRANSharp" w:hAnsi="IRANSharp" w:cs="IRANSharp"/>
          <w:rtl/>
        </w:rPr>
        <w:t xml:space="preserve">، حذف انگ زدن، جلوگیری از نشر </w:t>
      </w:r>
      <w:r w:rsidR="006E38B2">
        <w:rPr>
          <w:rFonts w:ascii="IRANSharp" w:hAnsi="IRANSharp" w:cs="IRANSharp"/>
          <w:rtl/>
        </w:rPr>
        <w:t>گزارش‌ها</w:t>
      </w:r>
      <w:r w:rsidR="006E38B2">
        <w:rPr>
          <w:rFonts w:ascii="IRANSharp" w:hAnsi="IRANSharp" w:cs="IRANSharp" w:hint="cs"/>
          <w:rtl/>
        </w:rPr>
        <w:t>ی</w:t>
      </w:r>
      <w:r w:rsidRPr="004F48E3">
        <w:rPr>
          <w:rFonts w:ascii="IRANSharp" w:hAnsi="IRANSharp" w:cs="IRANSharp"/>
          <w:rtl/>
        </w:rPr>
        <w:t xml:space="preserve"> دوباره</w:t>
      </w:r>
      <w:r w:rsidR="003055F2">
        <w:rPr>
          <w:rFonts w:ascii="IRANSharp" w:hAnsi="IRANSharp" w:cs="IRANSharp"/>
          <w:rtl/>
        </w:rPr>
        <w:t xml:space="preserve"> </w:t>
      </w:r>
      <w:r w:rsidRPr="004F48E3">
        <w:rPr>
          <w:rFonts w:ascii="IRANSharp" w:hAnsi="IRANSharp" w:cs="IRANSharp"/>
          <w:rtl/>
        </w:rPr>
        <w:t xml:space="preserve">قربانی جلوه دادن کودکان در مورد رویدادهای خانوادگی یا جاهای دیگر که بر کودک </w:t>
      </w:r>
      <w:r w:rsidR="003055F2">
        <w:rPr>
          <w:rFonts w:ascii="IRANSharp" w:hAnsi="IRANSharp" w:cs="IRANSharp"/>
          <w:rtl/>
        </w:rPr>
        <w:t>تأثیر</w:t>
      </w:r>
      <w:r w:rsidRPr="004F48E3">
        <w:rPr>
          <w:rFonts w:ascii="IRANSharp" w:hAnsi="IRANSharp" w:cs="IRANSharp"/>
          <w:rtl/>
        </w:rPr>
        <w:t xml:space="preserve"> </w:t>
      </w:r>
      <w:r w:rsidR="003055F2">
        <w:rPr>
          <w:rFonts w:ascii="IRANSharp" w:hAnsi="IRANSharp" w:cs="IRANSharp"/>
          <w:rtl/>
        </w:rPr>
        <w:t>می‌گذارد</w:t>
      </w:r>
      <w:r w:rsidRPr="004F48E3">
        <w:rPr>
          <w:rFonts w:ascii="IRANSharp" w:hAnsi="IRANSharp" w:cs="IRANSharp"/>
          <w:rtl/>
        </w:rPr>
        <w:t xml:space="preserve"> ارتقاء </w:t>
      </w:r>
      <w:r w:rsidR="006E38B2">
        <w:rPr>
          <w:rFonts w:ascii="IRANSharp" w:hAnsi="IRANSharp" w:cs="IRANSharp"/>
          <w:rtl/>
        </w:rPr>
        <w:t>روش‌ها</w:t>
      </w:r>
      <w:r w:rsidR="006E38B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حرفه‌ای</w:t>
      </w:r>
      <w:r w:rsidRPr="004F48E3">
        <w:rPr>
          <w:rFonts w:ascii="IRANSharp" w:hAnsi="IRANSharp" w:cs="IRANSharp"/>
          <w:rtl/>
        </w:rPr>
        <w:t xml:space="preserve"> تحقیق بر اساس استفاده از منابع متنوع که </w:t>
      </w:r>
      <w:r w:rsidR="00A24528">
        <w:rPr>
          <w:rFonts w:ascii="IRANSharp" w:hAnsi="IRANSharp" w:cs="IRANSharp"/>
          <w:rtl/>
        </w:rPr>
        <w:t>می‌تواند</w:t>
      </w:r>
      <w:r w:rsidRPr="004F48E3">
        <w:rPr>
          <w:rFonts w:ascii="IRANSharp" w:hAnsi="IRANSharp" w:cs="IRANSharp"/>
          <w:rtl/>
        </w:rPr>
        <w:t xml:space="preserve"> توسط تمام طرفین مورد بررسی قرار گیرد.</w:t>
      </w:r>
    </w:p>
    <w:p w:rsidR="008A178D" w:rsidRPr="004F48E3" w:rsidRDefault="008A178D" w:rsidP="008A178D">
      <w:pPr>
        <w:bidi/>
        <w:rPr>
          <w:rFonts w:ascii="IRANSharp" w:hAnsi="IRANSharp" w:cs="IRANSharp"/>
          <w:rtl/>
        </w:rPr>
      </w:pPr>
      <w:r w:rsidRPr="004F48E3">
        <w:rPr>
          <w:rFonts w:ascii="IRANSharp" w:hAnsi="IRANSharp" w:cs="IRANSharp"/>
          <w:rtl/>
        </w:rPr>
        <w:t xml:space="preserve">۱۰. فرصت برای کودکان برای بیان دیدگاه و انتظارات خود در </w:t>
      </w:r>
      <w:r w:rsidR="006E38B2">
        <w:rPr>
          <w:rFonts w:ascii="IRANSharp" w:hAnsi="IRANSharp" w:cs="IRANSharp"/>
          <w:rtl/>
        </w:rPr>
        <w:t>رسانه‌ها</w:t>
      </w:r>
      <w:r w:rsidRPr="004F48E3">
        <w:rPr>
          <w:rFonts w:ascii="IRANSharp" w:hAnsi="IRANSharp" w:cs="IRANSharp"/>
          <w:rtl/>
        </w:rPr>
        <w:t xml:space="preserve"> و نه تنها در </w:t>
      </w:r>
      <w:r w:rsidR="003055F2">
        <w:rPr>
          <w:rFonts w:ascii="IRANSharp" w:hAnsi="IRANSharp" w:cs="IRANSharp"/>
          <w:rtl/>
        </w:rPr>
        <w:t>برنامه‌های</w:t>
      </w:r>
      <w:r w:rsidRPr="004F48E3">
        <w:rPr>
          <w:rFonts w:ascii="IRANSharp" w:hAnsi="IRANSharp" w:cs="IRANSharp"/>
          <w:rtl/>
        </w:rPr>
        <w:t xml:space="preserve"> کودکان، بلکه در تولید و انتقال انواع اطلاعات، از جمله </w:t>
      </w:r>
      <w:r w:rsidR="00A24528">
        <w:rPr>
          <w:rFonts w:ascii="IRANSharp" w:hAnsi="IRANSharp" w:cs="IRANSharp"/>
          <w:rtl/>
        </w:rPr>
        <w:t>به‌عنوان</w:t>
      </w:r>
      <w:r w:rsidRPr="004F48E3">
        <w:rPr>
          <w:rFonts w:ascii="IRANSharp" w:hAnsi="IRANSharp" w:cs="IRANSharp"/>
          <w:rtl/>
        </w:rPr>
        <w:t xml:space="preserve"> خبرنگار، تحلیلگر و مفسر به منظور حمایت از تصویر مناسب از کودکان و دوران کودکی در عموم.</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w:t>
      </w:r>
      <w:r w:rsidR="003055F2">
        <w:rPr>
          <w:rFonts w:ascii="IRANSharp" w:hAnsi="IRANSharp" w:cs="IRANSharp"/>
          <w:rtl/>
        </w:rPr>
        <w:t>برنامه‌های</w:t>
      </w:r>
      <w:r w:rsidRPr="004F48E3">
        <w:rPr>
          <w:rFonts w:ascii="IRANSharp" w:hAnsi="IRANSharp" w:cs="IRANSharp"/>
          <w:rtl/>
        </w:rPr>
        <w:t xml:space="preserve"> اجتماعی برای حمایت از کودک به صورت جداگانه و حمایت از خانواده و دیگر مراقبان برای فراهم آوردن پرورش مطلوب کودکان، </w:t>
      </w:r>
      <w:r w:rsidR="00A24528">
        <w:rPr>
          <w:rFonts w:ascii="IRANSharp" w:hAnsi="IRANSharp" w:cs="IRANSharp"/>
          <w:rtl/>
        </w:rPr>
        <w:t>به‌عنوان</w:t>
      </w:r>
      <w:r w:rsidRPr="004F48E3">
        <w:rPr>
          <w:rFonts w:ascii="IRANSharp" w:hAnsi="IRANSharp" w:cs="IRANSharp"/>
          <w:rtl/>
        </w:rPr>
        <w:t xml:space="preserve"> مثال:</w:t>
      </w:r>
    </w:p>
    <w:p w:rsidR="008A178D" w:rsidRPr="004F48E3" w:rsidRDefault="008A178D" w:rsidP="008A178D">
      <w:pPr>
        <w:bidi/>
        <w:rPr>
          <w:rFonts w:ascii="IRANSharp" w:hAnsi="IRANSharp" w:cs="IRANSharp"/>
        </w:rPr>
      </w:pPr>
    </w:p>
    <w:p w:rsidR="008A178D" w:rsidRPr="004F48E3" w:rsidRDefault="008A178D" w:rsidP="008A178D">
      <w:pPr>
        <w:pStyle w:val="ListParagraph"/>
        <w:numPr>
          <w:ilvl w:val="0"/>
          <w:numId w:val="6"/>
        </w:numPr>
        <w:bidi/>
        <w:rPr>
          <w:rFonts w:ascii="IRANSharp" w:hAnsi="IRANSharp" w:cs="IRANSharp"/>
          <w:szCs w:val="24"/>
        </w:rPr>
      </w:pPr>
      <w:r w:rsidRPr="004F48E3">
        <w:rPr>
          <w:rFonts w:ascii="IRANSharp" w:hAnsi="IRANSharp" w:cs="IRANSharp"/>
          <w:szCs w:val="24"/>
          <w:rtl/>
        </w:rPr>
        <w:t xml:space="preserve">برای کودکان: مراقبت از کودک، توسعه اولیه کودک و </w:t>
      </w:r>
      <w:r w:rsidR="003055F2">
        <w:rPr>
          <w:rFonts w:ascii="IRANSharp" w:hAnsi="IRANSharp" w:cs="IRANSharp"/>
          <w:szCs w:val="24"/>
          <w:rtl/>
        </w:rPr>
        <w:t>برنامه‌های</w:t>
      </w:r>
      <w:r w:rsidRPr="004F48E3">
        <w:rPr>
          <w:rFonts w:ascii="IRANSharp" w:hAnsi="IRANSharp" w:cs="IRANSharp"/>
          <w:szCs w:val="24"/>
          <w:rtl/>
        </w:rPr>
        <w:t xml:space="preserve"> مراقبتی پس از مدرسه؛ </w:t>
      </w:r>
      <w:r w:rsidR="006E38B2">
        <w:rPr>
          <w:rFonts w:ascii="IRANSharp" w:hAnsi="IRANSharp" w:cs="IRANSharp"/>
          <w:szCs w:val="24"/>
          <w:rtl/>
        </w:rPr>
        <w:t>گروه‌ها</w:t>
      </w:r>
      <w:r w:rsidRPr="004F48E3">
        <w:rPr>
          <w:rFonts w:ascii="IRANSharp" w:hAnsi="IRANSharp" w:cs="IRANSharp"/>
          <w:szCs w:val="24"/>
          <w:rtl/>
        </w:rPr>
        <w:t xml:space="preserve"> و </w:t>
      </w:r>
      <w:r w:rsidR="006E38B2">
        <w:rPr>
          <w:rFonts w:ascii="IRANSharp" w:hAnsi="IRANSharp" w:cs="IRANSharp"/>
          <w:szCs w:val="24"/>
          <w:rtl/>
        </w:rPr>
        <w:t>باشگاه‌ها</w:t>
      </w:r>
      <w:r w:rsidR="006E38B2">
        <w:rPr>
          <w:rFonts w:ascii="IRANSharp" w:hAnsi="IRANSharp" w:cs="IRANSharp" w:hint="cs"/>
          <w:szCs w:val="24"/>
          <w:rtl/>
        </w:rPr>
        <w:t>ی</w:t>
      </w:r>
      <w:r w:rsidRPr="004F48E3">
        <w:rPr>
          <w:rFonts w:ascii="IRANSharp" w:hAnsi="IRANSharp" w:cs="IRANSharp"/>
          <w:szCs w:val="24"/>
          <w:rtl/>
        </w:rPr>
        <w:t xml:space="preserve"> کودک و جوانان؛ حمایت از مشاوره برای کودکان مبتلا به مشکلات (از جمله </w:t>
      </w:r>
      <w:r w:rsidR="00A24528">
        <w:rPr>
          <w:rFonts w:ascii="IRANSharp" w:hAnsi="IRANSharp" w:cs="IRANSharp"/>
          <w:szCs w:val="24"/>
          <w:rtl/>
        </w:rPr>
        <w:t>آسیب‌های</w:t>
      </w:r>
      <w:r w:rsidRPr="004F48E3">
        <w:rPr>
          <w:rFonts w:ascii="IRANSharp" w:hAnsi="IRANSharp" w:cs="IRANSharp"/>
          <w:szCs w:val="24"/>
          <w:rtl/>
        </w:rPr>
        <w:t xml:space="preserve"> وارده به خود)؛ خدمات تلفنی رایگان تلفنی ۲۴ ساعته با پرسنل آموزش دیده؛ خدمات خانوادهای پرستار که تحت بررسی </w:t>
      </w:r>
      <w:r w:rsidR="006E38B2">
        <w:rPr>
          <w:rFonts w:ascii="IRANSharp" w:hAnsi="IRANSharp" w:cs="IRANSharp"/>
          <w:szCs w:val="24"/>
          <w:rtl/>
        </w:rPr>
        <w:t>دوره‌ا</w:t>
      </w:r>
      <w:r w:rsidR="006E38B2">
        <w:rPr>
          <w:rFonts w:ascii="IRANSharp" w:hAnsi="IRANSharp" w:cs="IRANSharp" w:hint="cs"/>
          <w:szCs w:val="24"/>
          <w:rtl/>
        </w:rPr>
        <w:t>ی</w:t>
      </w:r>
      <w:r w:rsidRPr="004F48E3">
        <w:rPr>
          <w:rFonts w:ascii="IRANSharp" w:hAnsi="IRANSharp" w:cs="IRANSharp"/>
          <w:szCs w:val="24"/>
          <w:rtl/>
        </w:rPr>
        <w:t xml:space="preserve"> قرار دارند؛</w:t>
      </w:r>
    </w:p>
    <w:p w:rsidR="008A178D" w:rsidRPr="004F48E3" w:rsidRDefault="008A178D" w:rsidP="008A178D">
      <w:pPr>
        <w:pStyle w:val="ListParagraph"/>
        <w:numPr>
          <w:ilvl w:val="0"/>
          <w:numId w:val="6"/>
        </w:numPr>
        <w:bidi/>
        <w:rPr>
          <w:rFonts w:ascii="IRANSharp" w:hAnsi="IRANSharp" w:cs="IRANSharp"/>
          <w:szCs w:val="24"/>
          <w:rtl/>
        </w:rPr>
      </w:pPr>
      <w:r w:rsidRPr="004F48E3">
        <w:rPr>
          <w:rFonts w:ascii="IRANSharp" w:hAnsi="IRANSharp" w:cs="IRANSharp"/>
          <w:szCs w:val="24"/>
          <w:rtl/>
        </w:rPr>
        <w:t xml:space="preserve">برای </w:t>
      </w:r>
      <w:r w:rsidR="003055F2">
        <w:rPr>
          <w:rFonts w:ascii="IRANSharp" w:hAnsi="IRANSharp" w:cs="IRANSharp"/>
          <w:szCs w:val="24"/>
          <w:rtl/>
        </w:rPr>
        <w:t>خانواده‌ها</w:t>
      </w:r>
      <w:r w:rsidRPr="004F48E3">
        <w:rPr>
          <w:rFonts w:ascii="IRANSharp" w:hAnsi="IRANSharp" w:cs="IRANSharp"/>
          <w:szCs w:val="24"/>
          <w:rtl/>
        </w:rPr>
        <w:t xml:space="preserve"> و سایر مراقبت کنندگان: </w:t>
      </w:r>
      <w:r w:rsidR="003055F2">
        <w:rPr>
          <w:rFonts w:ascii="IRANSharp" w:hAnsi="IRANSharp" w:cs="IRANSharp"/>
          <w:szCs w:val="24"/>
          <w:rtl/>
        </w:rPr>
        <w:t>گروه‌های</w:t>
      </w:r>
      <w:r w:rsidRPr="004F48E3">
        <w:rPr>
          <w:rFonts w:ascii="IRANSharp" w:hAnsi="IRANSharp" w:cs="IRANSharp"/>
          <w:szCs w:val="24"/>
          <w:rtl/>
        </w:rPr>
        <w:t xml:space="preserve"> کمک متقابل در جامعه برای حل مسائل روانی اجتماعی و اقتصادی (برای مثال والدین و </w:t>
      </w:r>
      <w:r w:rsidR="003055F2">
        <w:rPr>
          <w:rFonts w:ascii="IRANSharp" w:hAnsi="IRANSharp" w:cs="IRANSharp"/>
          <w:szCs w:val="24"/>
          <w:rtl/>
        </w:rPr>
        <w:t>گروه‌های</w:t>
      </w:r>
      <w:r w:rsidRPr="004F48E3">
        <w:rPr>
          <w:rFonts w:ascii="IRANSharp" w:hAnsi="IRANSharp" w:cs="IRANSharp"/>
          <w:szCs w:val="24"/>
          <w:rtl/>
        </w:rPr>
        <w:t xml:space="preserve"> کوچک)؛ </w:t>
      </w:r>
      <w:r w:rsidR="003055F2">
        <w:rPr>
          <w:rFonts w:ascii="IRANSharp" w:hAnsi="IRANSharp" w:cs="IRANSharp"/>
          <w:szCs w:val="24"/>
          <w:rtl/>
        </w:rPr>
        <w:t>برنامه‌های</w:t>
      </w:r>
      <w:r w:rsidRPr="004F48E3">
        <w:rPr>
          <w:rFonts w:ascii="IRANSharp" w:hAnsi="IRANSharp" w:cs="IRANSharp"/>
          <w:szCs w:val="24"/>
          <w:rtl/>
        </w:rPr>
        <w:t xml:space="preserve"> رفاهی برای حمایت از استانداردهای زندگی خانوادگی، از جمله </w:t>
      </w:r>
      <w:r w:rsidR="006E38B2">
        <w:rPr>
          <w:rFonts w:ascii="IRANSharp" w:hAnsi="IRANSharp" w:cs="IRANSharp"/>
          <w:szCs w:val="24"/>
          <w:rtl/>
        </w:rPr>
        <w:t>کمک‌ها</w:t>
      </w:r>
      <w:r w:rsidR="006E38B2">
        <w:rPr>
          <w:rFonts w:ascii="IRANSharp" w:hAnsi="IRANSharp" w:cs="IRANSharp" w:hint="cs"/>
          <w:szCs w:val="24"/>
          <w:rtl/>
        </w:rPr>
        <w:t>ی</w:t>
      </w:r>
      <w:r w:rsidRPr="004F48E3">
        <w:rPr>
          <w:rFonts w:ascii="IRANSharp" w:hAnsi="IRANSharp" w:cs="IRANSharp"/>
          <w:szCs w:val="24"/>
          <w:rtl/>
        </w:rPr>
        <w:t xml:space="preserve"> مستقیم به </w:t>
      </w:r>
      <w:r w:rsidRPr="004F48E3">
        <w:rPr>
          <w:rFonts w:ascii="IRANSharp" w:hAnsi="IRANSharp" w:cs="IRANSharp"/>
          <w:szCs w:val="24"/>
          <w:rtl/>
        </w:rPr>
        <w:lastRenderedPageBreak/>
        <w:t xml:space="preserve">کودکان در یک سن خاص؛ حمایت از مشاوره به مراقبان که مشکلی با اشتغال، مسکن و / یا پرورش کودک دارند؛ </w:t>
      </w:r>
      <w:r w:rsidR="003055F2">
        <w:rPr>
          <w:rFonts w:ascii="IRANSharp" w:hAnsi="IRANSharp" w:cs="IRANSharp"/>
          <w:szCs w:val="24"/>
          <w:rtl/>
        </w:rPr>
        <w:t>برنامه‌های</w:t>
      </w:r>
      <w:r w:rsidRPr="004F48E3">
        <w:rPr>
          <w:rFonts w:ascii="IRANSharp" w:hAnsi="IRANSharp" w:cs="IRANSharp"/>
          <w:szCs w:val="24"/>
          <w:rtl/>
        </w:rPr>
        <w:t xml:space="preserve"> درمانی (از جمله </w:t>
      </w:r>
      <w:r w:rsidR="003055F2">
        <w:rPr>
          <w:rFonts w:ascii="IRANSharp" w:hAnsi="IRANSharp" w:cs="IRANSharp"/>
          <w:szCs w:val="24"/>
          <w:rtl/>
        </w:rPr>
        <w:t>گروه‌های</w:t>
      </w:r>
      <w:r w:rsidRPr="004F48E3">
        <w:rPr>
          <w:rFonts w:ascii="IRANSharp" w:hAnsi="IRANSharp" w:cs="IRANSharp"/>
          <w:szCs w:val="24"/>
          <w:rtl/>
        </w:rPr>
        <w:t xml:space="preserve"> کمک متقابل) برای کمک به مراقبین با </w:t>
      </w:r>
      <w:r w:rsidR="006E38B2">
        <w:rPr>
          <w:rFonts w:ascii="IRANSharp" w:hAnsi="IRANSharp" w:cs="IRANSharp"/>
          <w:szCs w:val="24"/>
          <w:rtl/>
        </w:rPr>
        <w:t>چالش‌ها</w:t>
      </w:r>
      <w:r w:rsidR="006E38B2">
        <w:rPr>
          <w:rFonts w:ascii="IRANSharp" w:hAnsi="IRANSharp" w:cs="IRANSharp" w:hint="cs"/>
          <w:szCs w:val="24"/>
          <w:rtl/>
        </w:rPr>
        <w:t>ی</w:t>
      </w:r>
      <w:r w:rsidRPr="004F48E3">
        <w:rPr>
          <w:rFonts w:ascii="IRANSharp" w:hAnsi="IRANSharp" w:cs="IRANSharp"/>
          <w:szCs w:val="24"/>
          <w:rtl/>
        </w:rPr>
        <w:t xml:space="preserve"> مربوط به خشونت خانگی، اعتیاد به الکل یا مواد مخدر یا سایر نیازهای بهداشت روانی.</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۴۴. اقدامات آموزشی باید </w:t>
      </w:r>
      <w:r w:rsidR="006E38B2">
        <w:rPr>
          <w:rFonts w:ascii="IRANSharp" w:hAnsi="IRANSharp" w:cs="IRANSharp"/>
          <w:rtl/>
        </w:rPr>
        <w:t>نگرش‌ها</w:t>
      </w:r>
      <w:r w:rsidRPr="004F48E3">
        <w:rPr>
          <w:rFonts w:ascii="IRANSharp" w:hAnsi="IRANSharp" w:cs="IRANSharp"/>
          <w:rtl/>
        </w:rPr>
        <w:t xml:space="preserve">، </w:t>
      </w:r>
      <w:r w:rsidR="006E38B2">
        <w:rPr>
          <w:rFonts w:ascii="IRANSharp" w:hAnsi="IRANSharp" w:cs="IRANSharp"/>
          <w:rtl/>
        </w:rPr>
        <w:t>سنت‌ها</w:t>
      </w:r>
      <w:r w:rsidRPr="004F48E3">
        <w:rPr>
          <w:rFonts w:ascii="IRANSharp" w:hAnsi="IRANSharp" w:cs="IRANSharp"/>
          <w:rtl/>
        </w:rPr>
        <w:t xml:space="preserve">، عرف و آداب رفتاری که خشونت علیه کودکان را تحریک و ترویج </w:t>
      </w:r>
      <w:r w:rsidR="003055F2">
        <w:rPr>
          <w:rFonts w:ascii="IRANSharp" w:hAnsi="IRANSharp" w:cs="IRANSharp"/>
          <w:rtl/>
        </w:rPr>
        <w:t>می‌کنند</w:t>
      </w:r>
      <w:r w:rsidRPr="004F48E3">
        <w:rPr>
          <w:rFonts w:ascii="IRANSharp" w:hAnsi="IRANSharp" w:cs="IRANSharp"/>
          <w:rtl/>
        </w:rPr>
        <w:t xml:space="preserve"> را مورد توجه قرار دهند.</w:t>
      </w:r>
      <w:r w:rsidR="003055F2">
        <w:rPr>
          <w:rFonts w:ascii="IRANSharp" w:hAnsi="IRANSharp" w:cs="IRANSharp"/>
          <w:rtl/>
        </w:rPr>
        <w:t xml:space="preserve"> آن‌ها</w:t>
      </w:r>
      <w:r w:rsidRPr="004F48E3">
        <w:rPr>
          <w:rFonts w:ascii="IRANSharp" w:hAnsi="IRANSharp" w:cs="IRANSharp"/>
          <w:rtl/>
        </w:rPr>
        <w:t xml:space="preserve"> باید </w:t>
      </w:r>
      <w:r w:rsidR="006E38B2">
        <w:rPr>
          <w:rFonts w:ascii="IRANSharp" w:hAnsi="IRANSharp" w:cs="IRANSharp"/>
          <w:rtl/>
        </w:rPr>
        <w:t>بحث‌ها</w:t>
      </w:r>
      <w:r w:rsidR="006E38B2">
        <w:rPr>
          <w:rFonts w:ascii="IRANSharp" w:hAnsi="IRANSharp" w:cs="IRANSharp" w:hint="cs"/>
          <w:rtl/>
        </w:rPr>
        <w:t>ی</w:t>
      </w:r>
      <w:r w:rsidRPr="004F48E3">
        <w:rPr>
          <w:rFonts w:ascii="IRANSharp" w:hAnsi="IRANSharp" w:cs="IRANSharp"/>
          <w:rtl/>
        </w:rPr>
        <w:t xml:space="preserve"> باز در مورد خشونت، از جمله درگیر شدن </w:t>
      </w:r>
      <w:r w:rsidR="006E38B2">
        <w:rPr>
          <w:rFonts w:ascii="IRANSharp" w:hAnsi="IRANSharp" w:cs="IRANSharp"/>
          <w:rtl/>
        </w:rPr>
        <w:t>رسانه‌ها</w:t>
      </w:r>
      <w:r w:rsidRPr="004F48E3">
        <w:rPr>
          <w:rFonts w:ascii="IRANSharp" w:hAnsi="IRANSharp" w:cs="IRANSharp"/>
          <w:rtl/>
        </w:rPr>
        <w:t xml:space="preserve"> و جامعه مدنی را تشویق کنند. </w:t>
      </w:r>
      <w:r w:rsidR="003055F2">
        <w:rPr>
          <w:rFonts w:ascii="IRANSharp" w:hAnsi="IRANSharp" w:cs="IRANSharp"/>
          <w:rtl/>
        </w:rPr>
        <w:t>آن‌ها</w:t>
      </w:r>
      <w:r w:rsidRPr="004F48E3">
        <w:rPr>
          <w:rFonts w:ascii="IRANSharp" w:hAnsi="IRANSharp" w:cs="IRANSharp"/>
          <w:rtl/>
        </w:rPr>
        <w:t xml:space="preserve"> باید </w:t>
      </w:r>
      <w:r w:rsidR="006E38B2">
        <w:rPr>
          <w:rFonts w:ascii="IRANSharp" w:hAnsi="IRANSharp" w:cs="IRANSharp"/>
          <w:rtl/>
        </w:rPr>
        <w:t>مهارت‌ها</w:t>
      </w:r>
      <w:r w:rsidR="006E38B2">
        <w:rPr>
          <w:rFonts w:ascii="IRANSharp" w:hAnsi="IRANSharp" w:cs="IRANSharp" w:hint="cs"/>
          <w:rtl/>
        </w:rPr>
        <w:t>ی</w:t>
      </w:r>
      <w:r w:rsidRPr="004F48E3">
        <w:rPr>
          <w:rFonts w:ascii="IRANSharp" w:hAnsi="IRANSharp" w:cs="IRANSharp"/>
          <w:rtl/>
        </w:rPr>
        <w:t xml:space="preserve"> زندگی کودکان، دانش و مشارکت را تقویت کرده و ظرفیت مراقبان و افراد </w:t>
      </w:r>
      <w:r w:rsidR="003055F2">
        <w:rPr>
          <w:rFonts w:ascii="IRANSharp" w:hAnsi="IRANSharp" w:cs="IRANSharp"/>
          <w:rtl/>
        </w:rPr>
        <w:t>حرفه‌ای</w:t>
      </w:r>
      <w:r w:rsidRPr="004F48E3">
        <w:rPr>
          <w:rFonts w:ascii="IRANSharp" w:hAnsi="IRANSharp" w:cs="IRANSharp"/>
          <w:rtl/>
        </w:rPr>
        <w:t xml:space="preserve"> در تماس با کودکان را افزایش دهند.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می‌توانند</w:t>
      </w:r>
      <w:r w:rsidRPr="004F48E3">
        <w:rPr>
          <w:rFonts w:ascii="IRANSharp" w:hAnsi="IRANSharp" w:cs="IRANSharp"/>
          <w:rtl/>
        </w:rPr>
        <w:t xml:space="preserve"> توسط بازیگران دولتی و جامعه مدنی تحت مسئولیت دولت آغاز و اجرا شوند. </w:t>
      </w:r>
      <w:r w:rsidR="006E38B2">
        <w:rPr>
          <w:rFonts w:ascii="IRANSharp" w:hAnsi="IRANSharp" w:cs="IRANSharp"/>
          <w:rtl/>
        </w:rPr>
        <w:t>مثال‌ها</w:t>
      </w:r>
      <w:r w:rsidR="006E38B2">
        <w:rPr>
          <w:rFonts w:ascii="IRANSharp" w:hAnsi="IRANSharp" w:cs="IRANSharp" w:hint="cs"/>
          <w:rtl/>
        </w:rPr>
        <w:t>ی</w:t>
      </w:r>
      <w:r w:rsidRPr="004F48E3">
        <w:rPr>
          <w:rFonts w:ascii="IRANSharp" w:hAnsi="IRANSharp" w:cs="IRANSharp"/>
          <w:rtl/>
        </w:rPr>
        <w:t xml:space="preserve"> خاص شامل موارد زیر اما محدود به </w:t>
      </w:r>
      <w:r w:rsidR="003055F2">
        <w:rPr>
          <w:rFonts w:ascii="IRANSharp" w:hAnsi="IRANSharp" w:cs="IRANSharp"/>
          <w:rtl/>
        </w:rPr>
        <w:t>آن‌ها</w:t>
      </w:r>
      <w:r w:rsidRPr="004F48E3">
        <w:rPr>
          <w:rFonts w:ascii="IRANSharp" w:hAnsi="IRANSharp" w:cs="IRANSharp"/>
          <w:rtl/>
        </w:rPr>
        <w:t xml:space="preserve"> نیستند: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برای همه ذینفعان: </w:t>
      </w:r>
      <w:r w:rsidR="003055F2">
        <w:rPr>
          <w:rFonts w:ascii="IRANSharp" w:hAnsi="IRANSharp" w:cs="IRANSharp"/>
          <w:rtl/>
        </w:rPr>
        <w:t>برنامه‌های</w:t>
      </w:r>
      <w:r w:rsidRPr="004F48E3">
        <w:rPr>
          <w:rFonts w:ascii="IRANSharp" w:hAnsi="IRANSharp" w:cs="IRANSharp"/>
          <w:rtl/>
        </w:rPr>
        <w:t xml:space="preserve"> اطلاعات عمومی، از جمله </w:t>
      </w:r>
      <w:r w:rsidR="006E38B2">
        <w:rPr>
          <w:rFonts w:ascii="IRANSharp" w:hAnsi="IRANSharp" w:cs="IRANSharp"/>
          <w:rtl/>
        </w:rPr>
        <w:t>کمپ</w:t>
      </w:r>
      <w:r w:rsidR="006E38B2">
        <w:rPr>
          <w:rFonts w:ascii="IRANSharp" w:hAnsi="IRANSharp" w:cs="IRANSharp" w:hint="cs"/>
          <w:rtl/>
        </w:rPr>
        <w:t>ی</w:t>
      </w:r>
      <w:r w:rsidR="006E38B2">
        <w:rPr>
          <w:rFonts w:ascii="IRANSharp" w:hAnsi="IRANSharp" w:cs="IRANSharp" w:hint="eastAsia"/>
          <w:rtl/>
        </w:rPr>
        <w:t>ن‌ها</w:t>
      </w:r>
      <w:r w:rsidR="006E38B2">
        <w:rPr>
          <w:rFonts w:ascii="IRANSharp" w:hAnsi="IRANSharp" w:cs="IRANSharp" w:hint="cs"/>
          <w:rtl/>
        </w:rPr>
        <w:t>ی</w:t>
      </w:r>
      <w:r w:rsidRPr="004F48E3">
        <w:rPr>
          <w:rFonts w:ascii="IRANSharp" w:hAnsi="IRANSharp" w:cs="IRANSharp"/>
          <w:rtl/>
        </w:rPr>
        <w:t xml:space="preserve"> آگاهی رسانی، از طریق رهبران و </w:t>
      </w:r>
      <w:r w:rsidR="006E38B2">
        <w:rPr>
          <w:rFonts w:ascii="IRANSharp" w:hAnsi="IRANSharp" w:cs="IRANSharp"/>
          <w:rtl/>
        </w:rPr>
        <w:t>رسانه‌ها</w:t>
      </w:r>
      <w:r w:rsidRPr="004F48E3">
        <w:rPr>
          <w:rFonts w:ascii="IRANSharp" w:hAnsi="IRANSharp" w:cs="IRANSharp"/>
          <w:rtl/>
        </w:rPr>
        <w:t xml:space="preserve"> جهت ترویج پرورش مثبت کودکان و مبارزه با </w:t>
      </w:r>
      <w:r w:rsidR="006E38B2">
        <w:rPr>
          <w:rFonts w:ascii="IRANSharp" w:hAnsi="IRANSharp" w:cs="IRANSharp"/>
          <w:rtl/>
        </w:rPr>
        <w:t>نگرش‌ها</w:t>
      </w:r>
      <w:r w:rsidR="006E38B2">
        <w:rPr>
          <w:rFonts w:ascii="IRANSharp" w:hAnsi="IRANSharp" w:cs="IRANSharp" w:hint="cs"/>
          <w:rtl/>
        </w:rPr>
        <w:t>ی</w:t>
      </w:r>
      <w:r w:rsidRPr="004F48E3">
        <w:rPr>
          <w:rFonts w:ascii="IRANSharp" w:hAnsi="IRANSharp" w:cs="IRANSharp"/>
          <w:rtl/>
        </w:rPr>
        <w:t xml:space="preserve"> منفی اجتماعی و </w:t>
      </w:r>
      <w:r w:rsidR="006E38B2">
        <w:rPr>
          <w:rFonts w:ascii="IRANSharp" w:hAnsi="IRANSharp" w:cs="IRANSharp"/>
          <w:rtl/>
        </w:rPr>
        <w:t>ش</w:t>
      </w:r>
      <w:r w:rsidR="006E38B2">
        <w:rPr>
          <w:rFonts w:ascii="IRANSharp" w:hAnsi="IRANSharp" w:cs="IRANSharp" w:hint="cs"/>
          <w:rtl/>
        </w:rPr>
        <w:t>ی</w:t>
      </w:r>
      <w:r w:rsidR="006E38B2">
        <w:rPr>
          <w:rFonts w:ascii="IRANSharp" w:hAnsi="IRANSharp" w:cs="IRANSharp" w:hint="eastAsia"/>
          <w:rtl/>
        </w:rPr>
        <w:t>وه‌ها</w:t>
      </w:r>
      <w:r w:rsidR="006E38B2">
        <w:rPr>
          <w:rFonts w:ascii="IRANSharp" w:hAnsi="IRANSharp" w:cs="IRANSharp" w:hint="cs"/>
          <w:rtl/>
        </w:rPr>
        <w:t>یی</w:t>
      </w:r>
      <w:r w:rsidRPr="004F48E3">
        <w:rPr>
          <w:rFonts w:ascii="IRANSharp" w:hAnsi="IRANSharp" w:cs="IRANSharp"/>
          <w:rtl/>
        </w:rPr>
        <w:t xml:space="preserve"> که خشونت را تحریک یا تشویق </w:t>
      </w:r>
      <w:r w:rsidR="003055F2">
        <w:rPr>
          <w:rFonts w:ascii="IRANSharp" w:hAnsi="IRANSharp" w:cs="IRANSharp"/>
          <w:rtl/>
        </w:rPr>
        <w:t>می‌کنند</w:t>
      </w:r>
      <w:r w:rsidRPr="004F48E3">
        <w:rPr>
          <w:rFonts w:ascii="IRANSharp" w:hAnsi="IRANSharp" w:cs="IRANSharp"/>
          <w:rtl/>
        </w:rPr>
        <w:t xml:space="preserve">؛ انتشار کنوانسیون، </w:t>
      </w:r>
      <w:r w:rsidR="003055F2">
        <w:rPr>
          <w:rFonts w:ascii="IRANSharp" w:hAnsi="IRANSharp" w:cs="IRANSharp"/>
          <w:rtl/>
        </w:rPr>
        <w:t>اظهارنظر</w:t>
      </w:r>
      <w:r w:rsidRPr="004F48E3">
        <w:rPr>
          <w:rFonts w:ascii="IRANSharp" w:hAnsi="IRANSharp" w:cs="IRANSharp"/>
          <w:rtl/>
        </w:rPr>
        <w:t xml:space="preserve"> عمومی حاضر و گزارش </w:t>
      </w:r>
      <w:r w:rsidR="006E38B2">
        <w:rPr>
          <w:rFonts w:ascii="IRANSharp" w:hAnsi="IRANSharp" w:cs="IRANSharp"/>
          <w:rtl/>
        </w:rPr>
        <w:t>دولت‌های</w:t>
      </w:r>
      <w:r w:rsidRPr="004F48E3">
        <w:rPr>
          <w:rFonts w:ascii="IRANSharp" w:hAnsi="IRANSharp" w:cs="IRANSharp"/>
          <w:rtl/>
        </w:rPr>
        <w:t xml:space="preserve"> عضو در </w:t>
      </w:r>
      <w:r w:rsidR="006E38B2">
        <w:rPr>
          <w:rFonts w:ascii="IRANSharp" w:hAnsi="IRANSharp" w:cs="IRANSharp"/>
          <w:rtl/>
        </w:rPr>
        <w:t>قالب‌ها</w:t>
      </w:r>
      <w:r w:rsidR="006E38B2">
        <w:rPr>
          <w:rFonts w:ascii="IRANSharp" w:hAnsi="IRANSharp" w:cs="IRANSharp" w:hint="cs"/>
          <w:rtl/>
        </w:rPr>
        <w:t>ی</w:t>
      </w:r>
      <w:r w:rsidRPr="004F48E3">
        <w:rPr>
          <w:rFonts w:ascii="IRANSharp" w:hAnsi="IRANSharp" w:cs="IRANSharp"/>
          <w:rtl/>
        </w:rPr>
        <w:t xml:space="preserve"> کودک دوستانه و قابل دسترس؛ حمایت از اقدامات برای آموزش و مشاوره در مورد حفاظت در زمینه فناوری اطلاعات و ارتباطات؛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برای کودکان: ارائه اطلاعات دقیق، قابل دسترس و متناسب با سن و </w:t>
      </w:r>
      <w:r w:rsidR="003055F2">
        <w:rPr>
          <w:rFonts w:ascii="IRANSharp" w:hAnsi="IRANSharp" w:cs="IRANSharp"/>
          <w:rtl/>
        </w:rPr>
        <w:t>توانمندسازی</w:t>
      </w:r>
      <w:r w:rsidRPr="004F48E3">
        <w:rPr>
          <w:rFonts w:ascii="IRANSharp" w:hAnsi="IRANSharp" w:cs="IRANSharp"/>
          <w:rtl/>
        </w:rPr>
        <w:t xml:space="preserve"> در </w:t>
      </w:r>
      <w:r w:rsidR="006E38B2">
        <w:rPr>
          <w:rFonts w:ascii="IRANSharp" w:hAnsi="IRANSharp" w:cs="IRANSharp"/>
          <w:rtl/>
        </w:rPr>
        <w:t>مهارت‌ها</w:t>
      </w:r>
      <w:r w:rsidR="006E38B2">
        <w:rPr>
          <w:rFonts w:ascii="IRANSharp" w:hAnsi="IRANSharp" w:cs="IRANSharp" w:hint="cs"/>
          <w:rtl/>
        </w:rPr>
        <w:t>ی</w:t>
      </w:r>
      <w:r w:rsidRPr="004F48E3">
        <w:rPr>
          <w:rFonts w:ascii="IRANSharp" w:hAnsi="IRANSharp" w:cs="IRANSharp"/>
          <w:rtl/>
        </w:rPr>
        <w:t xml:space="preserve"> زندگی، مراقبه و خطرات خاص، از جمله </w:t>
      </w:r>
      <w:r w:rsidR="003055F2">
        <w:rPr>
          <w:rFonts w:ascii="IRANSharp" w:hAnsi="IRANSharp" w:cs="IRANSharp"/>
          <w:rtl/>
        </w:rPr>
        <w:t>آن‌هایی</w:t>
      </w:r>
      <w:r w:rsidRPr="004F48E3">
        <w:rPr>
          <w:rFonts w:ascii="IRANSharp" w:hAnsi="IRANSharp" w:cs="IRANSharp"/>
          <w:rtl/>
        </w:rPr>
        <w:t xml:space="preserve"> که مربوط به فناوری اطلاعات و ارتباطات و چگونگی ایجاد روابط مثبت همسالان و مبارزه با قلدری؛ توانمندسازی در مورد حقوق کودک به طور کلی - و به ویژه در مورد حق شنیده شدن و در نظر گرفته شدن </w:t>
      </w:r>
      <w:r w:rsidR="006E38B2">
        <w:rPr>
          <w:rFonts w:ascii="IRANSharp" w:hAnsi="IRANSharp" w:cs="IRANSharp"/>
          <w:rtl/>
        </w:rPr>
        <w:t>دیدگاه‌ها</w:t>
      </w:r>
      <w:r w:rsidRPr="004F48E3">
        <w:rPr>
          <w:rFonts w:ascii="IRANSharp" w:hAnsi="IRANSharp" w:cs="IRANSharp"/>
          <w:rtl/>
        </w:rPr>
        <w:t xml:space="preserve">ی </w:t>
      </w:r>
      <w:r w:rsidR="003055F2">
        <w:rPr>
          <w:rFonts w:ascii="IRANSharp" w:hAnsi="IRANSharp" w:cs="IRANSharp"/>
          <w:rtl/>
        </w:rPr>
        <w:t>آن‌ها</w:t>
      </w:r>
      <w:r w:rsidRPr="004F48E3">
        <w:rPr>
          <w:rFonts w:ascii="IRANSharp" w:hAnsi="IRANSharp" w:cs="IRANSharp"/>
          <w:rtl/>
        </w:rPr>
        <w:t xml:space="preserve"> به طور جدی - از طریق برنامه درسی مدرسه و به </w:t>
      </w:r>
      <w:r w:rsidR="006E38B2">
        <w:rPr>
          <w:rFonts w:ascii="IRANSharp" w:hAnsi="IRANSharp" w:cs="IRANSharp"/>
          <w:rtl/>
        </w:rPr>
        <w:t>روش‌ها</w:t>
      </w:r>
      <w:r w:rsidR="006E38B2">
        <w:rPr>
          <w:rFonts w:ascii="IRANSharp" w:hAnsi="IRANSharp" w:cs="IRANSharp" w:hint="cs"/>
          <w:rtl/>
        </w:rPr>
        <w:t>ی</w:t>
      </w:r>
      <w:r w:rsidRPr="004F48E3">
        <w:rPr>
          <w:rFonts w:ascii="IRANSharp" w:hAnsi="IRANSharp" w:cs="IRANSharp"/>
          <w:rtl/>
        </w:rPr>
        <w:t xml:space="preserve"> دیگر؛</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(ج)</w:t>
      </w:r>
      <w:r w:rsidRPr="004F48E3">
        <w:rPr>
          <w:rFonts w:ascii="IRANSharp" w:hAnsi="IRANSharp" w:cs="IRANSharp"/>
        </w:rPr>
        <w:t xml:space="preserve"> </w:t>
      </w:r>
      <w:r w:rsidRPr="004F48E3">
        <w:rPr>
          <w:rFonts w:ascii="IRANSharp" w:hAnsi="IRANSharp" w:cs="IRANSharp"/>
          <w:rtl/>
        </w:rPr>
        <w:t xml:space="preserve">برای </w:t>
      </w:r>
      <w:r w:rsidR="003055F2">
        <w:rPr>
          <w:rFonts w:ascii="IRANSharp" w:hAnsi="IRANSharp" w:cs="IRANSharp"/>
          <w:rtl/>
        </w:rPr>
        <w:t>خانواده‌ها</w:t>
      </w:r>
      <w:r w:rsidRPr="004F48E3">
        <w:rPr>
          <w:rFonts w:ascii="IRANSharp" w:hAnsi="IRANSharp" w:cs="IRANSharp"/>
          <w:rtl/>
        </w:rPr>
        <w:t xml:space="preserve"> و جوامع: تحصیل در مورد </w:t>
      </w:r>
      <w:r w:rsidR="006E38B2">
        <w:rPr>
          <w:rFonts w:ascii="IRANSharp" w:hAnsi="IRANSharp" w:cs="IRANSharp"/>
          <w:rtl/>
        </w:rPr>
        <w:t>فرزند پرور</w:t>
      </w:r>
      <w:r w:rsidR="006E38B2">
        <w:rPr>
          <w:rFonts w:ascii="IRANSharp" w:hAnsi="IRANSharp" w:cs="IRANSharp" w:hint="cs"/>
          <w:rtl/>
        </w:rPr>
        <w:t>ی</w:t>
      </w:r>
      <w:r w:rsidRPr="004F48E3">
        <w:rPr>
          <w:rFonts w:ascii="IRANSharp" w:hAnsi="IRANSharp" w:cs="IRANSharp"/>
          <w:rtl/>
        </w:rPr>
        <w:t xml:space="preserve"> مثبت برای والدین و مراقبان؛ ارائه اطلاعات دقیق و قابل دسترس در مورد خطرات خاص و نحوه گوش دادن به کودکان و در نظر گرفتن نظرات </w:t>
      </w:r>
      <w:r w:rsidR="003055F2">
        <w:rPr>
          <w:rFonts w:ascii="IRANSharp" w:hAnsi="IRANSharp" w:cs="IRANSharp"/>
          <w:rtl/>
        </w:rPr>
        <w:t>آن‌ها</w:t>
      </w:r>
      <w:r w:rsidRPr="004F48E3">
        <w:rPr>
          <w:rFonts w:ascii="IRANSharp" w:hAnsi="IRANSharp" w:cs="IRANSharp"/>
          <w:rtl/>
        </w:rPr>
        <w:t xml:space="preserve"> به طور جدی؛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(د) برای </w:t>
      </w:r>
      <w:r w:rsidR="006E38B2">
        <w:rPr>
          <w:rFonts w:ascii="IRANSharp" w:hAnsi="IRANSharp" w:cs="IRANSharp"/>
          <w:rtl/>
        </w:rPr>
        <w:t>حرفه‌ای‌ها</w:t>
      </w:r>
      <w:r w:rsidRPr="004F48E3">
        <w:rPr>
          <w:rFonts w:ascii="IRANSharp" w:hAnsi="IRANSharp" w:cs="IRANSharp"/>
          <w:rtl/>
        </w:rPr>
        <w:t xml:space="preserve"> و </w:t>
      </w:r>
      <w:r w:rsidR="006E38B2">
        <w:rPr>
          <w:rFonts w:ascii="IRANSharp" w:hAnsi="IRANSharp" w:cs="IRANSharp"/>
          <w:rtl/>
        </w:rPr>
        <w:t>مؤسسات</w:t>
      </w:r>
      <w:r w:rsidRPr="004F48E3">
        <w:rPr>
          <w:rFonts w:ascii="IRANSharp" w:hAnsi="IRANSharp" w:cs="IRANSharp"/>
          <w:rtl/>
        </w:rPr>
        <w:t xml:space="preserve"> (دولت و جامعه مدنی):</w:t>
      </w:r>
    </w:p>
    <w:p w:rsidR="008A178D" w:rsidRPr="004F48E3" w:rsidRDefault="008A178D" w:rsidP="008A178D">
      <w:pPr>
        <w:bidi/>
        <w:rPr>
          <w:rFonts w:ascii="IRANSharp" w:hAnsi="IRANSharp" w:cs="IRANSharp"/>
        </w:rPr>
      </w:pPr>
    </w:p>
    <w:p w:rsidR="008A178D" w:rsidRPr="004F48E3" w:rsidRDefault="008A178D" w:rsidP="008A178D">
      <w:pPr>
        <w:pStyle w:val="ListParagraph"/>
        <w:numPr>
          <w:ilvl w:val="0"/>
          <w:numId w:val="7"/>
        </w:numPr>
        <w:bidi/>
        <w:rPr>
          <w:rFonts w:ascii="IRANSharp" w:hAnsi="IRANSharp" w:cs="IRANSharp"/>
          <w:szCs w:val="24"/>
        </w:rPr>
      </w:pPr>
      <w:r w:rsidRPr="004F48E3">
        <w:rPr>
          <w:rFonts w:ascii="IRANSharp" w:hAnsi="IRANSharp" w:cs="IRANSharp"/>
          <w:szCs w:val="24"/>
          <w:rtl/>
        </w:rPr>
        <w:t xml:space="preserve">ارائه </w:t>
      </w:r>
      <w:r w:rsidR="006E38B2">
        <w:rPr>
          <w:rFonts w:ascii="IRANSharp" w:hAnsi="IRANSharp" w:cs="IRANSharp"/>
          <w:szCs w:val="24"/>
          <w:rtl/>
        </w:rPr>
        <w:t>آموزش‌ها</w:t>
      </w:r>
      <w:r w:rsidR="006E38B2">
        <w:rPr>
          <w:rFonts w:ascii="IRANSharp" w:hAnsi="IRANSharp" w:cs="IRANSharp" w:hint="cs"/>
          <w:szCs w:val="24"/>
          <w:rtl/>
        </w:rPr>
        <w:t>ی</w:t>
      </w:r>
      <w:r w:rsidRPr="004F48E3">
        <w:rPr>
          <w:rFonts w:ascii="IRANSharp" w:hAnsi="IRANSharp" w:cs="IRANSharp"/>
          <w:szCs w:val="24"/>
          <w:rtl/>
        </w:rPr>
        <w:t xml:space="preserve"> اولیه و عمومی در حین خدمت و </w:t>
      </w:r>
      <w:r w:rsidR="006E38B2">
        <w:rPr>
          <w:rFonts w:ascii="IRANSharp" w:hAnsi="IRANSharp" w:cs="IRANSharp"/>
          <w:szCs w:val="24"/>
          <w:rtl/>
        </w:rPr>
        <w:t>آموزش‌ها</w:t>
      </w:r>
      <w:r w:rsidR="006E38B2">
        <w:rPr>
          <w:rFonts w:ascii="IRANSharp" w:hAnsi="IRANSharp" w:cs="IRANSharp" w:hint="cs"/>
          <w:szCs w:val="24"/>
          <w:rtl/>
        </w:rPr>
        <w:t>ی</w:t>
      </w:r>
      <w:r w:rsidRPr="004F48E3">
        <w:rPr>
          <w:rFonts w:ascii="IRANSharp" w:hAnsi="IRANSharp" w:cs="IRANSharp"/>
          <w:szCs w:val="24"/>
          <w:rtl/>
        </w:rPr>
        <w:t xml:space="preserve"> ویژه </w:t>
      </w:r>
      <w:r w:rsidR="003055F2">
        <w:rPr>
          <w:rFonts w:ascii="IRANSharp" w:hAnsi="IRANSharp" w:cs="IRANSharp"/>
          <w:szCs w:val="24"/>
          <w:rtl/>
        </w:rPr>
        <w:t>حرفه‌ای</w:t>
      </w:r>
      <w:r w:rsidRPr="004F48E3">
        <w:rPr>
          <w:rFonts w:ascii="IRANSharp" w:hAnsi="IRANSharp" w:cs="IRANSharp"/>
          <w:szCs w:val="24"/>
          <w:rtl/>
        </w:rPr>
        <w:t xml:space="preserve"> (و در صورت لزوم در بین </w:t>
      </w:r>
      <w:r w:rsidR="006E38B2">
        <w:rPr>
          <w:rFonts w:ascii="IRANSharp" w:hAnsi="IRANSharp" w:cs="IRANSharp"/>
          <w:szCs w:val="24"/>
          <w:rtl/>
        </w:rPr>
        <w:t>بخش‌ها</w:t>
      </w:r>
      <w:r w:rsidRPr="004F48E3">
        <w:rPr>
          <w:rFonts w:ascii="IRANSharp" w:hAnsi="IRANSharp" w:cs="IRANSharp"/>
          <w:szCs w:val="24"/>
          <w:rtl/>
        </w:rPr>
        <w:t xml:space="preserve">) در رابطه با رویکرد حقوق کودک به ماده ۱۹ و کاربرد آن در عمل برای همه متخصصان و غیر </w:t>
      </w:r>
      <w:r w:rsidR="006E38B2">
        <w:rPr>
          <w:rFonts w:ascii="IRANSharp" w:hAnsi="IRANSharp" w:cs="IRANSharp"/>
          <w:szCs w:val="24"/>
          <w:rtl/>
        </w:rPr>
        <w:t>حرفه‌ای‌ها</w:t>
      </w:r>
      <w:r w:rsidRPr="004F48E3">
        <w:rPr>
          <w:rFonts w:ascii="IRANSharp" w:hAnsi="IRANSharp" w:cs="IRANSharp"/>
          <w:szCs w:val="24"/>
          <w:rtl/>
        </w:rPr>
        <w:t xml:space="preserve"> که با، و برای کودکان کار </w:t>
      </w:r>
      <w:r w:rsidR="003055F2">
        <w:rPr>
          <w:rFonts w:ascii="IRANSharp" w:hAnsi="IRANSharp" w:cs="IRANSharp"/>
          <w:szCs w:val="24"/>
          <w:rtl/>
        </w:rPr>
        <w:t>می‌کنند</w:t>
      </w:r>
      <w:r w:rsidRPr="004F48E3">
        <w:rPr>
          <w:rFonts w:ascii="IRANSharp" w:hAnsi="IRANSharp" w:cs="IRANSharp"/>
          <w:szCs w:val="24"/>
          <w:rtl/>
        </w:rPr>
        <w:t xml:space="preserve"> (از جمله </w:t>
      </w:r>
      <w:r w:rsidRPr="004F48E3">
        <w:rPr>
          <w:rFonts w:ascii="IRANSharp" w:hAnsi="IRANSharp" w:cs="IRANSharp"/>
          <w:szCs w:val="24"/>
          <w:rtl/>
        </w:rPr>
        <w:lastRenderedPageBreak/>
        <w:t xml:space="preserve">معلمان در تمام سطوح سیستم آموزشی، مددکاران اجتماعی، پزشکان، پرستاران و دیگر متخصصان بهداشت، روانشناسان، وکلا، قضات، پلیس، افسران و </w:t>
      </w:r>
      <w:r w:rsidR="006E38B2">
        <w:rPr>
          <w:rFonts w:ascii="IRANSharp" w:hAnsi="IRANSharp" w:cs="IRANSharp"/>
          <w:szCs w:val="24"/>
          <w:rtl/>
        </w:rPr>
        <w:t>مأموران</w:t>
      </w:r>
      <w:r w:rsidRPr="004F48E3">
        <w:rPr>
          <w:rFonts w:ascii="IRANSharp" w:hAnsi="IRANSharp" w:cs="IRANSharp"/>
          <w:szCs w:val="24"/>
          <w:rtl/>
        </w:rPr>
        <w:t xml:space="preserve"> زندان، روزنامه نگاران، مددکاران، مراقبان خانگی، کارمندان دولت و مقامات دولتی، </w:t>
      </w:r>
      <w:r w:rsidR="006E38B2">
        <w:rPr>
          <w:rFonts w:ascii="IRANSharp" w:hAnsi="IRANSharp" w:cs="IRANSharp"/>
          <w:szCs w:val="24"/>
          <w:rtl/>
        </w:rPr>
        <w:t>مأمور</w:t>
      </w:r>
      <w:r w:rsidR="006E38B2">
        <w:rPr>
          <w:rFonts w:ascii="IRANSharp" w:hAnsi="IRANSharp" w:cs="IRANSharp" w:hint="cs"/>
          <w:szCs w:val="24"/>
          <w:rtl/>
        </w:rPr>
        <w:t>ی</w:t>
      </w:r>
      <w:r w:rsidR="006E38B2">
        <w:rPr>
          <w:rFonts w:ascii="IRANSharp" w:hAnsi="IRANSharp" w:cs="IRANSharp" w:hint="eastAsia"/>
          <w:szCs w:val="24"/>
          <w:rtl/>
        </w:rPr>
        <w:t>ن</w:t>
      </w:r>
      <w:r w:rsidRPr="004F48E3">
        <w:rPr>
          <w:rFonts w:ascii="IRANSharp" w:hAnsi="IRANSharp" w:cs="IRANSharp"/>
          <w:szCs w:val="24"/>
          <w:rtl/>
        </w:rPr>
        <w:t xml:space="preserve"> پناهندگی و رهبران سنتی و مذهبی)؛</w:t>
      </w:r>
    </w:p>
    <w:p w:rsidR="008A178D" w:rsidRPr="004F48E3" w:rsidRDefault="008A178D" w:rsidP="008A178D">
      <w:pPr>
        <w:pStyle w:val="ListParagraph"/>
        <w:numPr>
          <w:ilvl w:val="0"/>
          <w:numId w:val="7"/>
        </w:numPr>
        <w:bidi/>
        <w:rPr>
          <w:rFonts w:ascii="IRANSharp" w:hAnsi="IRANSharp" w:cs="IRANSharp"/>
          <w:szCs w:val="24"/>
        </w:rPr>
      </w:pPr>
      <w:r w:rsidRPr="004F48E3">
        <w:rPr>
          <w:rFonts w:ascii="IRANSharp" w:hAnsi="IRANSharp" w:cs="IRANSharp"/>
          <w:szCs w:val="24"/>
          <w:rtl/>
        </w:rPr>
        <w:t xml:space="preserve">توسعه </w:t>
      </w:r>
      <w:r w:rsidR="003055F2">
        <w:rPr>
          <w:rFonts w:ascii="IRANSharp" w:hAnsi="IRANSharp" w:cs="IRANSharp"/>
          <w:szCs w:val="24"/>
          <w:rtl/>
        </w:rPr>
        <w:t>برنامه‌های</w:t>
      </w:r>
      <w:r w:rsidRPr="004F48E3">
        <w:rPr>
          <w:rFonts w:ascii="IRANSharp" w:hAnsi="IRANSharp" w:cs="IRANSharp"/>
          <w:szCs w:val="24"/>
          <w:rtl/>
        </w:rPr>
        <w:t xml:space="preserve"> صدور گواهینامه رسمی در ارتباط با </w:t>
      </w:r>
      <w:r w:rsidR="006E38B2">
        <w:rPr>
          <w:rFonts w:ascii="IRANSharp" w:hAnsi="IRANSharp" w:cs="IRANSharp"/>
          <w:szCs w:val="24"/>
          <w:rtl/>
        </w:rPr>
        <w:t>مؤسسات</w:t>
      </w:r>
      <w:r w:rsidRPr="004F48E3">
        <w:rPr>
          <w:rFonts w:ascii="IRANSharp" w:hAnsi="IRANSharp" w:cs="IRANSharp"/>
          <w:szCs w:val="24"/>
          <w:rtl/>
        </w:rPr>
        <w:t xml:space="preserve"> آموزشی</w:t>
      </w:r>
      <w:r w:rsidR="003055F2">
        <w:rPr>
          <w:rFonts w:ascii="IRANSharp" w:hAnsi="IRANSharp" w:cs="IRANSharp"/>
          <w:szCs w:val="24"/>
          <w:rtl/>
        </w:rPr>
        <w:t xml:space="preserve"> </w:t>
      </w:r>
      <w:r w:rsidRPr="004F48E3">
        <w:rPr>
          <w:rFonts w:ascii="IRANSharp" w:hAnsi="IRANSharp" w:cs="IRANSharp"/>
          <w:szCs w:val="24"/>
          <w:rtl/>
        </w:rPr>
        <w:t xml:space="preserve">و جوامع </w:t>
      </w:r>
      <w:r w:rsidR="003055F2">
        <w:rPr>
          <w:rFonts w:ascii="IRANSharp" w:hAnsi="IRANSharp" w:cs="IRANSharp"/>
          <w:szCs w:val="24"/>
          <w:rtl/>
        </w:rPr>
        <w:t>حرفه‌ای</w:t>
      </w:r>
      <w:r w:rsidRPr="004F48E3">
        <w:rPr>
          <w:rFonts w:ascii="IRANSharp" w:hAnsi="IRANSharp" w:cs="IRANSharp"/>
          <w:szCs w:val="24"/>
          <w:rtl/>
        </w:rPr>
        <w:t xml:space="preserve"> جهت تنظیم و تضمین چنین </w:t>
      </w:r>
      <w:r w:rsidR="006E38B2">
        <w:rPr>
          <w:rFonts w:ascii="IRANSharp" w:hAnsi="IRANSharp" w:cs="IRANSharp"/>
          <w:szCs w:val="24"/>
          <w:rtl/>
        </w:rPr>
        <w:t>آموزش‌ها</w:t>
      </w:r>
      <w:r w:rsidR="006E38B2">
        <w:rPr>
          <w:rFonts w:ascii="IRANSharp" w:hAnsi="IRANSharp" w:cs="IRANSharp" w:hint="cs"/>
          <w:szCs w:val="24"/>
          <w:rtl/>
        </w:rPr>
        <w:t>یی</w:t>
      </w:r>
      <w:r w:rsidRPr="004F48E3">
        <w:rPr>
          <w:rFonts w:ascii="IRANSharp" w:hAnsi="IRANSharp" w:cs="IRANSharp"/>
          <w:szCs w:val="24"/>
          <w:rtl/>
        </w:rPr>
        <w:t>؛</w:t>
      </w:r>
    </w:p>
    <w:p w:rsidR="008A178D" w:rsidRPr="004F48E3" w:rsidRDefault="008A178D" w:rsidP="008A178D">
      <w:pPr>
        <w:pStyle w:val="ListParagraph"/>
        <w:numPr>
          <w:ilvl w:val="0"/>
          <w:numId w:val="7"/>
        </w:numPr>
        <w:bidi/>
        <w:rPr>
          <w:rFonts w:ascii="IRANSharp" w:hAnsi="IRANSharp" w:cs="IRANSharp"/>
          <w:szCs w:val="24"/>
        </w:rPr>
      </w:pPr>
      <w:r w:rsidRPr="004F48E3">
        <w:rPr>
          <w:rFonts w:ascii="IRANSharp" w:hAnsi="IRANSharp" w:cs="IRANSharp"/>
          <w:szCs w:val="24"/>
          <w:rtl/>
        </w:rPr>
        <w:t>تضمین اینکه کنوانسیون بخشی از برنامه درسی آموزشی همه متخصصانی است که برای کودکان</w:t>
      </w:r>
      <w:r w:rsidR="003055F2">
        <w:rPr>
          <w:rFonts w:ascii="IRANSharp" w:hAnsi="IRANSharp" w:cs="IRANSharp"/>
          <w:szCs w:val="24"/>
          <w:rtl/>
        </w:rPr>
        <w:t xml:space="preserve"> </w:t>
      </w:r>
      <w:r w:rsidRPr="004F48E3">
        <w:rPr>
          <w:rFonts w:ascii="IRANSharp" w:hAnsi="IRANSharp" w:cs="IRANSharp"/>
          <w:szCs w:val="24"/>
          <w:rtl/>
        </w:rPr>
        <w:t xml:space="preserve">و با </w:t>
      </w:r>
      <w:r w:rsidR="003055F2">
        <w:rPr>
          <w:rFonts w:ascii="IRANSharp" w:hAnsi="IRANSharp" w:cs="IRANSharp"/>
          <w:szCs w:val="24"/>
          <w:rtl/>
        </w:rPr>
        <w:t>آن‌ها</w:t>
      </w:r>
      <w:r w:rsidRPr="004F48E3">
        <w:rPr>
          <w:rFonts w:ascii="IRANSharp" w:hAnsi="IRANSharp" w:cs="IRANSharp"/>
          <w:szCs w:val="24"/>
          <w:rtl/>
        </w:rPr>
        <w:t xml:space="preserve"> کار </w:t>
      </w:r>
      <w:r w:rsidR="003055F2">
        <w:rPr>
          <w:rFonts w:ascii="IRANSharp" w:hAnsi="IRANSharp" w:cs="IRANSharp"/>
          <w:szCs w:val="24"/>
          <w:rtl/>
        </w:rPr>
        <w:t>می‌کنند</w:t>
      </w:r>
      <w:r w:rsidRPr="004F48E3">
        <w:rPr>
          <w:rFonts w:ascii="IRANSharp" w:hAnsi="IRANSharp" w:cs="IRANSharp"/>
          <w:szCs w:val="24"/>
          <w:rtl/>
        </w:rPr>
        <w:t>؛</w:t>
      </w:r>
    </w:p>
    <w:p w:rsidR="008A178D" w:rsidRPr="004F48E3" w:rsidRDefault="008A178D" w:rsidP="008A178D">
      <w:pPr>
        <w:pStyle w:val="ListParagraph"/>
        <w:numPr>
          <w:ilvl w:val="0"/>
          <w:numId w:val="7"/>
        </w:numPr>
        <w:bidi/>
        <w:rPr>
          <w:rFonts w:ascii="IRANSharp" w:hAnsi="IRANSharp" w:cs="IRANSharp"/>
          <w:szCs w:val="24"/>
        </w:rPr>
      </w:pPr>
      <w:r w:rsidRPr="004F48E3">
        <w:rPr>
          <w:rFonts w:ascii="IRANSharp" w:hAnsi="IRANSharp" w:cs="IRANSharp"/>
          <w:szCs w:val="24"/>
          <w:rtl/>
        </w:rPr>
        <w:t xml:space="preserve">حمایت از "مدارس دوستدار کودک" و سایر </w:t>
      </w:r>
      <w:r w:rsidR="006E38B2">
        <w:rPr>
          <w:rFonts w:ascii="IRANSharp" w:hAnsi="IRANSharp" w:cs="IRANSharp"/>
          <w:szCs w:val="24"/>
          <w:rtl/>
        </w:rPr>
        <w:t>طرح‌ها</w:t>
      </w:r>
      <w:r w:rsidR="006E38B2">
        <w:rPr>
          <w:rFonts w:ascii="IRANSharp" w:hAnsi="IRANSharp" w:cs="IRANSharp" w:hint="cs"/>
          <w:szCs w:val="24"/>
          <w:rtl/>
        </w:rPr>
        <w:t>یی</w:t>
      </w:r>
      <w:r w:rsidRPr="004F48E3">
        <w:rPr>
          <w:rFonts w:ascii="IRANSharp" w:hAnsi="IRANSharp" w:cs="IRANSharp"/>
          <w:szCs w:val="24"/>
          <w:rtl/>
        </w:rPr>
        <w:t xml:space="preserve"> که دربرگیرنده احترام به مشارکت کودکان است؛</w:t>
      </w:r>
    </w:p>
    <w:p w:rsidR="008A178D" w:rsidRPr="004F48E3" w:rsidRDefault="008A178D" w:rsidP="008A178D">
      <w:pPr>
        <w:pStyle w:val="ListParagraph"/>
        <w:numPr>
          <w:ilvl w:val="0"/>
          <w:numId w:val="7"/>
        </w:numPr>
        <w:bidi/>
        <w:rPr>
          <w:rFonts w:ascii="IRANSharp" w:hAnsi="IRANSharp" w:cs="IRANSharp"/>
          <w:szCs w:val="24"/>
        </w:rPr>
      </w:pPr>
      <w:r w:rsidRPr="004F48E3">
        <w:rPr>
          <w:rFonts w:ascii="IRANSharp" w:hAnsi="IRANSharp" w:cs="IRANSharp"/>
          <w:szCs w:val="24"/>
          <w:rtl/>
        </w:rPr>
        <w:t>ترویج تحقیق در مورد مراقبت از کودک و حمایت از آن.</w:t>
      </w:r>
    </w:p>
    <w:p w:rsidR="008A178D" w:rsidRPr="004F48E3" w:rsidRDefault="008A178D" w:rsidP="008A178D">
      <w:pPr>
        <w:pStyle w:val="ListParagraph"/>
        <w:bidi/>
        <w:rPr>
          <w:rFonts w:ascii="IRANSharp" w:hAnsi="IRANSharp" w:cs="IRANSharp"/>
          <w:szCs w:val="24"/>
          <w:rtl/>
        </w:rPr>
      </w:pPr>
    </w:p>
    <w:p w:rsidR="008A178D" w:rsidRPr="004F48E3" w:rsidRDefault="008A178D" w:rsidP="008A178D">
      <w:pPr>
        <w:pStyle w:val="ListParagraph"/>
        <w:bidi/>
        <w:rPr>
          <w:rFonts w:ascii="IRANSharp" w:hAnsi="IRANSharp" w:cs="IRANSharp"/>
          <w:szCs w:val="24"/>
          <w:rtl/>
        </w:rPr>
      </w:pPr>
    </w:p>
    <w:p w:rsidR="008A178D" w:rsidRPr="004F48E3" w:rsidRDefault="008A178D" w:rsidP="008A178D">
      <w:pPr>
        <w:pStyle w:val="ListParagraph"/>
        <w:bidi/>
        <w:rPr>
          <w:rFonts w:ascii="IRANSharp" w:hAnsi="IRANSharp" w:cs="IRANSharp"/>
          <w:szCs w:val="24"/>
        </w:rPr>
      </w:pPr>
    </w:p>
    <w:p w:rsidR="008A178D" w:rsidRPr="004F48E3" w:rsidRDefault="008A178D" w:rsidP="008A178D">
      <w:pPr>
        <w:pStyle w:val="ListParagraph"/>
        <w:bidi/>
        <w:rPr>
          <w:rFonts w:ascii="IRANSharp" w:hAnsi="IRANSharp" w:cs="IRANSharp"/>
          <w:b/>
          <w:bCs/>
          <w:szCs w:val="24"/>
          <w:rtl/>
        </w:rPr>
      </w:pPr>
      <w:r w:rsidRPr="004F48E3">
        <w:rPr>
          <w:rFonts w:ascii="IRANSharp" w:hAnsi="IRANSharp" w:cs="IRANSharp"/>
          <w:b/>
          <w:bCs/>
          <w:szCs w:val="24"/>
          <w:rtl/>
        </w:rPr>
        <w:t>ب. پاراگراف ۲ ماده ۱۹</w:t>
      </w:r>
    </w:p>
    <w:p w:rsidR="008A178D" w:rsidRPr="004F48E3" w:rsidRDefault="008A178D" w:rsidP="008A178D">
      <w:pPr>
        <w:pStyle w:val="ListParagraph"/>
        <w:bidi/>
        <w:rPr>
          <w:rFonts w:ascii="IRANSharp" w:hAnsi="IRANSharp" w:cs="IRANSharp"/>
          <w:b/>
          <w:bCs/>
          <w:szCs w:val="24"/>
        </w:rPr>
      </w:pP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«چنین اقدامات حمایتی مناسب باید شامل ...»</w:t>
      </w:r>
    </w:p>
    <w:p w:rsidR="008A178D" w:rsidRPr="004F48E3" w:rsidRDefault="008A178D" w:rsidP="008A178D">
      <w:pPr>
        <w:pStyle w:val="ListParagraph"/>
        <w:bidi/>
        <w:rPr>
          <w:rFonts w:ascii="IRANSharp" w:hAnsi="IRANSharp" w:cs="IRANSharp"/>
          <w:szCs w:val="24"/>
        </w:rPr>
      </w:pP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 xml:space="preserve">۴۵. </w:t>
      </w:r>
      <w:r w:rsidRPr="004F48E3">
        <w:rPr>
          <w:rFonts w:ascii="IRANSharp" w:hAnsi="IRANSharp" w:cs="IRANSharp"/>
          <w:b/>
          <w:bCs/>
          <w:szCs w:val="24"/>
          <w:rtl/>
        </w:rPr>
        <w:t>طیف مداخلات.</w:t>
      </w:r>
      <w:r w:rsidRPr="004F48E3">
        <w:rPr>
          <w:rFonts w:ascii="IRANSharp" w:hAnsi="IRANSharp" w:cs="IRANSharp"/>
          <w:szCs w:val="24"/>
          <w:rtl/>
        </w:rPr>
        <w:t xml:space="preserve"> یک سیستم جامع حمایت از کودک نیازمند مقررات اقدامات جامع و یکپارچه در سراسر مراحل کامل مشخص شده در پاراگراف ۲ ماده ۱۹ با توجه به </w:t>
      </w:r>
      <w:r w:rsidR="006E38B2">
        <w:rPr>
          <w:rFonts w:ascii="IRANSharp" w:hAnsi="IRANSharp" w:cs="IRANSharp"/>
          <w:szCs w:val="24"/>
          <w:rtl/>
        </w:rPr>
        <w:t>سنت‌ها</w:t>
      </w:r>
      <w:r w:rsidR="006E38B2">
        <w:rPr>
          <w:rFonts w:ascii="IRANSharp" w:hAnsi="IRANSharp" w:cs="IRANSharp" w:hint="cs"/>
          <w:szCs w:val="24"/>
          <w:rtl/>
        </w:rPr>
        <w:t>ی</w:t>
      </w:r>
      <w:r w:rsidRPr="004F48E3">
        <w:rPr>
          <w:rFonts w:ascii="IRANSharp" w:hAnsi="IRANSharp" w:cs="IRANSharp"/>
          <w:szCs w:val="24"/>
          <w:rtl/>
        </w:rPr>
        <w:t xml:space="preserve"> اجتماعی - فرهنگی و نظام حقوقی کشورهای عضو مربوطه است.</w:t>
      </w:r>
      <w:r w:rsidRPr="004F48E3">
        <w:rPr>
          <w:rStyle w:val="FootnoteReference"/>
          <w:rFonts w:ascii="IRANSharp" w:eastAsia="Calibri" w:hAnsi="IRANSharp" w:cs="IRANSharp"/>
          <w:szCs w:val="24"/>
          <w:rtl/>
        </w:rPr>
        <w:footnoteReference w:id="19"/>
      </w:r>
    </w:p>
    <w:p w:rsidR="008A178D" w:rsidRPr="004F48E3" w:rsidRDefault="008A178D" w:rsidP="008A178D">
      <w:pPr>
        <w:pStyle w:val="ListParagraph"/>
        <w:bidi/>
        <w:rPr>
          <w:rFonts w:ascii="IRANSharp" w:hAnsi="IRANSharp" w:cs="IRANSharp"/>
          <w:szCs w:val="24"/>
        </w:rPr>
      </w:pP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 xml:space="preserve">۴۶. </w:t>
      </w:r>
      <w:r w:rsidRPr="004F48E3">
        <w:rPr>
          <w:rFonts w:ascii="IRANSharp" w:hAnsi="IRANSharp" w:cs="IRANSharp"/>
          <w:b/>
          <w:bCs/>
          <w:szCs w:val="24"/>
          <w:rtl/>
        </w:rPr>
        <w:t>پیشگیری.</w:t>
      </w:r>
      <w:r w:rsidRPr="004F48E3">
        <w:rPr>
          <w:rFonts w:ascii="IRANSharp" w:hAnsi="IRANSharp" w:cs="IRANSharp"/>
          <w:szCs w:val="24"/>
          <w:rtl/>
        </w:rPr>
        <w:t xml:space="preserve"> کمیته </w:t>
      </w:r>
      <w:r w:rsidR="006E38B2">
        <w:rPr>
          <w:rFonts w:ascii="IRANSharp" w:hAnsi="IRANSharp" w:cs="IRANSharp"/>
          <w:szCs w:val="24"/>
          <w:rtl/>
        </w:rPr>
        <w:t>شد</w:t>
      </w:r>
      <w:r w:rsidR="006E38B2">
        <w:rPr>
          <w:rFonts w:ascii="IRANSharp" w:hAnsi="IRANSharp" w:cs="IRANSharp" w:hint="cs"/>
          <w:szCs w:val="24"/>
          <w:rtl/>
        </w:rPr>
        <w:t>ی</w:t>
      </w:r>
      <w:r w:rsidR="006E38B2">
        <w:rPr>
          <w:rFonts w:ascii="IRANSharp" w:hAnsi="IRANSharp" w:cs="IRANSharp" w:hint="eastAsia"/>
          <w:szCs w:val="24"/>
          <w:rtl/>
        </w:rPr>
        <w:t>داً</w:t>
      </w:r>
      <w:r w:rsidRPr="004F48E3">
        <w:rPr>
          <w:rFonts w:ascii="IRANSharp" w:hAnsi="IRANSharp" w:cs="IRANSharp"/>
          <w:szCs w:val="24"/>
          <w:rtl/>
        </w:rPr>
        <w:t xml:space="preserve"> تأکید </w:t>
      </w:r>
      <w:r w:rsidR="003055F2">
        <w:rPr>
          <w:rFonts w:ascii="IRANSharp" w:hAnsi="IRANSharp" w:cs="IRANSharp"/>
          <w:szCs w:val="24"/>
          <w:rtl/>
        </w:rPr>
        <w:t>می‌کند</w:t>
      </w:r>
      <w:r w:rsidRPr="004F48E3">
        <w:rPr>
          <w:rFonts w:ascii="IRANSharp" w:hAnsi="IRANSharp" w:cs="IRANSharp"/>
          <w:szCs w:val="24"/>
          <w:rtl/>
        </w:rPr>
        <w:t xml:space="preserve"> که حمایت از کودک باید با پیشگیری فعال از تمام انواع خشونت و همچنین ممنوعیت صریح هر نوع خشونت آغاز شود. کشورها متعهد به اتخاذ همه اقدامات لازم برای اطمینان از این هستند که </w:t>
      </w:r>
      <w:r w:rsidR="003055F2">
        <w:rPr>
          <w:rFonts w:ascii="IRANSharp" w:hAnsi="IRANSharp" w:cs="IRANSharp"/>
          <w:szCs w:val="24"/>
          <w:rtl/>
        </w:rPr>
        <w:t>بزرگ‌سالان</w:t>
      </w:r>
      <w:r w:rsidRPr="004F48E3">
        <w:rPr>
          <w:rFonts w:ascii="IRANSharp" w:hAnsi="IRANSharp" w:cs="IRANSharp"/>
          <w:szCs w:val="24"/>
          <w:rtl/>
        </w:rPr>
        <w:t xml:space="preserve"> مسئول مراقبت، هدایت و تربیت کودکان، حقوق کودکان را رعایت کرده و از </w:t>
      </w:r>
      <w:r w:rsidR="003055F2">
        <w:rPr>
          <w:rFonts w:ascii="IRANSharp" w:hAnsi="IRANSharp" w:cs="IRANSharp"/>
          <w:szCs w:val="24"/>
          <w:rtl/>
        </w:rPr>
        <w:t>آن‌ها</w:t>
      </w:r>
      <w:r w:rsidRPr="004F48E3">
        <w:rPr>
          <w:rFonts w:ascii="IRANSharp" w:hAnsi="IRANSharp" w:cs="IRANSharp"/>
          <w:szCs w:val="24"/>
          <w:rtl/>
        </w:rPr>
        <w:t xml:space="preserve"> محافظت </w:t>
      </w:r>
      <w:r w:rsidR="003055F2">
        <w:rPr>
          <w:rFonts w:ascii="IRANSharp" w:hAnsi="IRANSharp" w:cs="IRANSharp"/>
          <w:szCs w:val="24"/>
          <w:rtl/>
        </w:rPr>
        <w:t>می‌کنند</w:t>
      </w:r>
      <w:r w:rsidRPr="004F48E3">
        <w:rPr>
          <w:rFonts w:ascii="IRANSharp" w:hAnsi="IRANSharp" w:cs="IRANSharp"/>
          <w:szCs w:val="24"/>
          <w:rtl/>
        </w:rPr>
        <w:t>. پیشگیری شامل سلامت عمومی و سایر اقدامات</w:t>
      </w:r>
      <w:r w:rsidR="003055F2">
        <w:rPr>
          <w:rFonts w:ascii="IRANSharp" w:hAnsi="IRANSharp" w:cs="IRANSharp"/>
          <w:szCs w:val="24"/>
          <w:rtl/>
        </w:rPr>
        <w:t xml:space="preserve"> </w:t>
      </w:r>
      <w:r w:rsidRPr="004F48E3">
        <w:rPr>
          <w:rFonts w:ascii="IRANSharp" w:hAnsi="IRANSharp" w:cs="IRANSharp"/>
          <w:szCs w:val="24"/>
          <w:rtl/>
        </w:rPr>
        <w:t xml:space="preserve">تقویت </w:t>
      </w:r>
      <w:r w:rsidR="006E38B2">
        <w:rPr>
          <w:rFonts w:ascii="IRANSharp" w:hAnsi="IRANSharp" w:cs="IRANSharp"/>
          <w:szCs w:val="24"/>
          <w:rtl/>
        </w:rPr>
        <w:t>فرزند پرور</w:t>
      </w:r>
      <w:r w:rsidR="006E38B2">
        <w:rPr>
          <w:rFonts w:ascii="IRANSharp" w:hAnsi="IRANSharp" w:cs="IRANSharp" w:hint="cs"/>
          <w:szCs w:val="24"/>
          <w:rtl/>
        </w:rPr>
        <w:t>ی</w:t>
      </w:r>
      <w:r w:rsidRPr="004F48E3">
        <w:rPr>
          <w:rFonts w:ascii="IRANSharp" w:hAnsi="IRANSharp" w:cs="IRANSharp"/>
          <w:szCs w:val="24"/>
          <w:rtl/>
        </w:rPr>
        <w:t xml:space="preserve"> بدون خشونت، برای همه کودکان، با هدف قرار دادن </w:t>
      </w:r>
      <w:r w:rsidR="00A24528">
        <w:rPr>
          <w:rFonts w:ascii="IRANSharp" w:hAnsi="IRANSharp" w:cs="IRANSharp"/>
          <w:szCs w:val="24"/>
          <w:rtl/>
        </w:rPr>
        <w:t>ریشه‌های</w:t>
      </w:r>
      <w:r w:rsidRPr="004F48E3">
        <w:rPr>
          <w:rFonts w:ascii="IRANSharp" w:hAnsi="IRANSharp" w:cs="IRANSharp"/>
          <w:szCs w:val="24"/>
          <w:rtl/>
        </w:rPr>
        <w:t xml:space="preserve"> اصلی خشونت در سطوح کودک، خانواده، مرتکب، گروه، موسسه و جامعه است. تاکید بر پیشگیری عمومی (اولیه) و هدفمند (ثانویه) باید همیشه در توسعه و اجرای </w:t>
      </w:r>
      <w:r w:rsidR="006E38B2">
        <w:rPr>
          <w:rFonts w:ascii="IRANSharp" w:hAnsi="IRANSharp" w:cs="IRANSharp"/>
          <w:szCs w:val="24"/>
          <w:rtl/>
        </w:rPr>
        <w:t>سیستم‌ها</w:t>
      </w:r>
      <w:r w:rsidRPr="004F48E3">
        <w:rPr>
          <w:rFonts w:ascii="IRANSharp" w:hAnsi="IRANSharp" w:cs="IRANSharp"/>
          <w:szCs w:val="24"/>
          <w:rtl/>
        </w:rPr>
        <w:t xml:space="preserve">ی حمایت از کودکان باقی بماند. اقدامات پیشگیرانه در بلندمدت بیشترین بازده را ارائه </w:t>
      </w:r>
      <w:r w:rsidR="006E38B2">
        <w:rPr>
          <w:rFonts w:ascii="IRANSharp" w:hAnsi="IRANSharp" w:cs="IRANSharp"/>
          <w:szCs w:val="24"/>
          <w:rtl/>
        </w:rPr>
        <w:t>می‌دهند</w:t>
      </w:r>
      <w:r w:rsidRPr="004F48E3">
        <w:rPr>
          <w:rFonts w:ascii="IRANSharp" w:hAnsi="IRANSharp" w:cs="IRANSharp"/>
          <w:szCs w:val="24"/>
          <w:rtl/>
        </w:rPr>
        <w:t xml:space="preserve">. با </w:t>
      </w:r>
      <w:r w:rsidRPr="004F48E3">
        <w:rPr>
          <w:rFonts w:ascii="IRANSharp" w:hAnsi="IRANSharp" w:cs="IRANSharp"/>
          <w:szCs w:val="24"/>
          <w:rtl/>
        </w:rPr>
        <w:lastRenderedPageBreak/>
        <w:t xml:space="preserve">این حال، تعهد به پیشگیری، تعهدات </w:t>
      </w:r>
      <w:r w:rsidR="006E38B2">
        <w:rPr>
          <w:rFonts w:ascii="IRANSharp" w:hAnsi="IRANSharp" w:cs="IRANSharp"/>
          <w:szCs w:val="24"/>
          <w:rtl/>
        </w:rPr>
        <w:t>دولت‌ها</w:t>
      </w:r>
      <w:r w:rsidRPr="004F48E3">
        <w:rPr>
          <w:rFonts w:ascii="IRANSharp" w:hAnsi="IRANSharp" w:cs="IRANSharp"/>
          <w:szCs w:val="24"/>
          <w:rtl/>
        </w:rPr>
        <w:t xml:space="preserve"> برای مقابله با خشونت</w:t>
      </w:r>
      <w:r w:rsidR="003055F2">
        <w:rPr>
          <w:rFonts w:ascii="IRANSharp" w:hAnsi="IRANSharp" w:cs="IRANSharp"/>
          <w:szCs w:val="24"/>
          <w:rtl/>
        </w:rPr>
        <w:t xml:space="preserve"> </w:t>
      </w:r>
      <w:r w:rsidRPr="004F48E3">
        <w:rPr>
          <w:rFonts w:ascii="IRANSharp" w:hAnsi="IRANSharp" w:cs="IRANSharp"/>
          <w:szCs w:val="24"/>
          <w:rtl/>
        </w:rPr>
        <w:t xml:space="preserve">زمانی که رخ </w:t>
      </w:r>
      <w:r w:rsidR="003055F2">
        <w:rPr>
          <w:rFonts w:ascii="IRANSharp" w:hAnsi="IRANSharp" w:cs="IRANSharp"/>
          <w:szCs w:val="24"/>
          <w:rtl/>
        </w:rPr>
        <w:t>می‌دهد</w:t>
      </w:r>
      <w:r w:rsidRPr="004F48E3">
        <w:rPr>
          <w:rFonts w:ascii="IRANSharp" w:hAnsi="IRANSharp" w:cs="IRANSharp"/>
          <w:szCs w:val="24"/>
          <w:rtl/>
        </w:rPr>
        <w:t xml:space="preserve"> را کاهش ن</w:t>
      </w:r>
      <w:r w:rsidR="003055F2">
        <w:rPr>
          <w:rFonts w:ascii="IRANSharp" w:hAnsi="IRANSharp" w:cs="IRANSharp"/>
          <w:szCs w:val="24"/>
          <w:rtl/>
        </w:rPr>
        <w:t>می‌دهد</w:t>
      </w:r>
      <w:r w:rsidRPr="004F48E3">
        <w:rPr>
          <w:rFonts w:ascii="IRANSharp" w:hAnsi="IRANSharp" w:cs="IRANSharp"/>
          <w:szCs w:val="24"/>
          <w:rtl/>
        </w:rPr>
        <w:t>.</w:t>
      </w:r>
    </w:p>
    <w:p w:rsidR="008A178D" w:rsidRPr="004F48E3" w:rsidRDefault="008A178D" w:rsidP="008A178D">
      <w:pPr>
        <w:pStyle w:val="ListParagraph"/>
        <w:bidi/>
        <w:rPr>
          <w:rFonts w:ascii="IRANSharp" w:hAnsi="IRANSharp" w:cs="IRANSharp"/>
          <w:szCs w:val="24"/>
          <w:rtl/>
        </w:rPr>
      </w:pPr>
    </w:p>
    <w:p w:rsidR="008A178D" w:rsidRPr="004F48E3" w:rsidRDefault="008A178D" w:rsidP="008A178D">
      <w:pPr>
        <w:pStyle w:val="ListParagraph"/>
        <w:bidi/>
        <w:rPr>
          <w:rFonts w:ascii="IRANSharp" w:hAnsi="IRANSharp" w:cs="IRANSharp"/>
          <w:szCs w:val="24"/>
          <w:rtl/>
        </w:rPr>
      </w:pPr>
    </w:p>
    <w:p w:rsidR="008A178D" w:rsidRPr="004F48E3" w:rsidRDefault="008A178D" w:rsidP="008A178D">
      <w:pPr>
        <w:pStyle w:val="ListParagraph"/>
        <w:bidi/>
        <w:rPr>
          <w:rFonts w:ascii="IRANSharp" w:hAnsi="IRANSharp" w:cs="IRANSharp"/>
          <w:szCs w:val="24"/>
          <w:rtl/>
        </w:rPr>
      </w:pP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 xml:space="preserve">۴۷. اقدامات پیشگیرانه شامل موارد زیر اما محدود به </w:t>
      </w:r>
      <w:r w:rsidR="003055F2">
        <w:rPr>
          <w:rFonts w:ascii="IRANSharp" w:hAnsi="IRANSharp" w:cs="IRANSharp"/>
          <w:szCs w:val="24"/>
          <w:rtl/>
        </w:rPr>
        <w:t>آن‌ها</w:t>
      </w:r>
      <w:r w:rsidRPr="004F48E3">
        <w:rPr>
          <w:rFonts w:ascii="IRANSharp" w:hAnsi="IRANSharp" w:cs="IRANSharp"/>
          <w:szCs w:val="24"/>
          <w:rtl/>
        </w:rPr>
        <w:t xml:space="preserve"> نیست:</w:t>
      </w:r>
    </w:p>
    <w:p w:rsidR="008A178D" w:rsidRPr="004F48E3" w:rsidRDefault="008A178D" w:rsidP="008A178D">
      <w:pPr>
        <w:pStyle w:val="ListParagraph"/>
        <w:bidi/>
        <w:rPr>
          <w:rFonts w:ascii="IRANSharp" w:hAnsi="IRANSharp" w:cs="IRANSharp"/>
          <w:szCs w:val="24"/>
        </w:rPr>
      </w:pP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(الف) برای همه ذینفعان:</w:t>
      </w:r>
    </w:p>
    <w:p w:rsidR="008A178D" w:rsidRPr="004F48E3" w:rsidRDefault="008A178D" w:rsidP="008A178D">
      <w:pPr>
        <w:pStyle w:val="ListParagraph"/>
        <w:numPr>
          <w:ilvl w:val="0"/>
          <w:numId w:val="8"/>
        </w:numPr>
        <w:bidi/>
        <w:rPr>
          <w:rFonts w:ascii="IRANSharp" w:hAnsi="IRANSharp" w:cs="IRANSharp"/>
          <w:szCs w:val="24"/>
        </w:rPr>
      </w:pPr>
      <w:r w:rsidRPr="004F48E3">
        <w:rPr>
          <w:rFonts w:ascii="IRANSharp" w:hAnsi="IRANSharp" w:cs="IRANSharp"/>
          <w:szCs w:val="24"/>
          <w:rtl/>
        </w:rPr>
        <w:t xml:space="preserve">به چالش کشیدن رفتارهایی که به تحمل و تحسین خشونت در تمام اشکال آن، از جمله جنس، نژاد، رنگ، مذهب، </w:t>
      </w:r>
      <w:r w:rsidR="006E38B2">
        <w:rPr>
          <w:rFonts w:ascii="IRANSharp" w:hAnsi="IRANSharp" w:cs="IRANSharp"/>
          <w:szCs w:val="24"/>
          <w:rtl/>
        </w:rPr>
        <w:t>منشأ</w:t>
      </w:r>
      <w:r w:rsidRPr="004F48E3">
        <w:rPr>
          <w:rFonts w:ascii="IRANSharp" w:hAnsi="IRANSharp" w:cs="IRANSharp"/>
          <w:szCs w:val="24"/>
          <w:rtl/>
        </w:rPr>
        <w:t xml:space="preserve"> قومی یا اجتماعی، معلولیت و سایر اختلافات قدرت، ادامه </w:t>
      </w:r>
      <w:r w:rsidR="006E38B2">
        <w:rPr>
          <w:rFonts w:ascii="IRANSharp" w:hAnsi="IRANSharp" w:cs="IRANSharp"/>
          <w:szCs w:val="24"/>
          <w:rtl/>
        </w:rPr>
        <w:t>می‌دهند</w:t>
      </w:r>
      <w:r w:rsidRPr="004F48E3">
        <w:rPr>
          <w:rFonts w:ascii="IRANSharp" w:hAnsi="IRANSharp" w:cs="IRANSharp"/>
          <w:szCs w:val="24"/>
          <w:rtl/>
        </w:rPr>
        <w:t>؛</w:t>
      </w:r>
    </w:p>
    <w:p w:rsidR="008A178D" w:rsidRPr="004F48E3" w:rsidRDefault="008A178D" w:rsidP="008A178D">
      <w:pPr>
        <w:pStyle w:val="ListParagraph"/>
        <w:numPr>
          <w:ilvl w:val="0"/>
          <w:numId w:val="8"/>
        </w:numPr>
        <w:bidi/>
        <w:rPr>
          <w:rFonts w:ascii="IRANSharp" w:hAnsi="IRANSharp" w:cs="IRANSharp"/>
          <w:szCs w:val="24"/>
        </w:rPr>
      </w:pPr>
      <w:r w:rsidRPr="004F48E3">
        <w:rPr>
          <w:rFonts w:ascii="IRANSharp" w:hAnsi="IRANSharp" w:cs="IRANSharp"/>
          <w:szCs w:val="24"/>
          <w:rtl/>
        </w:rPr>
        <w:t xml:space="preserve">انتشار اطلاعات در مورد رویکرد جامع و مثبت کنوانسیون به حمایت از کودکان از طریق </w:t>
      </w:r>
      <w:r w:rsidR="006E38B2">
        <w:rPr>
          <w:rFonts w:ascii="IRANSharp" w:hAnsi="IRANSharp" w:cs="IRANSharp"/>
          <w:szCs w:val="24"/>
          <w:rtl/>
        </w:rPr>
        <w:t>کمپین‌های</w:t>
      </w:r>
      <w:r w:rsidRPr="004F48E3">
        <w:rPr>
          <w:rFonts w:ascii="IRANSharp" w:hAnsi="IRANSharp" w:cs="IRANSharp"/>
          <w:szCs w:val="24"/>
          <w:rtl/>
        </w:rPr>
        <w:t xml:space="preserve"> خلاقانه عمومی، مدارس و آموزش همسالان، ابتکارات آموزشی خانواده، جامعه و، </w:t>
      </w:r>
      <w:r w:rsidR="006E38B2">
        <w:rPr>
          <w:rFonts w:ascii="IRANSharp" w:hAnsi="IRANSharp" w:cs="IRANSharp"/>
          <w:szCs w:val="24"/>
          <w:rtl/>
        </w:rPr>
        <w:t>حرفه‌ای‌ها</w:t>
      </w:r>
      <w:r w:rsidRPr="004F48E3">
        <w:rPr>
          <w:rFonts w:ascii="IRANSharp" w:hAnsi="IRANSharp" w:cs="IRANSharp"/>
          <w:szCs w:val="24"/>
          <w:rtl/>
        </w:rPr>
        <w:t xml:space="preserve"> و </w:t>
      </w:r>
      <w:r w:rsidR="003055F2">
        <w:rPr>
          <w:rFonts w:ascii="IRANSharp" w:hAnsi="IRANSharp" w:cs="IRANSharp"/>
          <w:szCs w:val="24"/>
          <w:rtl/>
        </w:rPr>
        <w:t>گروه‌های</w:t>
      </w:r>
      <w:r w:rsidRPr="004F48E3">
        <w:rPr>
          <w:rFonts w:ascii="IRANSharp" w:hAnsi="IRANSharp" w:cs="IRANSharp"/>
          <w:szCs w:val="24"/>
          <w:rtl/>
        </w:rPr>
        <w:t xml:space="preserve"> </w:t>
      </w:r>
      <w:r w:rsidR="003055F2">
        <w:rPr>
          <w:rFonts w:ascii="IRANSharp" w:hAnsi="IRANSharp" w:cs="IRANSharp"/>
          <w:szCs w:val="24"/>
          <w:rtl/>
        </w:rPr>
        <w:t>حرفه‌ای</w:t>
      </w:r>
      <w:r w:rsidRPr="004F48E3">
        <w:rPr>
          <w:rFonts w:ascii="IRANSharp" w:hAnsi="IRANSharp" w:cs="IRANSharp"/>
          <w:szCs w:val="24"/>
          <w:rtl/>
        </w:rPr>
        <w:t xml:space="preserve">، </w:t>
      </w:r>
      <w:r w:rsidR="003055F2">
        <w:rPr>
          <w:rFonts w:ascii="IRANSharp" w:hAnsi="IRANSharp" w:cs="IRANSharp"/>
          <w:szCs w:val="24"/>
          <w:rtl/>
        </w:rPr>
        <w:t>سازمان‌های</w:t>
      </w:r>
      <w:r w:rsidRPr="004F48E3">
        <w:rPr>
          <w:rFonts w:ascii="IRANSharp" w:hAnsi="IRANSharp" w:cs="IRANSharp"/>
          <w:szCs w:val="24"/>
          <w:rtl/>
        </w:rPr>
        <w:t xml:space="preserve"> </w:t>
      </w:r>
      <w:r w:rsidR="003055F2">
        <w:rPr>
          <w:rFonts w:ascii="IRANSharp" w:hAnsi="IRANSharp" w:cs="IRANSharp"/>
          <w:szCs w:val="24"/>
          <w:rtl/>
        </w:rPr>
        <w:t>غیردولتی</w:t>
      </w:r>
      <w:r w:rsidRPr="004F48E3">
        <w:rPr>
          <w:rFonts w:ascii="IRANSharp" w:hAnsi="IRANSharp" w:cs="IRANSharp"/>
          <w:szCs w:val="24"/>
          <w:rtl/>
        </w:rPr>
        <w:t xml:space="preserve"> و جامعه مدنی؛</w:t>
      </w:r>
    </w:p>
    <w:p w:rsidR="008A178D" w:rsidRPr="004F48E3" w:rsidRDefault="008A178D" w:rsidP="008A178D">
      <w:pPr>
        <w:pStyle w:val="ListParagraph"/>
        <w:numPr>
          <w:ilvl w:val="0"/>
          <w:numId w:val="8"/>
        </w:numPr>
        <w:bidi/>
        <w:rPr>
          <w:rFonts w:ascii="IRANSharp" w:hAnsi="IRANSharp" w:cs="IRANSharp"/>
          <w:szCs w:val="24"/>
        </w:rPr>
      </w:pPr>
      <w:r w:rsidRPr="004F48E3">
        <w:rPr>
          <w:rFonts w:ascii="IRANSharp" w:hAnsi="IRANSharp" w:cs="IRANSharp"/>
          <w:szCs w:val="24"/>
          <w:rtl/>
        </w:rPr>
        <w:t xml:space="preserve">ایجاد مشارکت با تمام </w:t>
      </w:r>
      <w:r w:rsidR="006E38B2">
        <w:rPr>
          <w:rFonts w:ascii="IRANSharp" w:hAnsi="IRANSharp" w:cs="IRANSharp"/>
          <w:szCs w:val="24"/>
          <w:rtl/>
        </w:rPr>
        <w:t>بخش‌های</w:t>
      </w:r>
      <w:r w:rsidRPr="004F48E3">
        <w:rPr>
          <w:rFonts w:ascii="IRANSharp" w:hAnsi="IRANSharp" w:cs="IRANSharp"/>
          <w:szCs w:val="24"/>
          <w:rtl/>
        </w:rPr>
        <w:t xml:space="preserve"> جامعه، از جمله خود کودکان، </w:t>
      </w:r>
      <w:r w:rsidR="003055F2">
        <w:rPr>
          <w:rFonts w:ascii="IRANSharp" w:hAnsi="IRANSharp" w:cs="IRANSharp"/>
          <w:szCs w:val="24"/>
          <w:rtl/>
        </w:rPr>
        <w:t>سازمان‌های</w:t>
      </w:r>
      <w:r w:rsidRPr="004F48E3">
        <w:rPr>
          <w:rFonts w:ascii="IRANSharp" w:hAnsi="IRANSharp" w:cs="IRANSharp"/>
          <w:szCs w:val="24"/>
          <w:rtl/>
        </w:rPr>
        <w:t xml:space="preserve"> </w:t>
      </w:r>
      <w:r w:rsidR="003055F2">
        <w:rPr>
          <w:rFonts w:ascii="IRANSharp" w:hAnsi="IRANSharp" w:cs="IRANSharp"/>
          <w:szCs w:val="24"/>
          <w:rtl/>
        </w:rPr>
        <w:t>غیردولتی</w:t>
      </w:r>
      <w:r w:rsidRPr="004F48E3">
        <w:rPr>
          <w:rFonts w:ascii="IRANSharp" w:hAnsi="IRANSharp" w:cs="IRANSharp"/>
          <w:szCs w:val="24"/>
          <w:rtl/>
        </w:rPr>
        <w:t xml:space="preserve"> و </w:t>
      </w:r>
      <w:r w:rsidR="006E38B2">
        <w:rPr>
          <w:rFonts w:ascii="IRANSharp" w:hAnsi="IRANSharp" w:cs="IRANSharp"/>
          <w:szCs w:val="24"/>
          <w:rtl/>
        </w:rPr>
        <w:t>رسانه‌ها</w:t>
      </w:r>
      <w:r w:rsidRPr="004F48E3">
        <w:rPr>
          <w:rFonts w:ascii="IRANSharp" w:hAnsi="IRANSharp" w:cs="IRANSharp"/>
          <w:szCs w:val="24"/>
          <w:rtl/>
        </w:rPr>
        <w:t>؛</w:t>
      </w: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(ب) برای کودکان:</w:t>
      </w:r>
    </w:p>
    <w:p w:rsidR="008A178D" w:rsidRPr="004F48E3" w:rsidRDefault="008A178D" w:rsidP="008A178D">
      <w:pPr>
        <w:bidi/>
        <w:ind w:left="360"/>
        <w:rPr>
          <w:rFonts w:ascii="IRANSharp" w:hAnsi="IRANSharp" w:cs="IRANSharp"/>
        </w:rPr>
      </w:pPr>
      <w:r w:rsidRPr="004F48E3">
        <w:rPr>
          <w:rFonts w:ascii="IRANSharp" w:hAnsi="IRANSharp" w:cs="IRANSharp"/>
          <w:rtl/>
        </w:rPr>
        <w:t>۱.</w:t>
      </w:r>
      <w:r w:rsidR="003055F2">
        <w:rPr>
          <w:rFonts w:ascii="IRANSharp" w:hAnsi="IRANSharp" w:cs="IRANSharp"/>
          <w:rtl/>
        </w:rPr>
        <w:t xml:space="preserve"> ثبت</w:t>
      </w:r>
      <w:r w:rsidRPr="004F48E3">
        <w:rPr>
          <w:rFonts w:ascii="IRANSharp" w:hAnsi="IRANSharp" w:cs="IRANSharp"/>
          <w:rtl/>
        </w:rPr>
        <w:t xml:space="preserve"> نام تمام کودکان برای تسهیل دسترسی </w:t>
      </w:r>
      <w:r w:rsidR="003055F2">
        <w:rPr>
          <w:rFonts w:ascii="IRANSharp" w:hAnsi="IRANSharp" w:cs="IRANSharp"/>
          <w:rtl/>
        </w:rPr>
        <w:t>آن‌ها</w:t>
      </w:r>
      <w:r w:rsidRPr="004F48E3">
        <w:rPr>
          <w:rFonts w:ascii="IRANSharp" w:hAnsi="IRANSharp" w:cs="IRANSharp"/>
          <w:rtl/>
        </w:rPr>
        <w:t xml:space="preserve"> به مراحل خدمات و جبران خسارت؛</w:t>
      </w:r>
    </w:p>
    <w:p w:rsidR="008A178D" w:rsidRPr="004F48E3" w:rsidRDefault="008A178D" w:rsidP="008A178D">
      <w:pPr>
        <w:bidi/>
        <w:ind w:left="360"/>
        <w:rPr>
          <w:rFonts w:ascii="IRANSharp" w:hAnsi="IRANSharp" w:cs="IRANSharp"/>
          <w:rtl/>
        </w:rPr>
      </w:pPr>
      <w:r w:rsidRPr="004F48E3">
        <w:rPr>
          <w:rFonts w:ascii="IRANSharp" w:hAnsi="IRANSharp" w:cs="IRANSharp"/>
          <w:rtl/>
        </w:rPr>
        <w:t>۲.</w:t>
      </w:r>
      <w:r w:rsidR="003055F2">
        <w:rPr>
          <w:rFonts w:ascii="IRANSharp" w:hAnsi="IRANSharp" w:cs="IRANSharp"/>
          <w:rtl/>
        </w:rPr>
        <w:t xml:space="preserve"> حما</w:t>
      </w:r>
      <w:r w:rsidR="003055F2">
        <w:rPr>
          <w:rFonts w:ascii="IRANSharp" w:hAnsi="IRANSharp" w:cs="IRANSharp" w:hint="cs"/>
          <w:rtl/>
        </w:rPr>
        <w:t>ی</w:t>
      </w:r>
      <w:r w:rsidR="003055F2">
        <w:rPr>
          <w:rFonts w:ascii="IRANSharp" w:hAnsi="IRANSharp" w:cs="IRANSharp" w:hint="eastAsia"/>
          <w:rtl/>
        </w:rPr>
        <w:t>ت</w:t>
      </w:r>
      <w:r w:rsidRPr="004F48E3">
        <w:rPr>
          <w:rFonts w:ascii="IRANSharp" w:hAnsi="IRANSharp" w:cs="IRANSharp"/>
          <w:rtl/>
        </w:rPr>
        <w:t xml:space="preserve"> از کودکان برای محافظت از خود و همسالان خود از طریق آگاهی از حقوق و توسعه </w:t>
      </w:r>
      <w:r w:rsidR="006E38B2">
        <w:rPr>
          <w:rFonts w:ascii="IRANSharp" w:hAnsi="IRANSharp" w:cs="IRANSharp"/>
          <w:rtl/>
        </w:rPr>
        <w:t>مهارت‌ها</w:t>
      </w:r>
      <w:r w:rsidR="006E38B2">
        <w:rPr>
          <w:rFonts w:ascii="IRANSharp" w:hAnsi="IRANSharp" w:cs="IRANSharp" w:hint="cs"/>
          <w:rtl/>
        </w:rPr>
        <w:t>ی</w:t>
      </w:r>
      <w:r w:rsidRPr="004F48E3">
        <w:rPr>
          <w:rFonts w:ascii="IRANSharp" w:hAnsi="IRANSharp" w:cs="IRANSharp"/>
          <w:rtl/>
        </w:rPr>
        <w:t xml:space="preserve"> اجتماعی و همچنین </w:t>
      </w:r>
      <w:r w:rsidR="003055F2">
        <w:rPr>
          <w:rFonts w:ascii="IRANSharp" w:hAnsi="IRANSharp" w:cs="IRANSharp"/>
          <w:rtl/>
        </w:rPr>
        <w:t>استراتژی‌های</w:t>
      </w:r>
      <w:r w:rsidRPr="004F48E3">
        <w:rPr>
          <w:rFonts w:ascii="IRANSharp" w:hAnsi="IRANSharp" w:cs="IRANSharp"/>
          <w:rtl/>
        </w:rPr>
        <w:t xml:space="preserve"> </w:t>
      </w:r>
      <w:r w:rsidR="003055F2">
        <w:rPr>
          <w:rFonts w:ascii="IRANSharp" w:hAnsi="IRANSharp" w:cs="IRANSharp"/>
          <w:rtl/>
        </w:rPr>
        <w:t>توانمندسازی</w:t>
      </w:r>
      <w:r w:rsidRPr="004F48E3">
        <w:rPr>
          <w:rFonts w:ascii="IRANSharp" w:hAnsi="IRANSharp" w:cs="IRANSharp"/>
          <w:rtl/>
        </w:rPr>
        <w:t xml:space="preserve"> مناسب سن؛</w:t>
      </w:r>
    </w:p>
    <w:p w:rsidR="008A178D" w:rsidRPr="004F48E3" w:rsidRDefault="008A178D" w:rsidP="008A178D">
      <w:pPr>
        <w:bidi/>
        <w:ind w:left="360"/>
        <w:rPr>
          <w:rFonts w:ascii="IRANSharp" w:hAnsi="IRANSharp" w:cs="IRANSharp"/>
        </w:rPr>
      </w:pPr>
      <w:r w:rsidRPr="004F48E3">
        <w:rPr>
          <w:rFonts w:ascii="IRANSharp" w:hAnsi="IRANSharp" w:cs="IRANSharp"/>
          <w:rtl/>
        </w:rPr>
        <w:t>۳.</w:t>
      </w:r>
      <w:r w:rsidR="003055F2">
        <w:rPr>
          <w:rFonts w:ascii="IRANSharp" w:hAnsi="IRANSharp" w:cs="IRANSharp"/>
          <w:rtl/>
        </w:rPr>
        <w:t xml:space="preserve"> اجرا</w:t>
      </w:r>
      <w:r w:rsidR="003055F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برنامه‌های</w:t>
      </w:r>
      <w:r w:rsidRPr="004F48E3">
        <w:rPr>
          <w:rFonts w:ascii="IRANSharp" w:hAnsi="IRANSharp" w:cs="IRANSharp"/>
          <w:rtl/>
        </w:rPr>
        <w:t xml:space="preserve"> «نظارت» که افراد </w:t>
      </w:r>
      <w:r w:rsidR="006E38B2">
        <w:rPr>
          <w:rFonts w:ascii="IRANSharp" w:hAnsi="IRANSharp" w:cs="IRANSharp"/>
          <w:rtl/>
        </w:rPr>
        <w:t>بزرگ‌سال</w:t>
      </w:r>
      <w:r w:rsidRPr="004F48E3">
        <w:rPr>
          <w:rFonts w:ascii="IRANSharp" w:hAnsi="IRANSharp" w:cs="IRANSharp"/>
          <w:rtl/>
        </w:rPr>
        <w:t xml:space="preserve"> مسئول و قابل اعتماد را در زندگی کودکانی که نیاز به حمایت اضافی فراتر از </w:t>
      </w:r>
      <w:r w:rsidR="006E38B2">
        <w:rPr>
          <w:rFonts w:ascii="IRANSharp" w:hAnsi="IRANSharp" w:cs="IRANSharp"/>
          <w:rtl/>
        </w:rPr>
        <w:t>آنچه</w:t>
      </w:r>
      <w:r w:rsidRPr="004F48E3">
        <w:rPr>
          <w:rFonts w:ascii="IRANSharp" w:hAnsi="IRANSharp" w:cs="IRANSharp"/>
          <w:rtl/>
        </w:rPr>
        <w:t xml:space="preserve"> توسط مراقبین </w:t>
      </w:r>
      <w:r w:rsidR="003055F2">
        <w:rPr>
          <w:rFonts w:ascii="IRANSharp" w:hAnsi="IRANSharp" w:cs="IRANSharp"/>
          <w:rtl/>
        </w:rPr>
        <w:t>آن‌ها</w:t>
      </w:r>
      <w:r w:rsidRPr="004F48E3">
        <w:rPr>
          <w:rFonts w:ascii="IRANSharp" w:hAnsi="IRANSharp" w:cs="IRANSharp"/>
          <w:rtl/>
        </w:rPr>
        <w:t xml:space="preserve"> ارائه </w:t>
      </w:r>
      <w:r w:rsidR="003055F2">
        <w:rPr>
          <w:rFonts w:ascii="IRANSharp" w:hAnsi="IRANSharp" w:cs="IRANSharp"/>
          <w:rtl/>
        </w:rPr>
        <w:t>می‌شود</w:t>
      </w:r>
      <w:r w:rsidRPr="004F48E3">
        <w:rPr>
          <w:rFonts w:ascii="IRANSharp" w:hAnsi="IRANSharp" w:cs="IRANSharp"/>
          <w:rtl/>
        </w:rPr>
        <w:t xml:space="preserve">، وارد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pStyle w:val="ListParagraph"/>
        <w:bidi/>
        <w:rPr>
          <w:rFonts w:ascii="IRANSharp" w:hAnsi="IRANSharp" w:cs="IRANSharp"/>
          <w:szCs w:val="24"/>
          <w:rtl/>
        </w:rPr>
      </w:pPr>
      <w:r w:rsidRPr="004F48E3">
        <w:rPr>
          <w:rFonts w:ascii="IRANSharp" w:hAnsi="IRANSharp" w:cs="IRANSharp"/>
          <w:szCs w:val="24"/>
          <w:rtl/>
        </w:rPr>
        <w:t xml:space="preserve">(ج) برای </w:t>
      </w:r>
      <w:r w:rsidR="003055F2">
        <w:rPr>
          <w:rFonts w:ascii="IRANSharp" w:hAnsi="IRANSharp" w:cs="IRANSharp"/>
          <w:szCs w:val="24"/>
          <w:rtl/>
        </w:rPr>
        <w:t>خانواده‌ها</w:t>
      </w:r>
      <w:r w:rsidRPr="004F48E3">
        <w:rPr>
          <w:rFonts w:ascii="IRANSharp" w:hAnsi="IRANSharp" w:cs="IRANSharp"/>
          <w:szCs w:val="24"/>
          <w:rtl/>
        </w:rPr>
        <w:t xml:space="preserve"> و جوامع:</w:t>
      </w:r>
    </w:p>
    <w:p w:rsidR="008A178D" w:rsidRPr="004F48E3" w:rsidRDefault="008A178D" w:rsidP="008A178D">
      <w:pPr>
        <w:bidi/>
        <w:ind w:left="360"/>
        <w:rPr>
          <w:rFonts w:ascii="IRANSharp" w:hAnsi="IRANSharp" w:cs="IRANSharp"/>
        </w:rPr>
      </w:pPr>
      <w:r w:rsidRPr="004F48E3">
        <w:rPr>
          <w:rFonts w:ascii="IRANSharp" w:hAnsi="IRANSharp" w:cs="IRANSharp"/>
          <w:rtl/>
        </w:rPr>
        <w:t>۴.</w:t>
      </w:r>
      <w:r w:rsidR="003055F2">
        <w:rPr>
          <w:rFonts w:ascii="IRANSharp" w:hAnsi="IRANSharp" w:cs="IRANSharp"/>
          <w:rtl/>
        </w:rPr>
        <w:t xml:space="preserve"> حما</w:t>
      </w:r>
      <w:r w:rsidR="003055F2">
        <w:rPr>
          <w:rFonts w:ascii="IRANSharp" w:hAnsi="IRANSharp" w:cs="IRANSharp" w:hint="cs"/>
          <w:rtl/>
        </w:rPr>
        <w:t>ی</w:t>
      </w:r>
      <w:r w:rsidR="003055F2">
        <w:rPr>
          <w:rFonts w:ascii="IRANSharp" w:hAnsi="IRANSharp" w:cs="IRANSharp" w:hint="eastAsia"/>
          <w:rtl/>
        </w:rPr>
        <w:t>ت</w:t>
      </w:r>
      <w:r w:rsidRPr="004F48E3">
        <w:rPr>
          <w:rFonts w:ascii="IRANSharp" w:hAnsi="IRANSharp" w:cs="IRANSharp"/>
          <w:rtl/>
        </w:rPr>
        <w:t xml:space="preserve"> از والدین و مراقبان برای درک، پذیرش و اجرای </w:t>
      </w:r>
      <w:r w:rsidR="006E38B2">
        <w:rPr>
          <w:rFonts w:ascii="IRANSharp" w:hAnsi="IRANSharp" w:cs="IRANSharp"/>
          <w:rtl/>
        </w:rPr>
        <w:t>فرزند پرور</w:t>
      </w:r>
      <w:r w:rsidR="006E38B2">
        <w:rPr>
          <w:rFonts w:ascii="IRANSharp" w:hAnsi="IRANSharp" w:cs="IRANSharp" w:hint="cs"/>
          <w:rtl/>
        </w:rPr>
        <w:t>ی</w:t>
      </w:r>
      <w:r w:rsidRPr="004F48E3">
        <w:rPr>
          <w:rFonts w:ascii="IRANSharp" w:hAnsi="IRANSharp" w:cs="IRANSharp"/>
          <w:rtl/>
        </w:rPr>
        <w:t xml:space="preserve"> خوب بر اساس دانش حقوق کودک، توسعه کودک و </w:t>
      </w:r>
      <w:r w:rsidR="006E38B2">
        <w:rPr>
          <w:rFonts w:ascii="IRANSharp" w:hAnsi="IRANSharp" w:cs="IRANSharp"/>
          <w:rtl/>
        </w:rPr>
        <w:t>تکن</w:t>
      </w:r>
      <w:r w:rsidR="006E38B2">
        <w:rPr>
          <w:rFonts w:ascii="IRANSharp" w:hAnsi="IRANSharp" w:cs="IRANSharp" w:hint="cs"/>
          <w:rtl/>
        </w:rPr>
        <w:t>ی</w:t>
      </w:r>
      <w:r w:rsidR="006E38B2">
        <w:rPr>
          <w:rFonts w:ascii="IRANSharp" w:hAnsi="IRANSharp" w:cs="IRANSharp" w:hint="eastAsia"/>
          <w:rtl/>
        </w:rPr>
        <w:t>ک‌ها</w:t>
      </w:r>
      <w:r w:rsidR="006E38B2">
        <w:rPr>
          <w:rFonts w:ascii="IRANSharp" w:hAnsi="IRANSharp" w:cs="IRANSharp" w:hint="cs"/>
          <w:rtl/>
        </w:rPr>
        <w:t>ی</w:t>
      </w:r>
      <w:r w:rsidRPr="004F48E3">
        <w:rPr>
          <w:rFonts w:ascii="IRANSharp" w:hAnsi="IRANSharp" w:cs="IRANSharp"/>
          <w:rtl/>
        </w:rPr>
        <w:t xml:space="preserve"> انضباطی مثبت برای حمایت از توانایی </w:t>
      </w:r>
      <w:r w:rsidR="003055F2">
        <w:rPr>
          <w:rFonts w:ascii="IRANSharp" w:hAnsi="IRANSharp" w:cs="IRANSharp"/>
          <w:rtl/>
        </w:rPr>
        <w:t>خانواده‌ها</w:t>
      </w:r>
      <w:r w:rsidRPr="004F48E3">
        <w:rPr>
          <w:rFonts w:ascii="IRANSharp" w:hAnsi="IRANSharp" w:cs="IRANSharp"/>
          <w:rtl/>
        </w:rPr>
        <w:t xml:space="preserve"> برای ارائه مراقبت از کودکان در یک محیط امن؛</w:t>
      </w:r>
    </w:p>
    <w:p w:rsidR="008A178D" w:rsidRPr="004F48E3" w:rsidRDefault="008A178D" w:rsidP="008A178D">
      <w:pPr>
        <w:bidi/>
        <w:ind w:left="360"/>
        <w:rPr>
          <w:rFonts w:ascii="IRANSharp" w:hAnsi="IRANSharp" w:cs="IRANSharp"/>
        </w:rPr>
      </w:pPr>
      <w:r w:rsidRPr="004F48E3">
        <w:rPr>
          <w:rFonts w:ascii="IRANSharp" w:hAnsi="IRANSharp" w:cs="IRANSharp"/>
          <w:rtl/>
        </w:rPr>
        <w:t>۵.</w:t>
      </w:r>
      <w:r w:rsidR="003055F2">
        <w:rPr>
          <w:rFonts w:ascii="IRANSharp" w:hAnsi="IRANSharp" w:cs="IRANSharp"/>
          <w:rtl/>
        </w:rPr>
        <w:t xml:space="preserve"> ارائه</w:t>
      </w:r>
      <w:r w:rsidRPr="004F48E3">
        <w:rPr>
          <w:rFonts w:ascii="IRANSharp" w:hAnsi="IRANSharp" w:cs="IRANSharp"/>
          <w:rtl/>
        </w:rPr>
        <w:t xml:space="preserve"> خدمات قبل و بعد از زایمان، </w:t>
      </w:r>
      <w:r w:rsidR="003055F2">
        <w:rPr>
          <w:rFonts w:ascii="IRANSharp" w:hAnsi="IRANSharp" w:cs="IRANSharp"/>
          <w:rtl/>
        </w:rPr>
        <w:t>برنامه‌های</w:t>
      </w:r>
      <w:r w:rsidRPr="004F48E3">
        <w:rPr>
          <w:rFonts w:ascii="IRANSharp" w:hAnsi="IRANSharp" w:cs="IRANSharp"/>
          <w:rtl/>
        </w:rPr>
        <w:t xml:space="preserve"> مراقبت در منزل، </w:t>
      </w:r>
      <w:r w:rsidR="003055F2">
        <w:rPr>
          <w:rFonts w:ascii="IRANSharp" w:hAnsi="IRANSharp" w:cs="IRANSharp"/>
          <w:rtl/>
        </w:rPr>
        <w:t>برنامه‌های</w:t>
      </w:r>
      <w:r w:rsidRPr="004F48E3">
        <w:rPr>
          <w:rFonts w:ascii="IRANSharp" w:hAnsi="IRANSharp" w:cs="IRANSharp"/>
          <w:rtl/>
        </w:rPr>
        <w:t xml:space="preserve"> توسعه کافی در دوران کودکی و </w:t>
      </w:r>
      <w:r w:rsidR="003055F2">
        <w:rPr>
          <w:rFonts w:ascii="IRANSharp" w:hAnsi="IRANSharp" w:cs="IRANSharp"/>
          <w:rtl/>
        </w:rPr>
        <w:t>برنامه‌های</w:t>
      </w:r>
      <w:r w:rsidRPr="004F48E3">
        <w:rPr>
          <w:rFonts w:ascii="IRANSharp" w:hAnsi="IRANSharp" w:cs="IRANSharp"/>
          <w:rtl/>
        </w:rPr>
        <w:t xml:space="preserve"> تولید درآمد برای </w:t>
      </w:r>
      <w:r w:rsidR="003055F2">
        <w:rPr>
          <w:rFonts w:ascii="IRANSharp" w:hAnsi="IRANSharp" w:cs="IRANSharp"/>
          <w:rtl/>
        </w:rPr>
        <w:t>گروه‌های</w:t>
      </w:r>
      <w:r w:rsidRPr="004F48E3">
        <w:rPr>
          <w:rFonts w:ascii="IRANSharp" w:hAnsi="IRANSharp" w:cs="IRANSharp"/>
          <w:rtl/>
        </w:rPr>
        <w:t xml:space="preserve"> محروم؛</w:t>
      </w:r>
    </w:p>
    <w:p w:rsidR="008A178D" w:rsidRPr="004F48E3" w:rsidRDefault="008A178D" w:rsidP="008A178D">
      <w:pPr>
        <w:bidi/>
        <w:ind w:left="360"/>
        <w:rPr>
          <w:rFonts w:ascii="IRANSharp" w:hAnsi="IRANSharp" w:cs="IRANSharp"/>
        </w:rPr>
      </w:pPr>
      <w:r w:rsidRPr="004F48E3">
        <w:rPr>
          <w:rFonts w:ascii="IRANSharp" w:hAnsi="IRANSharp" w:cs="IRANSharp"/>
          <w:rtl/>
        </w:rPr>
        <w:t>۶.</w:t>
      </w:r>
      <w:r w:rsidR="003055F2">
        <w:rPr>
          <w:rFonts w:ascii="IRANSharp" w:hAnsi="IRANSharp" w:cs="IRANSharp"/>
          <w:rtl/>
        </w:rPr>
        <w:t xml:space="preserve"> تقو</w:t>
      </w:r>
      <w:r w:rsidR="003055F2">
        <w:rPr>
          <w:rFonts w:ascii="IRANSharp" w:hAnsi="IRANSharp" w:cs="IRANSharp" w:hint="cs"/>
          <w:rtl/>
        </w:rPr>
        <w:t>ی</w:t>
      </w:r>
      <w:r w:rsidR="003055F2">
        <w:rPr>
          <w:rFonts w:ascii="IRANSharp" w:hAnsi="IRANSharp" w:cs="IRANSharp" w:hint="eastAsia"/>
          <w:rtl/>
        </w:rPr>
        <w:t>ت</w:t>
      </w:r>
      <w:r w:rsidRPr="004F48E3">
        <w:rPr>
          <w:rFonts w:ascii="IRANSharp" w:hAnsi="IRANSharp" w:cs="IRANSharp"/>
          <w:rtl/>
        </w:rPr>
        <w:t xml:space="preserve"> ارتباط بین خدمات بهداشت روان، درمان </w:t>
      </w:r>
      <w:r w:rsidR="00A24528">
        <w:rPr>
          <w:rFonts w:ascii="IRANSharp" w:hAnsi="IRANSharp" w:cs="IRANSharp"/>
          <w:rtl/>
        </w:rPr>
        <w:t>سوءمصرف</w:t>
      </w:r>
      <w:r w:rsidRPr="004F48E3">
        <w:rPr>
          <w:rFonts w:ascii="IRANSharp" w:hAnsi="IRANSharp" w:cs="IRANSharp"/>
          <w:rtl/>
        </w:rPr>
        <w:t xml:space="preserve"> مواد و خدمات حمایت از کودکان؛</w:t>
      </w:r>
    </w:p>
    <w:p w:rsidR="008A178D" w:rsidRPr="004F48E3" w:rsidRDefault="008A178D" w:rsidP="008A178D">
      <w:pPr>
        <w:bidi/>
        <w:ind w:left="360"/>
        <w:rPr>
          <w:rFonts w:ascii="IRANSharp" w:hAnsi="IRANSharp" w:cs="IRANSharp"/>
        </w:rPr>
      </w:pPr>
      <w:r w:rsidRPr="004F48E3">
        <w:rPr>
          <w:rFonts w:ascii="IRANSharp" w:hAnsi="IRANSharp" w:cs="IRANSharp"/>
          <w:rtl/>
        </w:rPr>
        <w:t>۷.</w:t>
      </w:r>
      <w:r w:rsidR="003055F2">
        <w:rPr>
          <w:rFonts w:ascii="IRANSharp" w:hAnsi="IRANSharp" w:cs="IRANSharp"/>
          <w:rtl/>
        </w:rPr>
        <w:t xml:space="preserve"> ارائه</w:t>
      </w:r>
      <w:r w:rsidRPr="004F48E3">
        <w:rPr>
          <w:rFonts w:ascii="IRANSharp" w:hAnsi="IRANSharp" w:cs="IRANSharp"/>
          <w:rtl/>
        </w:rPr>
        <w:t xml:space="preserve"> </w:t>
      </w:r>
      <w:r w:rsidR="003055F2">
        <w:rPr>
          <w:rFonts w:ascii="IRANSharp" w:hAnsi="IRANSharp" w:cs="IRANSharp"/>
          <w:rtl/>
        </w:rPr>
        <w:t>برنامه‌های</w:t>
      </w:r>
      <w:r w:rsidRPr="004F48E3">
        <w:rPr>
          <w:rFonts w:ascii="IRANSharp" w:hAnsi="IRANSharp" w:cs="IRANSharp"/>
          <w:rtl/>
        </w:rPr>
        <w:t xml:space="preserve"> مهارتی و مراکز پشتیبانی خانواده برای </w:t>
      </w:r>
      <w:r w:rsidR="003055F2">
        <w:rPr>
          <w:rFonts w:ascii="IRANSharp" w:hAnsi="IRANSharp" w:cs="IRANSharp"/>
          <w:rtl/>
        </w:rPr>
        <w:t>خانواده‌ها</w:t>
      </w:r>
      <w:r w:rsidRPr="004F48E3">
        <w:rPr>
          <w:rFonts w:ascii="IRANSharp" w:hAnsi="IRANSharp" w:cs="IRANSharp"/>
          <w:rtl/>
        </w:rPr>
        <w:t>یی که در شرایط بسیار دشواری قرار دارند؛</w:t>
      </w:r>
    </w:p>
    <w:p w:rsidR="008A178D" w:rsidRPr="004F48E3" w:rsidRDefault="008A178D" w:rsidP="008A178D">
      <w:pPr>
        <w:bidi/>
        <w:ind w:left="360"/>
        <w:rPr>
          <w:rFonts w:ascii="IRANSharp" w:hAnsi="IRANSharp" w:cs="IRANSharp"/>
        </w:rPr>
      </w:pPr>
      <w:r w:rsidRPr="004F48E3">
        <w:rPr>
          <w:rFonts w:ascii="IRANSharp" w:hAnsi="IRANSharp" w:cs="IRANSharp"/>
          <w:rtl/>
        </w:rPr>
        <w:lastRenderedPageBreak/>
        <w:t>۸.</w:t>
      </w:r>
      <w:r w:rsidR="003055F2">
        <w:rPr>
          <w:rFonts w:ascii="IRANSharp" w:hAnsi="IRANSharp" w:cs="IRANSharp"/>
          <w:rtl/>
        </w:rPr>
        <w:t xml:space="preserve"> ارائه</w:t>
      </w:r>
      <w:r w:rsidRPr="004F48E3">
        <w:rPr>
          <w:rFonts w:ascii="IRANSharp" w:hAnsi="IRANSharp" w:cs="IRANSharp"/>
          <w:rtl/>
        </w:rPr>
        <w:t xml:space="preserve"> </w:t>
      </w:r>
      <w:r w:rsidR="006E38B2">
        <w:rPr>
          <w:rFonts w:ascii="IRANSharp" w:hAnsi="IRANSharp" w:cs="IRANSharp"/>
          <w:rtl/>
        </w:rPr>
        <w:t>پناهگاه‌ها</w:t>
      </w:r>
      <w:r w:rsidRPr="004F48E3">
        <w:rPr>
          <w:rFonts w:ascii="IRANSharp" w:hAnsi="IRANSharp" w:cs="IRANSharp"/>
          <w:rtl/>
        </w:rPr>
        <w:t xml:space="preserve"> و مراکز بحرانی برای والدین (بیشتر زنان) و </w:t>
      </w:r>
      <w:r w:rsidR="006E38B2">
        <w:rPr>
          <w:rFonts w:ascii="IRANSharp" w:hAnsi="IRANSharp" w:cs="IRANSharp"/>
          <w:rtl/>
        </w:rPr>
        <w:t>فرزندان</w:t>
      </w:r>
      <w:r w:rsidRPr="004F48E3">
        <w:rPr>
          <w:rFonts w:ascii="IRANSharp" w:hAnsi="IRANSharp" w:cs="IRANSharp"/>
          <w:rtl/>
        </w:rPr>
        <w:t xml:space="preserve"> </w:t>
      </w:r>
      <w:r w:rsidR="003055F2">
        <w:rPr>
          <w:rFonts w:ascii="IRANSharp" w:hAnsi="IRANSharp" w:cs="IRANSharp"/>
          <w:rtl/>
        </w:rPr>
        <w:t>آن‌ها</w:t>
      </w:r>
      <w:r w:rsidRPr="004F48E3">
        <w:rPr>
          <w:rFonts w:ascii="IRANSharp" w:hAnsi="IRANSharp" w:cs="IRANSharp"/>
          <w:rtl/>
        </w:rPr>
        <w:t xml:space="preserve"> که در خانه خشونت را تجربه </w:t>
      </w:r>
      <w:r w:rsidR="00A24528">
        <w:rPr>
          <w:rFonts w:ascii="IRANSharp" w:hAnsi="IRANSharp" w:cs="IRANSharp"/>
          <w:rtl/>
        </w:rPr>
        <w:t>کرده‌اند</w:t>
      </w:r>
      <w:r w:rsidRPr="004F48E3">
        <w:rPr>
          <w:rFonts w:ascii="IRANSharp" w:hAnsi="IRANSharp" w:cs="IRANSharp"/>
          <w:rtl/>
        </w:rPr>
        <w:t>؛</w:t>
      </w:r>
    </w:p>
    <w:p w:rsidR="008A178D" w:rsidRPr="004F48E3" w:rsidRDefault="008A178D" w:rsidP="008A178D">
      <w:pPr>
        <w:bidi/>
        <w:ind w:left="360"/>
        <w:rPr>
          <w:rFonts w:ascii="IRANSharp" w:hAnsi="IRANSharp" w:cs="IRANSharp"/>
        </w:rPr>
      </w:pPr>
      <w:r w:rsidRPr="004F48E3">
        <w:rPr>
          <w:rFonts w:ascii="IRANSharp" w:hAnsi="IRANSharp" w:cs="IRANSharp"/>
          <w:rtl/>
        </w:rPr>
        <w:t>۹.</w:t>
      </w:r>
      <w:r w:rsidR="003055F2">
        <w:rPr>
          <w:rFonts w:ascii="IRANSharp" w:hAnsi="IRANSharp" w:cs="IRANSharp"/>
          <w:rtl/>
        </w:rPr>
        <w:t xml:space="preserve"> ارائه</w:t>
      </w:r>
      <w:r w:rsidRPr="004F48E3">
        <w:rPr>
          <w:rFonts w:ascii="IRANSharp" w:hAnsi="IRANSharp" w:cs="IRANSharp"/>
          <w:rtl/>
        </w:rPr>
        <w:t xml:space="preserve"> کمک به خانواده با اتخاذ تدابیری که وحدت خانوادگی را ترویج داده و </w:t>
      </w:r>
      <w:r w:rsidR="006E38B2">
        <w:rPr>
          <w:rFonts w:ascii="IRANSharp" w:hAnsi="IRANSharp" w:cs="IRANSharp"/>
          <w:rtl/>
        </w:rPr>
        <w:t>بهره‌مند</w:t>
      </w:r>
      <w:r w:rsidR="006E38B2">
        <w:rPr>
          <w:rFonts w:ascii="IRANSharp" w:hAnsi="IRANSharp" w:cs="IRANSharp" w:hint="cs"/>
          <w:rtl/>
        </w:rPr>
        <w:t>ی</w:t>
      </w:r>
      <w:r w:rsidRPr="004F48E3">
        <w:rPr>
          <w:rFonts w:ascii="IRANSharp" w:hAnsi="IRANSharp" w:cs="IRANSharp"/>
          <w:rtl/>
        </w:rPr>
        <w:t xml:space="preserve"> کامل کودکان از </w:t>
      </w:r>
      <w:r w:rsidR="006E38B2">
        <w:rPr>
          <w:rFonts w:ascii="IRANSharp" w:hAnsi="IRANSharp" w:cs="IRANSharp"/>
          <w:rtl/>
        </w:rPr>
        <w:t>حقوقشان</w:t>
      </w:r>
      <w:r w:rsidRPr="004F48E3">
        <w:rPr>
          <w:rFonts w:ascii="IRANSharp" w:hAnsi="IRANSharp" w:cs="IRANSharp"/>
          <w:rtl/>
        </w:rPr>
        <w:t xml:space="preserve"> در </w:t>
      </w:r>
      <w:r w:rsidR="00A24528">
        <w:rPr>
          <w:rFonts w:ascii="IRANSharp" w:hAnsi="IRANSharp" w:cs="IRANSharp"/>
          <w:rtl/>
        </w:rPr>
        <w:t>محیط‌ها</w:t>
      </w:r>
      <w:r w:rsidRPr="004F48E3">
        <w:rPr>
          <w:rFonts w:ascii="IRANSharp" w:hAnsi="IRANSharp" w:cs="IRANSharp"/>
          <w:rtl/>
        </w:rPr>
        <w:t xml:space="preserve">ی خصوصی را تضمین </w:t>
      </w:r>
      <w:r w:rsidR="003055F2">
        <w:rPr>
          <w:rFonts w:ascii="IRANSharp" w:hAnsi="IRANSharp" w:cs="IRANSharp"/>
          <w:rtl/>
        </w:rPr>
        <w:t>می‌کند</w:t>
      </w:r>
      <w:r w:rsidRPr="004F48E3">
        <w:rPr>
          <w:rFonts w:ascii="IRANSharp" w:hAnsi="IRANSharp" w:cs="IRANSharp"/>
          <w:rtl/>
        </w:rPr>
        <w:t xml:space="preserve"> و از</w:t>
      </w:r>
      <w:r w:rsidR="003055F2">
        <w:rPr>
          <w:rFonts w:ascii="IRANSharp" w:hAnsi="IRANSharp" w:cs="IRANSharp"/>
          <w:rtl/>
        </w:rPr>
        <w:t xml:space="preserve"> </w:t>
      </w:r>
      <w:r w:rsidRPr="004F48E3">
        <w:rPr>
          <w:rFonts w:ascii="IRANSharp" w:hAnsi="IRANSharp" w:cs="IRANSharp"/>
          <w:rtl/>
        </w:rPr>
        <w:t xml:space="preserve">دخالت نابجا در روابط خصوصی و خانوادگی کودکان، بسته به شرایط خودداری </w:t>
      </w:r>
      <w:r w:rsidR="003055F2">
        <w:rPr>
          <w:rFonts w:ascii="IRANSharp" w:hAnsi="IRANSharp" w:cs="IRANSharp"/>
          <w:rtl/>
        </w:rPr>
        <w:t>می‌کند</w:t>
      </w:r>
      <w:r w:rsidRPr="004F48E3">
        <w:rPr>
          <w:rFonts w:ascii="IRANSharp" w:hAnsi="IRANSharp" w:cs="IRANSharp"/>
          <w:rtl/>
        </w:rPr>
        <w:t>.</w:t>
      </w:r>
      <w:r w:rsidRPr="004F48E3">
        <w:rPr>
          <w:rStyle w:val="FootnoteReference"/>
          <w:rFonts w:ascii="IRANSharp" w:eastAsia="Calibri" w:hAnsi="IRANSharp" w:cs="IRANSharp"/>
          <w:rtl/>
        </w:rPr>
        <w:footnoteReference w:id="20"/>
      </w:r>
    </w:p>
    <w:p w:rsidR="008A178D" w:rsidRPr="004F48E3" w:rsidRDefault="008A178D" w:rsidP="008A178D">
      <w:pPr>
        <w:pStyle w:val="ListParagraph"/>
        <w:bidi/>
        <w:ind w:left="1440"/>
        <w:rPr>
          <w:rFonts w:ascii="IRANSharp" w:hAnsi="IRANSharp" w:cs="IRANSharp"/>
          <w:szCs w:val="24"/>
          <w:rtl/>
        </w:rPr>
      </w:pPr>
    </w:p>
    <w:p w:rsidR="008A178D" w:rsidRPr="004F48E3" w:rsidRDefault="008A178D" w:rsidP="008A178D">
      <w:pPr>
        <w:pStyle w:val="ListParagraph"/>
        <w:bidi/>
        <w:ind w:left="1440"/>
        <w:rPr>
          <w:rFonts w:ascii="IRANSharp" w:hAnsi="IRANSharp" w:cs="IRANSharp"/>
          <w:szCs w:val="24"/>
        </w:rPr>
      </w:pPr>
    </w:p>
    <w:p w:rsidR="008A178D" w:rsidRPr="004F48E3" w:rsidRDefault="008A178D" w:rsidP="008A178D">
      <w:pPr>
        <w:bidi/>
        <w:rPr>
          <w:rFonts w:ascii="IRANSharp" w:hAnsi="IRANSharp" w:cs="IRANSharp"/>
          <w:rtl/>
        </w:rPr>
      </w:pPr>
      <w:r w:rsidRPr="004F48E3">
        <w:rPr>
          <w:rFonts w:ascii="IRANSharp" w:hAnsi="IRANSharp" w:cs="IRANSharp"/>
          <w:rtl/>
        </w:rPr>
        <w:t xml:space="preserve">(د) برای </w:t>
      </w:r>
      <w:r w:rsidR="006E38B2">
        <w:rPr>
          <w:rFonts w:ascii="IRANSharp" w:hAnsi="IRANSharp" w:cs="IRANSharp"/>
          <w:rtl/>
        </w:rPr>
        <w:t>حرفه‌ای‌ها</w:t>
      </w:r>
      <w:r w:rsidRPr="004F48E3">
        <w:rPr>
          <w:rFonts w:ascii="IRANSharp" w:hAnsi="IRANSharp" w:cs="IRANSharp"/>
          <w:rtl/>
        </w:rPr>
        <w:t xml:space="preserve"> و </w:t>
      </w:r>
      <w:r w:rsidR="006E38B2">
        <w:rPr>
          <w:rFonts w:ascii="IRANSharp" w:hAnsi="IRANSharp" w:cs="IRANSharp"/>
          <w:rtl/>
        </w:rPr>
        <w:t>مؤسسات</w:t>
      </w:r>
      <w:r w:rsidRPr="004F48E3">
        <w:rPr>
          <w:rFonts w:ascii="IRANSharp" w:hAnsi="IRANSharp" w:cs="IRANSharp"/>
          <w:rtl/>
        </w:rPr>
        <w:t xml:space="preserve"> (دولت و جامعه مدنی):</w:t>
      </w:r>
    </w:p>
    <w:p w:rsidR="008A178D" w:rsidRPr="004F48E3" w:rsidRDefault="008A178D" w:rsidP="008A178D">
      <w:pPr>
        <w:bidi/>
        <w:rPr>
          <w:rFonts w:ascii="IRANSharp" w:hAnsi="IRANSharp" w:cs="IRANSharp"/>
          <w:rtl/>
        </w:rPr>
      </w:pPr>
    </w:p>
    <w:p w:rsidR="008A178D" w:rsidRPr="004F48E3" w:rsidRDefault="008A178D" w:rsidP="008A178D">
      <w:pPr>
        <w:bidi/>
        <w:ind w:left="567"/>
        <w:rPr>
          <w:rFonts w:ascii="IRANSharp" w:hAnsi="IRANSharp" w:cs="IRANSharp"/>
        </w:rPr>
      </w:pPr>
      <w:r w:rsidRPr="004F48E3">
        <w:rPr>
          <w:rFonts w:ascii="IRANSharp" w:hAnsi="IRANSharp" w:cs="IRANSharp"/>
          <w:rtl/>
        </w:rPr>
        <w:t>۱.</w:t>
      </w:r>
      <w:r w:rsidR="003055F2">
        <w:rPr>
          <w:rFonts w:ascii="IRANSharp" w:hAnsi="IRANSharp" w:cs="IRANSharp"/>
          <w:rtl/>
        </w:rPr>
        <w:t xml:space="preserve"> شناسا</w:t>
      </w:r>
      <w:r w:rsidR="003055F2">
        <w:rPr>
          <w:rFonts w:ascii="IRANSharp" w:hAnsi="IRANSharp" w:cs="IRANSharp" w:hint="cs"/>
          <w:rtl/>
        </w:rPr>
        <w:t>یی</w:t>
      </w:r>
      <w:r w:rsidRPr="004F48E3">
        <w:rPr>
          <w:rFonts w:ascii="IRANSharp" w:hAnsi="IRANSharp" w:cs="IRANSharp"/>
          <w:rtl/>
        </w:rPr>
        <w:t xml:space="preserve"> </w:t>
      </w:r>
      <w:r w:rsidR="006E38B2">
        <w:rPr>
          <w:rFonts w:ascii="IRANSharp" w:hAnsi="IRANSharp" w:cs="IRANSharp"/>
          <w:rtl/>
        </w:rPr>
        <w:t>فرصت‌ها</w:t>
      </w:r>
      <w:r w:rsidR="006E38B2">
        <w:rPr>
          <w:rFonts w:ascii="IRANSharp" w:hAnsi="IRANSharp" w:cs="IRANSharp" w:hint="cs"/>
          <w:rtl/>
        </w:rPr>
        <w:t>ی</w:t>
      </w:r>
      <w:r w:rsidRPr="004F48E3">
        <w:rPr>
          <w:rFonts w:ascii="IRANSharp" w:hAnsi="IRANSharp" w:cs="IRANSharp"/>
          <w:rtl/>
        </w:rPr>
        <w:t xml:space="preserve"> پیشگیری و اعلام سیاست و عملکرد بر اساس مطالعات و </w:t>
      </w:r>
      <w:r w:rsidR="00A24528">
        <w:rPr>
          <w:rFonts w:ascii="IRANSharp" w:hAnsi="IRANSharp" w:cs="IRANSharp"/>
          <w:rtl/>
        </w:rPr>
        <w:t>جمع‌آوری</w:t>
      </w:r>
      <w:r w:rsidRPr="004F48E3">
        <w:rPr>
          <w:rFonts w:ascii="IRANSharp" w:hAnsi="IRANSharp" w:cs="IRANSharp"/>
          <w:rtl/>
        </w:rPr>
        <w:t xml:space="preserve"> </w:t>
      </w:r>
      <w:r w:rsidR="00A24528">
        <w:rPr>
          <w:rFonts w:ascii="IRANSharp" w:hAnsi="IRANSharp" w:cs="IRANSharp"/>
          <w:rtl/>
        </w:rPr>
        <w:t>داده‌ها</w:t>
      </w:r>
      <w:r w:rsidRPr="004F48E3">
        <w:rPr>
          <w:rFonts w:ascii="IRANSharp" w:hAnsi="IRANSharp" w:cs="IRANSharp"/>
          <w:rtl/>
        </w:rPr>
        <w:t>؛</w:t>
      </w:r>
    </w:p>
    <w:p w:rsidR="008A178D" w:rsidRPr="004F48E3" w:rsidRDefault="008A178D" w:rsidP="008A178D">
      <w:pPr>
        <w:bidi/>
        <w:ind w:left="567"/>
        <w:rPr>
          <w:rFonts w:ascii="IRANSharp" w:hAnsi="IRANSharp" w:cs="IRANSharp"/>
        </w:rPr>
      </w:pPr>
      <w:r w:rsidRPr="004F48E3">
        <w:rPr>
          <w:rFonts w:ascii="IRANSharp" w:hAnsi="IRANSharp" w:cs="IRANSharp"/>
          <w:rtl/>
        </w:rPr>
        <w:t>۲.</w:t>
      </w:r>
      <w:r w:rsidR="003055F2">
        <w:rPr>
          <w:rFonts w:ascii="IRANSharp" w:hAnsi="IRANSharp" w:cs="IRANSharp"/>
          <w:rtl/>
        </w:rPr>
        <w:t xml:space="preserve"> اجرا</w:t>
      </w:r>
      <w:r w:rsidRPr="004F48E3">
        <w:rPr>
          <w:rFonts w:ascii="IRANSharp" w:hAnsi="IRANSharp" w:cs="IRANSharp"/>
          <w:rtl/>
        </w:rPr>
        <w:t xml:space="preserve"> از طریق یک روند مشارکتی، </w:t>
      </w:r>
      <w:r w:rsidR="006E38B2">
        <w:rPr>
          <w:rFonts w:ascii="IRANSharp" w:hAnsi="IRANSharp" w:cs="IRANSharp"/>
          <w:rtl/>
        </w:rPr>
        <w:t>سیاست‌ها</w:t>
      </w:r>
      <w:r w:rsidRPr="004F48E3">
        <w:rPr>
          <w:rFonts w:ascii="IRANSharp" w:hAnsi="IRANSharp" w:cs="IRANSharp"/>
          <w:rtl/>
        </w:rPr>
        <w:t xml:space="preserve"> و </w:t>
      </w:r>
      <w:r w:rsidR="006E38B2">
        <w:rPr>
          <w:rFonts w:ascii="IRANSharp" w:hAnsi="IRANSharp" w:cs="IRANSharp"/>
          <w:rtl/>
        </w:rPr>
        <w:t>روش‌ها</w:t>
      </w:r>
      <w:r w:rsidR="006E38B2">
        <w:rPr>
          <w:rFonts w:ascii="IRANSharp" w:hAnsi="IRANSharp" w:cs="IRANSharp" w:hint="cs"/>
          <w:rtl/>
        </w:rPr>
        <w:t>ی</w:t>
      </w:r>
      <w:r w:rsidRPr="004F48E3">
        <w:rPr>
          <w:rFonts w:ascii="IRANSharp" w:hAnsi="IRANSharp" w:cs="IRANSharp"/>
          <w:rtl/>
        </w:rPr>
        <w:t xml:space="preserve"> حمایت از کودک مبتنی بر حقوق و کدهای اخلاقی </w:t>
      </w:r>
      <w:r w:rsidR="003055F2">
        <w:rPr>
          <w:rFonts w:ascii="IRANSharp" w:hAnsi="IRANSharp" w:cs="IRANSharp"/>
          <w:rtl/>
        </w:rPr>
        <w:t>حرفه‌ای</w:t>
      </w:r>
      <w:r w:rsidRPr="004F48E3">
        <w:rPr>
          <w:rFonts w:ascii="IRANSharp" w:hAnsi="IRANSharp" w:cs="IRANSharp"/>
          <w:rtl/>
        </w:rPr>
        <w:t xml:space="preserve"> و استانداردهای مراقبت؛</w:t>
      </w:r>
    </w:p>
    <w:p w:rsidR="008A178D" w:rsidRPr="004F48E3" w:rsidRDefault="008A178D" w:rsidP="008A178D">
      <w:pPr>
        <w:bidi/>
        <w:ind w:left="567"/>
        <w:rPr>
          <w:rFonts w:ascii="IRANSharp" w:hAnsi="IRANSharp" w:cs="IRANSharp"/>
          <w:rtl/>
        </w:rPr>
      </w:pPr>
      <w:r w:rsidRPr="004F48E3">
        <w:rPr>
          <w:rFonts w:ascii="IRANSharp" w:hAnsi="IRANSharp" w:cs="IRANSharp"/>
          <w:rtl/>
        </w:rPr>
        <w:t>۳.</w:t>
      </w:r>
      <w:r w:rsidR="003055F2">
        <w:rPr>
          <w:rFonts w:ascii="IRANSharp" w:hAnsi="IRANSharp" w:cs="IRANSharp"/>
          <w:rtl/>
        </w:rPr>
        <w:t xml:space="preserve"> پ</w:t>
      </w:r>
      <w:r w:rsidR="003055F2">
        <w:rPr>
          <w:rFonts w:ascii="IRANSharp" w:hAnsi="IRANSharp" w:cs="IRANSharp" w:hint="cs"/>
          <w:rtl/>
        </w:rPr>
        <w:t>ی</w:t>
      </w:r>
      <w:r w:rsidR="003055F2">
        <w:rPr>
          <w:rFonts w:ascii="IRANSharp" w:hAnsi="IRANSharp" w:cs="IRANSharp" w:hint="eastAsia"/>
          <w:rtl/>
        </w:rPr>
        <w:t>شگ</w:t>
      </w:r>
      <w:r w:rsidR="003055F2">
        <w:rPr>
          <w:rFonts w:ascii="IRANSharp" w:hAnsi="IRANSharp" w:cs="IRANSharp" w:hint="cs"/>
          <w:rtl/>
        </w:rPr>
        <w:t>ی</w:t>
      </w:r>
      <w:r w:rsidR="003055F2">
        <w:rPr>
          <w:rFonts w:ascii="IRANSharp" w:hAnsi="IRANSharp" w:cs="IRANSharp" w:hint="eastAsia"/>
          <w:rtl/>
        </w:rPr>
        <w:t>ر</w:t>
      </w:r>
      <w:r w:rsidR="003055F2">
        <w:rPr>
          <w:rFonts w:ascii="IRANSharp" w:hAnsi="IRANSharp" w:cs="IRANSharp" w:hint="cs"/>
          <w:rtl/>
        </w:rPr>
        <w:t>ی</w:t>
      </w:r>
      <w:r w:rsidRPr="004F48E3">
        <w:rPr>
          <w:rFonts w:ascii="IRANSharp" w:hAnsi="IRANSharp" w:cs="IRANSharp"/>
          <w:rtl/>
        </w:rPr>
        <w:t xml:space="preserve"> از خشونت در تنظیمات مراقبت و عدالت، از جمله ایجاد و اجرای خدمات مبتنی بر جامعه به منظور استفاده از نگهداری در مکان خاص و بازداشت</w:t>
      </w:r>
      <w:r w:rsidR="003055F2">
        <w:rPr>
          <w:rFonts w:ascii="IRANSharp" w:hAnsi="IRANSharp" w:cs="IRANSharp"/>
          <w:rtl/>
        </w:rPr>
        <w:t xml:space="preserve"> </w:t>
      </w:r>
      <w:r w:rsidR="00A24528">
        <w:rPr>
          <w:rFonts w:ascii="IRANSharp" w:hAnsi="IRANSharp" w:cs="IRANSharp"/>
          <w:rtl/>
        </w:rPr>
        <w:t>به‌عنوان</w:t>
      </w:r>
      <w:r w:rsidRPr="004F48E3">
        <w:rPr>
          <w:rFonts w:ascii="IRANSharp" w:hAnsi="IRANSharp" w:cs="IRANSharp"/>
          <w:rtl/>
        </w:rPr>
        <w:t xml:space="preserve"> آخرین راه حل و تنها در صورتی که در راستای بهترین منافع کودک باشد.</w:t>
      </w:r>
    </w:p>
    <w:p w:rsidR="008A178D" w:rsidRPr="004F48E3" w:rsidRDefault="008A178D" w:rsidP="008A178D">
      <w:pPr>
        <w:pStyle w:val="ListParagraph"/>
        <w:bidi/>
        <w:ind w:left="1440"/>
        <w:rPr>
          <w:rFonts w:ascii="IRANSharp" w:hAnsi="IRANSharp" w:cs="IRANSharp"/>
          <w:szCs w:val="24"/>
          <w:rtl/>
        </w:rPr>
      </w:pPr>
    </w:p>
    <w:p w:rsidR="008A178D" w:rsidRPr="004F48E3" w:rsidRDefault="008A178D" w:rsidP="008A178D">
      <w:pPr>
        <w:pStyle w:val="ListParagraph"/>
        <w:bidi/>
        <w:ind w:left="1440"/>
        <w:rPr>
          <w:rFonts w:ascii="IRANSharp" w:hAnsi="IRANSharp" w:cs="IRANSharp"/>
          <w:szCs w:val="24"/>
          <w:rtl/>
        </w:rPr>
      </w:pPr>
    </w:p>
    <w:p w:rsidR="008A178D" w:rsidRPr="004F48E3" w:rsidRDefault="008A178D" w:rsidP="008A178D">
      <w:pPr>
        <w:pStyle w:val="ListParagraph"/>
        <w:bidi/>
        <w:rPr>
          <w:rFonts w:ascii="IRANSharp" w:hAnsi="IRANSharp" w:cs="IRANSharp"/>
          <w:szCs w:val="24"/>
          <w:rtl/>
        </w:rPr>
      </w:pPr>
    </w:p>
    <w:p w:rsidR="008A178D" w:rsidRPr="004F48E3" w:rsidRDefault="008A178D" w:rsidP="008A178D">
      <w:pPr>
        <w:bidi/>
        <w:rPr>
          <w:rFonts w:ascii="IRANSharp" w:hAnsi="IRANSharp" w:cs="IRANSharp"/>
          <w:rtl/>
        </w:rPr>
      </w:pPr>
      <w:r w:rsidRPr="004F48E3">
        <w:rPr>
          <w:rFonts w:ascii="IRANSharp" w:hAnsi="IRANSharp" w:cs="IRANSharp"/>
          <w:rtl/>
        </w:rPr>
        <w:t>۴۸.</w:t>
      </w:r>
      <w:r w:rsidR="003055F2">
        <w:rPr>
          <w:rFonts w:ascii="IRANSharp" w:hAnsi="IRANSharp" w:cs="IRANSharp"/>
          <w:rtl/>
        </w:rPr>
        <w:t xml:space="preserve"> </w:t>
      </w:r>
      <w:r w:rsidRPr="004F48E3">
        <w:rPr>
          <w:rFonts w:ascii="IRANSharp" w:hAnsi="IRANSharp" w:cs="IRANSharp"/>
          <w:b/>
          <w:bCs/>
          <w:rtl/>
        </w:rPr>
        <w:t>شناسایی</w:t>
      </w:r>
      <w:r w:rsidRPr="004F48E3">
        <w:rPr>
          <w:rFonts w:ascii="IRANSharp" w:hAnsi="IRANSharp" w:cs="IRANSharp"/>
          <w:rtl/>
        </w:rPr>
        <w:t>.</w:t>
      </w:r>
      <w:r w:rsidRPr="004F48E3">
        <w:rPr>
          <w:rStyle w:val="FootnoteReference"/>
          <w:rFonts w:ascii="IRANSharp" w:hAnsi="IRANSharp" w:cs="IRANSharp"/>
          <w:rtl/>
        </w:rPr>
        <w:footnoteReference w:id="21"/>
      </w:r>
      <w:r w:rsidRPr="004F48E3">
        <w:rPr>
          <w:rFonts w:ascii="IRANSharp" w:hAnsi="IRANSharp" w:cs="IRANSharp"/>
          <w:rtl/>
        </w:rPr>
        <w:t xml:space="preserve"> این شامل شناسایی عوامل خطر برای افراد خاص یا </w:t>
      </w:r>
      <w:r w:rsidR="003055F2">
        <w:rPr>
          <w:rFonts w:ascii="IRANSharp" w:hAnsi="IRANSharp" w:cs="IRANSharp"/>
          <w:rtl/>
        </w:rPr>
        <w:t>گروه‌های</w:t>
      </w:r>
      <w:r w:rsidRPr="004F48E3">
        <w:rPr>
          <w:rFonts w:ascii="IRANSharp" w:hAnsi="IRANSharp" w:cs="IRANSharp"/>
          <w:rtl/>
        </w:rPr>
        <w:t xml:space="preserve"> اطفال و مراقبین (به منظور هدایت </w:t>
      </w:r>
      <w:r w:rsidR="006E38B2">
        <w:rPr>
          <w:rFonts w:ascii="IRANSharp" w:hAnsi="IRANSharp" w:cs="IRANSharp"/>
          <w:rtl/>
        </w:rPr>
        <w:t>طرح‌ها</w:t>
      </w:r>
      <w:r w:rsidR="006E38B2">
        <w:rPr>
          <w:rFonts w:ascii="IRANSharp" w:hAnsi="IRANSharp" w:cs="IRANSharp" w:hint="cs"/>
          <w:rtl/>
        </w:rPr>
        <w:t>ی</w:t>
      </w:r>
      <w:r w:rsidRPr="004F48E3">
        <w:rPr>
          <w:rFonts w:ascii="IRANSharp" w:hAnsi="IRANSharp" w:cs="IRANSharp"/>
          <w:rtl/>
        </w:rPr>
        <w:t xml:space="preserve"> پیشگیری هدفمند) و شناسایی علائم بدرفتاری واقعی (به منظور ایجاد مداخله مناسب در اسرع وقت) است. این امر مستلزم آن است که همه کسانی که با </w:t>
      </w:r>
      <w:r w:rsidR="00A24528">
        <w:rPr>
          <w:rFonts w:ascii="IRANSharp" w:hAnsi="IRANSharp" w:cs="IRANSharp"/>
          <w:rtl/>
        </w:rPr>
        <w:t>بچه‌ها</w:t>
      </w:r>
      <w:r w:rsidRPr="004F48E3">
        <w:rPr>
          <w:rFonts w:ascii="IRANSharp" w:hAnsi="IRANSharp" w:cs="IRANSharp"/>
          <w:rtl/>
        </w:rPr>
        <w:t xml:space="preserve"> تماس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گ</w:t>
      </w:r>
      <w:r w:rsidR="006E38B2">
        <w:rPr>
          <w:rFonts w:ascii="IRANSharp" w:hAnsi="IRANSharp" w:cs="IRANSharp" w:hint="cs"/>
          <w:rtl/>
        </w:rPr>
        <w:t>ی</w:t>
      </w:r>
      <w:r w:rsidR="006E38B2">
        <w:rPr>
          <w:rFonts w:ascii="IRANSharp" w:hAnsi="IRANSharp" w:cs="IRANSharp" w:hint="eastAsia"/>
          <w:rtl/>
        </w:rPr>
        <w:t>رند</w:t>
      </w:r>
      <w:r w:rsidRPr="004F48E3">
        <w:rPr>
          <w:rFonts w:ascii="IRANSharp" w:hAnsi="IRANSharp" w:cs="IRANSharp"/>
          <w:rtl/>
        </w:rPr>
        <w:t xml:space="preserve"> از عوامل خطر و </w:t>
      </w:r>
      <w:r w:rsidR="006E38B2">
        <w:rPr>
          <w:rFonts w:ascii="IRANSharp" w:hAnsi="IRANSharp" w:cs="IRANSharp"/>
          <w:rtl/>
        </w:rPr>
        <w:t>شاخص‌ها</w:t>
      </w:r>
      <w:r w:rsidR="006E38B2">
        <w:rPr>
          <w:rFonts w:ascii="IRANSharp" w:hAnsi="IRANSharp" w:cs="IRANSharp" w:hint="cs"/>
          <w:rtl/>
        </w:rPr>
        <w:t>ی</w:t>
      </w:r>
      <w:r w:rsidRPr="004F48E3">
        <w:rPr>
          <w:rFonts w:ascii="IRANSharp" w:hAnsi="IRANSharp" w:cs="IRANSharp"/>
          <w:rtl/>
        </w:rPr>
        <w:t xml:space="preserve"> هر نوع خشونت آگاه بوده، </w:t>
      </w:r>
      <w:r w:rsidR="006E38B2">
        <w:rPr>
          <w:rFonts w:ascii="IRANSharp" w:hAnsi="IRANSharp" w:cs="IRANSharp"/>
          <w:rtl/>
        </w:rPr>
        <w:t>راهنما</w:t>
      </w:r>
      <w:r w:rsidR="006E38B2">
        <w:rPr>
          <w:rFonts w:ascii="IRANSharp" w:hAnsi="IRANSharp" w:cs="IRANSharp" w:hint="cs"/>
          <w:rtl/>
        </w:rPr>
        <w:t>یی‌</w:t>
      </w:r>
      <w:r w:rsidR="006E38B2">
        <w:rPr>
          <w:rFonts w:ascii="IRANSharp" w:hAnsi="IRANSharp" w:cs="IRANSharp" w:hint="eastAsia"/>
          <w:rtl/>
        </w:rPr>
        <w:t>ها</w:t>
      </w:r>
      <w:r w:rsidR="006E38B2">
        <w:rPr>
          <w:rFonts w:ascii="IRANSharp" w:hAnsi="IRANSharp" w:cs="IRANSharp" w:hint="cs"/>
          <w:rtl/>
        </w:rPr>
        <w:t>یی</w:t>
      </w:r>
      <w:r w:rsidRPr="004F48E3">
        <w:rPr>
          <w:rFonts w:ascii="IRANSharp" w:hAnsi="IRANSharp" w:cs="IRANSharp"/>
          <w:rtl/>
        </w:rPr>
        <w:t xml:space="preserve"> در مورد چگونگی تفسیر این </w:t>
      </w:r>
      <w:r w:rsidR="006E38B2">
        <w:rPr>
          <w:rFonts w:ascii="IRANSharp" w:hAnsi="IRANSharp" w:cs="IRANSharp"/>
          <w:rtl/>
        </w:rPr>
        <w:t>شاخص‌ها</w:t>
      </w:r>
      <w:r w:rsidRPr="004F48E3">
        <w:rPr>
          <w:rFonts w:ascii="IRANSharp" w:hAnsi="IRANSharp" w:cs="IRANSharp"/>
          <w:rtl/>
        </w:rPr>
        <w:t xml:space="preserve"> دریافت کرده و دانش، تمایل و توانایی لازم برای انجام اقدام مناسب (از جمله ارائه حمایت اضطراری) را دارند. کودکان باید تا آنجا که ممکن است </w:t>
      </w:r>
      <w:r w:rsidR="006E38B2">
        <w:rPr>
          <w:rFonts w:ascii="IRANSharp" w:hAnsi="IRANSharp" w:cs="IRANSharp"/>
          <w:rtl/>
        </w:rPr>
        <w:t>فرصت‌ها</w:t>
      </w:r>
      <w:r w:rsidR="006E38B2">
        <w:rPr>
          <w:rFonts w:ascii="IRANSharp" w:hAnsi="IRANSharp" w:cs="IRANSharp" w:hint="cs"/>
          <w:rtl/>
        </w:rPr>
        <w:t>ی</w:t>
      </w:r>
      <w:r w:rsidRPr="004F48E3">
        <w:rPr>
          <w:rFonts w:ascii="IRANSharp" w:hAnsi="IRANSharp" w:cs="IRANSharp"/>
          <w:rtl/>
        </w:rPr>
        <w:t xml:space="preserve"> زیادی برای نشان دادن </w:t>
      </w:r>
      <w:r w:rsidR="006E38B2">
        <w:rPr>
          <w:rFonts w:ascii="IRANSharp" w:hAnsi="IRANSharp" w:cs="IRANSharp"/>
          <w:rtl/>
        </w:rPr>
        <w:t>مشکلات</w:t>
      </w:r>
      <w:r w:rsidRPr="004F48E3">
        <w:rPr>
          <w:rFonts w:ascii="IRANSharp" w:hAnsi="IRANSharp" w:cs="IRANSharp"/>
          <w:rtl/>
        </w:rPr>
        <w:t xml:space="preserve"> پیش آمده قبل از رسیدن به وضعیت بحران داشته باشند و </w:t>
      </w:r>
      <w:r w:rsidR="003055F2">
        <w:rPr>
          <w:rFonts w:ascii="IRANSharp" w:hAnsi="IRANSharp" w:cs="IRANSharp"/>
          <w:rtl/>
        </w:rPr>
        <w:t>بزرگ‌سالان</w:t>
      </w:r>
      <w:r w:rsidRPr="004F48E3">
        <w:rPr>
          <w:rFonts w:ascii="IRANSharp" w:hAnsi="IRANSharp" w:cs="IRANSharp"/>
          <w:rtl/>
        </w:rPr>
        <w:t xml:space="preserve"> باید </w:t>
      </w:r>
      <w:r w:rsidR="006E38B2">
        <w:rPr>
          <w:rFonts w:ascii="IRANSharp" w:hAnsi="IRANSharp" w:cs="IRANSharp"/>
          <w:rtl/>
        </w:rPr>
        <w:t>فرصت‌ها</w:t>
      </w:r>
      <w:r w:rsidR="006E38B2">
        <w:rPr>
          <w:rFonts w:ascii="IRANSharp" w:hAnsi="IRANSharp" w:cs="IRANSharp" w:hint="cs"/>
          <w:rtl/>
        </w:rPr>
        <w:t>ی</w:t>
      </w:r>
      <w:r w:rsidRPr="004F48E3">
        <w:rPr>
          <w:rFonts w:ascii="IRANSharp" w:hAnsi="IRANSharp" w:cs="IRANSharp"/>
          <w:rtl/>
        </w:rPr>
        <w:t xml:space="preserve"> شناسایی و اقدام در خصوص چنین مسائلی حتی اگر کودک به صراحت کمک درخواست نکند را داشته باشند. اقدامات احتیاطی ویژه در مورد </w:t>
      </w:r>
      <w:r w:rsidR="003055F2">
        <w:rPr>
          <w:rFonts w:ascii="IRANSharp" w:hAnsi="IRANSharp" w:cs="IRANSharp"/>
          <w:rtl/>
        </w:rPr>
        <w:t>گروه‌های</w:t>
      </w:r>
      <w:r w:rsidRPr="004F48E3">
        <w:rPr>
          <w:rFonts w:ascii="IRANSharp" w:hAnsi="IRANSharp" w:cs="IRANSharp"/>
          <w:rtl/>
        </w:rPr>
        <w:t xml:space="preserve"> </w:t>
      </w:r>
      <w:r w:rsidR="006E38B2">
        <w:rPr>
          <w:rFonts w:ascii="IRANSharp" w:hAnsi="IRANSharp" w:cs="IRANSharp"/>
          <w:rtl/>
        </w:rPr>
        <w:t>حاش</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کودکان که به دلیل </w:t>
      </w:r>
      <w:r w:rsidR="006E38B2">
        <w:rPr>
          <w:rFonts w:ascii="IRANSharp" w:hAnsi="IRANSharp" w:cs="IRANSharp"/>
          <w:rtl/>
        </w:rPr>
        <w:t>روش‌ها</w:t>
      </w:r>
      <w:r w:rsidR="006E38B2">
        <w:rPr>
          <w:rFonts w:ascii="IRANSharp" w:hAnsi="IRANSharp" w:cs="IRANSharp" w:hint="cs"/>
          <w:rtl/>
        </w:rPr>
        <w:t>ی</w:t>
      </w:r>
      <w:r w:rsidRPr="004F48E3">
        <w:rPr>
          <w:rFonts w:ascii="IRANSharp" w:hAnsi="IRANSharp" w:cs="IRANSharp"/>
          <w:rtl/>
        </w:rPr>
        <w:t xml:space="preserve"> جایگزینی برای برقراری ارتباط، عدم تحرک و / یا نگرش موجود از </w:t>
      </w:r>
      <w:r w:rsidR="003055F2">
        <w:rPr>
          <w:rFonts w:ascii="IRANSharp" w:hAnsi="IRANSharp" w:cs="IRANSharp"/>
          <w:rtl/>
        </w:rPr>
        <w:t>آن‌ها</w:t>
      </w:r>
      <w:r w:rsidRPr="004F48E3">
        <w:rPr>
          <w:rFonts w:ascii="IRANSharp" w:hAnsi="IRANSharp" w:cs="IRANSharp"/>
          <w:rtl/>
        </w:rPr>
        <w:t xml:space="preserve"> که توانایی ندارند، مانند کودکان دارای معلولیت، که به </w:t>
      </w:r>
      <w:r w:rsidRPr="004F48E3">
        <w:rPr>
          <w:rFonts w:ascii="IRANSharp" w:hAnsi="IRANSharp" w:cs="IRANSharp"/>
          <w:rtl/>
        </w:rPr>
        <w:lastRenderedPageBreak/>
        <w:t xml:space="preserve">ویژه در معرض آسیب پذیری قرار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گ</w:t>
      </w:r>
      <w:r w:rsidR="006E38B2">
        <w:rPr>
          <w:rFonts w:ascii="IRANSharp" w:hAnsi="IRANSharp" w:cs="IRANSharp" w:hint="cs"/>
          <w:rtl/>
        </w:rPr>
        <w:t>ی</w:t>
      </w:r>
      <w:r w:rsidR="006E38B2">
        <w:rPr>
          <w:rFonts w:ascii="IRANSharp" w:hAnsi="IRANSharp" w:cs="IRANSharp" w:hint="eastAsia"/>
          <w:rtl/>
        </w:rPr>
        <w:t>رند</w:t>
      </w:r>
      <w:r w:rsidRPr="004F48E3">
        <w:rPr>
          <w:rFonts w:ascii="IRANSharp" w:hAnsi="IRANSharp" w:cs="IRANSharp"/>
          <w:rtl/>
        </w:rPr>
        <w:t xml:space="preserve">، لازم است. محل اقامت معقول باید فراهم شود تا اطمینان حاصل شود که </w:t>
      </w:r>
      <w:r w:rsidR="003055F2">
        <w:rPr>
          <w:rFonts w:ascii="IRANSharp" w:hAnsi="IRANSharp" w:cs="IRANSharp"/>
          <w:rtl/>
        </w:rPr>
        <w:t>آن‌ها</w:t>
      </w:r>
      <w:r w:rsidRPr="004F48E3">
        <w:rPr>
          <w:rFonts w:ascii="IRANSharp" w:hAnsi="IRANSharp" w:cs="IRANSharp"/>
          <w:rtl/>
        </w:rPr>
        <w:t xml:space="preserve"> بتوانند به طور برابر با دیگران ارتباط برقرار کرده و مشکلاتشان را مطرح کنند.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۴۹. </w:t>
      </w:r>
      <w:r w:rsidRPr="004F48E3">
        <w:rPr>
          <w:rFonts w:ascii="IRANSharp" w:hAnsi="IRANSharp" w:cs="IRANSharp"/>
          <w:b/>
          <w:bCs/>
          <w:rtl/>
        </w:rPr>
        <w:t>گزارش</w:t>
      </w:r>
      <w:r w:rsidRPr="004F48E3">
        <w:rPr>
          <w:rFonts w:ascii="IRANSharp" w:hAnsi="IRANSharp" w:cs="IRANSharp"/>
          <w:rtl/>
        </w:rPr>
        <w:t>.</w:t>
      </w:r>
      <w:r w:rsidRPr="004F48E3">
        <w:rPr>
          <w:rStyle w:val="FootnoteReference"/>
          <w:rFonts w:ascii="IRANSharp" w:hAnsi="IRANSharp" w:cs="IRANSharp"/>
          <w:rtl/>
        </w:rPr>
        <w:footnoteReference w:id="22"/>
      </w:r>
      <w:r w:rsidRPr="004F48E3">
        <w:rPr>
          <w:rFonts w:ascii="IRANSharp" w:hAnsi="IRANSharp" w:cs="IRANSharp"/>
          <w:rtl/>
        </w:rPr>
        <w:t xml:space="preserve"> کمیته به شدت توصیه </w:t>
      </w:r>
      <w:r w:rsidR="003055F2">
        <w:rPr>
          <w:rFonts w:ascii="IRANSharp" w:hAnsi="IRANSharp" w:cs="IRANSharp"/>
          <w:rtl/>
        </w:rPr>
        <w:t>می‌کند</w:t>
      </w:r>
      <w:r w:rsidRPr="004F48E3">
        <w:rPr>
          <w:rFonts w:ascii="IRANSharp" w:hAnsi="IRANSharp" w:cs="IRANSharp"/>
          <w:rtl/>
        </w:rPr>
        <w:t xml:space="preserve"> که همه کشورهای عضو </w:t>
      </w:r>
      <w:r w:rsidR="006E38B2">
        <w:rPr>
          <w:rFonts w:ascii="IRANSharp" w:hAnsi="IRANSharp" w:cs="IRANSharp"/>
          <w:rtl/>
        </w:rPr>
        <w:t>مکان</w:t>
      </w:r>
      <w:r w:rsidR="006E38B2">
        <w:rPr>
          <w:rFonts w:ascii="IRANSharp" w:hAnsi="IRANSharp" w:cs="IRANSharp" w:hint="cs"/>
          <w:rtl/>
        </w:rPr>
        <w:t>ی</w:t>
      </w:r>
      <w:r w:rsidR="006E38B2">
        <w:rPr>
          <w:rFonts w:ascii="IRANSharp" w:hAnsi="IRANSharp" w:cs="IRANSharp" w:hint="eastAsia"/>
          <w:rtl/>
        </w:rPr>
        <w:t>سم‌ها</w:t>
      </w:r>
      <w:r w:rsidR="006E38B2">
        <w:rPr>
          <w:rFonts w:ascii="IRANSharp" w:hAnsi="IRANSharp" w:cs="IRANSharp" w:hint="cs"/>
          <w:rtl/>
        </w:rPr>
        <w:t>ی</w:t>
      </w:r>
      <w:r w:rsidRPr="004F48E3">
        <w:rPr>
          <w:rFonts w:ascii="IRANSharp" w:hAnsi="IRANSharp" w:cs="IRANSharp"/>
          <w:rtl/>
        </w:rPr>
        <w:t xml:space="preserve"> امن، قابل انتشار، محرمانه و قابل دسترس برای کودکان، نمایندگان </w:t>
      </w:r>
      <w:r w:rsidR="003055F2">
        <w:rPr>
          <w:rFonts w:ascii="IRANSharp" w:hAnsi="IRANSharp" w:cs="IRANSharp"/>
          <w:rtl/>
        </w:rPr>
        <w:t>آن‌ها</w:t>
      </w:r>
      <w:r w:rsidRPr="004F48E3">
        <w:rPr>
          <w:rFonts w:ascii="IRANSharp" w:hAnsi="IRANSharp" w:cs="IRANSharp"/>
          <w:rtl/>
        </w:rPr>
        <w:t xml:space="preserve"> و دیگران برای گزارش خشونت علیه کودکان، از جمله استفاده از خط </w:t>
      </w:r>
      <w:r w:rsidR="00A24528">
        <w:rPr>
          <w:rFonts w:ascii="IRANSharp" w:hAnsi="IRANSharp" w:cs="IRANSharp"/>
          <w:rtl/>
        </w:rPr>
        <w:t>تلفن‌های</w:t>
      </w:r>
      <w:r w:rsidRPr="004F48E3">
        <w:rPr>
          <w:rFonts w:ascii="IRANSharp" w:hAnsi="IRANSharp" w:cs="IRANSharp"/>
          <w:rtl/>
        </w:rPr>
        <w:t xml:space="preserve"> تلفنی رایگان ۲۴ ساعته و دیگر فناوری اطلاعات و ارتباطات، ایجاد کنند. ایجاد مکانیزم های گزارش دهی شامل موارد زیر است: (الف) ارائه اطلاعات مناسب برای تسهیل اعلام شکایات؛ (ب) مشارکت در تحقیقات و روند دادرسی؛ (ج) توسعه </w:t>
      </w:r>
      <w:r w:rsidR="006E38B2">
        <w:rPr>
          <w:rFonts w:ascii="IRANSharp" w:hAnsi="IRANSharp" w:cs="IRANSharp"/>
          <w:rtl/>
        </w:rPr>
        <w:t>پروتکل‌ها</w:t>
      </w:r>
      <w:r w:rsidR="006E38B2">
        <w:rPr>
          <w:rFonts w:ascii="IRANSharp" w:hAnsi="IRANSharp" w:cs="IRANSharp" w:hint="cs"/>
          <w:rtl/>
        </w:rPr>
        <w:t>یی</w:t>
      </w:r>
      <w:r w:rsidRPr="004F48E3">
        <w:rPr>
          <w:rFonts w:ascii="IRANSharp" w:hAnsi="IRANSharp" w:cs="IRANSharp"/>
          <w:rtl/>
        </w:rPr>
        <w:t xml:space="preserve"> که برای شرایط مختلف مناسب هستند و شناساندن گسترده </w:t>
      </w:r>
      <w:r w:rsidR="003055F2">
        <w:rPr>
          <w:rFonts w:ascii="IRANSharp" w:hAnsi="IRANSharp" w:cs="IRANSharp"/>
          <w:rtl/>
        </w:rPr>
        <w:t>آن‌ها</w:t>
      </w:r>
      <w:r w:rsidRPr="004F48E3">
        <w:rPr>
          <w:rFonts w:ascii="IRANSharp" w:hAnsi="IRANSharp" w:cs="IRANSharp"/>
          <w:rtl/>
        </w:rPr>
        <w:t xml:space="preserve"> به کودکان و عموم مردم؛ (د) ایجاد خدمات پشتیبانی برای کودکان و </w:t>
      </w:r>
      <w:r w:rsidR="003055F2">
        <w:rPr>
          <w:rFonts w:ascii="IRANSharp" w:hAnsi="IRANSharp" w:cs="IRANSharp"/>
          <w:rtl/>
        </w:rPr>
        <w:t>خانواده‌ها</w:t>
      </w:r>
      <w:r w:rsidRPr="004F48E3">
        <w:rPr>
          <w:rFonts w:ascii="IRANSharp" w:hAnsi="IRANSharp" w:cs="IRANSharp"/>
          <w:rtl/>
        </w:rPr>
        <w:t xml:space="preserve">؛ و (ه) آموزش و پشتیبانی مداوم از پرسنل برای دریافت و پیشبرد اطلاعات دریافت شده از طریق </w:t>
      </w:r>
      <w:r w:rsidR="006E38B2">
        <w:rPr>
          <w:rFonts w:ascii="IRANSharp" w:hAnsi="IRANSharp" w:cs="IRANSharp"/>
          <w:rtl/>
        </w:rPr>
        <w:t>سیستم‌ها</w:t>
      </w:r>
      <w:r w:rsidRPr="004F48E3">
        <w:rPr>
          <w:rFonts w:ascii="IRANSharp" w:hAnsi="IRANSharp" w:cs="IRANSharp"/>
          <w:rtl/>
        </w:rPr>
        <w:t xml:space="preserve">ی گزارش دهی. </w:t>
      </w:r>
      <w:r w:rsidR="006E38B2">
        <w:rPr>
          <w:rFonts w:ascii="IRANSharp" w:hAnsi="IRANSharp" w:cs="IRANSharp"/>
          <w:rtl/>
        </w:rPr>
        <w:t>مکان</w:t>
      </w:r>
      <w:r w:rsidR="006E38B2">
        <w:rPr>
          <w:rFonts w:ascii="IRANSharp" w:hAnsi="IRANSharp" w:cs="IRANSharp" w:hint="cs"/>
          <w:rtl/>
        </w:rPr>
        <w:t>ی</w:t>
      </w:r>
      <w:r w:rsidR="006E38B2">
        <w:rPr>
          <w:rFonts w:ascii="IRANSharp" w:hAnsi="IRANSharp" w:cs="IRANSharp" w:hint="eastAsia"/>
          <w:rtl/>
        </w:rPr>
        <w:t>سم‌ها</w:t>
      </w:r>
      <w:r w:rsidR="006E38B2">
        <w:rPr>
          <w:rFonts w:ascii="IRANSharp" w:hAnsi="IRANSharp" w:cs="IRANSharp" w:hint="cs"/>
          <w:rtl/>
        </w:rPr>
        <w:t>ی</w:t>
      </w:r>
      <w:r w:rsidRPr="004F48E3">
        <w:rPr>
          <w:rFonts w:ascii="IRANSharp" w:hAnsi="IRANSharp" w:cs="IRANSharp"/>
          <w:rtl/>
        </w:rPr>
        <w:t xml:space="preserve"> گزارش دهی باید به جای خدمات پاسخگویی که شکل مجازات دارند، خود را</w:t>
      </w:r>
      <w:r w:rsidR="003055F2">
        <w:rPr>
          <w:rFonts w:ascii="IRANSharp" w:hAnsi="IRANSharp" w:cs="IRANSharp"/>
          <w:rtl/>
        </w:rPr>
        <w:t xml:space="preserve"> </w:t>
      </w:r>
      <w:r w:rsidR="00A24528">
        <w:rPr>
          <w:rFonts w:ascii="IRANSharp" w:hAnsi="IRANSharp" w:cs="IRANSharp"/>
          <w:rtl/>
        </w:rPr>
        <w:t>به‌عنوان</w:t>
      </w:r>
      <w:r w:rsidRPr="004F48E3">
        <w:rPr>
          <w:rFonts w:ascii="IRANSharp" w:hAnsi="IRANSharp" w:cs="IRANSharp"/>
          <w:rtl/>
        </w:rPr>
        <w:t xml:space="preserve"> خدمات راهنمایی که سلامت عمومی و حمایت اجتماعی را حمایت </w:t>
      </w:r>
      <w:r w:rsidR="003055F2">
        <w:rPr>
          <w:rFonts w:ascii="IRANSharp" w:hAnsi="IRANSharp" w:cs="IRANSharp"/>
          <w:rtl/>
        </w:rPr>
        <w:t>می‌کنند</w:t>
      </w:r>
      <w:r w:rsidRPr="004F48E3">
        <w:rPr>
          <w:rFonts w:ascii="IRANSharp" w:hAnsi="IRANSharp" w:cs="IRANSharp"/>
          <w:rtl/>
        </w:rPr>
        <w:t xml:space="preserve"> معرفی کنند. حق کودکان به شنیده شدن و در نظر گرفته شدن عقایدشان به طور جدی باید رعایت شود. در هر کشوری، گزارش وقایع، سوظن یا خطر خشونت حداقل باید توسط افراد </w:t>
      </w:r>
      <w:r w:rsidR="003055F2">
        <w:rPr>
          <w:rFonts w:ascii="IRANSharp" w:hAnsi="IRANSharp" w:cs="IRANSharp"/>
          <w:rtl/>
        </w:rPr>
        <w:t>حرفه‌ای</w:t>
      </w:r>
      <w:r w:rsidRPr="004F48E3">
        <w:rPr>
          <w:rFonts w:ascii="IRANSharp" w:hAnsi="IRANSharp" w:cs="IRANSharp"/>
          <w:rtl/>
        </w:rPr>
        <w:t xml:space="preserve"> که با کودکان کار </w:t>
      </w:r>
      <w:r w:rsidR="003055F2">
        <w:rPr>
          <w:rFonts w:ascii="IRANSharp" w:hAnsi="IRANSharp" w:cs="IRANSharp"/>
          <w:rtl/>
        </w:rPr>
        <w:t>می‌کنند</w:t>
      </w:r>
      <w:r w:rsidRPr="004F48E3">
        <w:rPr>
          <w:rFonts w:ascii="IRANSharp" w:hAnsi="IRANSharp" w:cs="IRANSharp"/>
          <w:rtl/>
        </w:rPr>
        <w:t xml:space="preserve"> ضروری باشد. هنگامی که </w:t>
      </w:r>
      <w:r w:rsidR="006E38B2">
        <w:rPr>
          <w:rFonts w:ascii="IRANSharp" w:hAnsi="IRANSharp" w:cs="IRANSharp"/>
          <w:rtl/>
        </w:rPr>
        <w:t>گزارش‌ها</w:t>
      </w:r>
      <w:r w:rsidRPr="004F48E3">
        <w:rPr>
          <w:rFonts w:ascii="IRANSharp" w:hAnsi="IRANSharp" w:cs="IRANSharp"/>
          <w:rtl/>
        </w:rPr>
        <w:t xml:space="preserve"> با حسن نیت انجام </w:t>
      </w:r>
      <w:r w:rsidR="003055F2">
        <w:rPr>
          <w:rFonts w:ascii="IRANSharp" w:hAnsi="IRANSharp" w:cs="IRANSharp"/>
          <w:rtl/>
        </w:rPr>
        <w:t>می‌شود</w:t>
      </w:r>
      <w:r w:rsidRPr="004F48E3">
        <w:rPr>
          <w:rFonts w:ascii="IRANSharp" w:hAnsi="IRANSharp" w:cs="IRANSharp"/>
          <w:rtl/>
        </w:rPr>
        <w:t xml:space="preserve">، باید فرایندهای لازم برای حصول اطمینان از حفاظت افرادی که گزارش ارائه </w:t>
      </w:r>
      <w:r w:rsidR="006E38B2">
        <w:rPr>
          <w:rFonts w:ascii="IRANSharp" w:hAnsi="IRANSharp" w:cs="IRANSharp"/>
          <w:rtl/>
        </w:rPr>
        <w:t>داده‌اند</w:t>
      </w:r>
      <w:r w:rsidRPr="004F48E3">
        <w:rPr>
          <w:rFonts w:ascii="IRANSharp" w:hAnsi="IRANSharp" w:cs="IRANSharp"/>
          <w:rtl/>
        </w:rPr>
        <w:t xml:space="preserve"> صورت گیرد.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lang w:bidi="fa-IR"/>
        </w:rPr>
        <w:t>۵۰</w:t>
      </w:r>
      <w:r w:rsidRPr="004F48E3">
        <w:rPr>
          <w:rFonts w:ascii="IRANSharp" w:hAnsi="IRANSharp" w:cs="IRANSharp"/>
          <w:rtl/>
        </w:rPr>
        <w:t xml:space="preserve">. </w:t>
      </w:r>
      <w:r w:rsidRPr="004F48E3">
        <w:rPr>
          <w:rFonts w:ascii="IRANSharp" w:hAnsi="IRANSharp" w:cs="IRANSharp"/>
          <w:b/>
          <w:bCs/>
          <w:rtl/>
        </w:rPr>
        <w:t>ارجاع.</w:t>
      </w:r>
      <w:r w:rsidRPr="004F48E3">
        <w:rPr>
          <w:rFonts w:ascii="IRANSharp" w:hAnsi="IRANSharp" w:cs="IRANSharp"/>
          <w:rtl/>
        </w:rPr>
        <w:t xml:space="preserve"> فردی که گزارش را دریافت </w:t>
      </w:r>
      <w:r w:rsidR="003055F2">
        <w:rPr>
          <w:rFonts w:ascii="IRANSharp" w:hAnsi="IRANSharp" w:cs="IRANSharp"/>
          <w:rtl/>
        </w:rPr>
        <w:t>می‌کند</w:t>
      </w:r>
      <w:r w:rsidRPr="004F48E3">
        <w:rPr>
          <w:rFonts w:ascii="IRANSharp" w:hAnsi="IRANSharp" w:cs="IRANSharp"/>
          <w:rtl/>
        </w:rPr>
        <w:t xml:space="preserve">، باید راهنمایی و </w:t>
      </w:r>
      <w:r w:rsidR="006E38B2">
        <w:rPr>
          <w:rFonts w:ascii="IRANSharp" w:hAnsi="IRANSharp" w:cs="IRANSharp"/>
          <w:rtl/>
        </w:rPr>
        <w:t>آموزش‌ها</w:t>
      </w:r>
      <w:r w:rsidR="006E38B2">
        <w:rPr>
          <w:rFonts w:ascii="IRANSharp" w:hAnsi="IRANSharp" w:cs="IRANSharp" w:hint="cs"/>
          <w:rtl/>
        </w:rPr>
        <w:t>ی</w:t>
      </w:r>
      <w:r w:rsidRPr="004F48E3">
        <w:rPr>
          <w:rFonts w:ascii="IRANSharp" w:hAnsi="IRANSharp" w:cs="IRANSharp"/>
          <w:rtl/>
        </w:rPr>
        <w:t xml:space="preserve"> دقیق درباره زمان و چگونگی ارجاع این موضوع به هر کدام از نهادهای مربوطه مسئول پاسخ گویی را دریافت کرده باشد. پس از این، متخصصین و کارمندان اداری آموزش دیده ارجاعات میان بخشی را در زمانی که کودکان نیاز به حمایت (فوری یا طولانی مدت) و خدمات پشتیبانی تخصصی دارند، انجام </w:t>
      </w:r>
      <w:r w:rsidR="006E38B2">
        <w:rPr>
          <w:rFonts w:ascii="IRANSharp" w:hAnsi="IRANSharp" w:cs="IRANSharp"/>
          <w:rtl/>
        </w:rPr>
        <w:t>می‌دهند</w:t>
      </w:r>
      <w:r w:rsidRPr="004F48E3">
        <w:rPr>
          <w:rFonts w:ascii="IRANSharp" w:hAnsi="IRANSharp" w:cs="IRANSharp"/>
          <w:rtl/>
        </w:rPr>
        <w:t xml:space="preserve">. کارکنان </w:t>
      </w:r>
      <w:r w:rsidR="003055F2">
        <w:rPr>
          <w:rFonts w:ascii="IRANSharp" w:hAnsi="IRANSharp" w:cs="IRANSharp"/>
          <w:rtl/>
        </w:rPr>
        <w:t>حرفه‌ای</w:t>
      </w:r>
      <w:r w:rsidRPr="004F48E3">
        <w:rPr>
          <w:rFonts w:ascii="IRANSharp" w:hAnsi="IRANSharp" w:cs="IRANSharp"/>
          <w:rtl/>
        </w:rPr>
        <w:t xml:space="preserve"> که در سیستم حمایت از کودک کار </w:t>
      </w:r>
      <w:r w:rsidR="003055F2">
        <w:rPr>
          <w:rFonts w:ascii="IRANSharp" w:hAnsi="IRANSharp" w:cs="IRANSharp"/>
          <w:rtl/>
        </w:rPr>
        <w:t>می‌کنند</w:t>
      </w:r>
      <w:r w:rsidRPr="004F48E3">
        <w:rPr>
          <w:rFonts w:ascii="IRANSharp" w:hAnsi="IRANSharp" w:cs="IRANSharp"/>
          <w:rtl/>
        </w:rPr>
        <w:t xml:space="preserve"> باید در خصوص همکاری</w:t>
      </w:r>
      <w:r w:rsidR="003055F2">
        <w:rPr>
          <w:rFonts w:ascii="IRANSharp" w:hAnsi="IRANSharp" w:cs="IRANSharp"/>
          <w:rtl/>
        </w:rPr>
        <w:t xml:space="preserve"> </w:t>
      </w:r>
      <w:r w:rsidRPr="004F48E3">
        <w:rPr>
          <w:rFonts w:ascii="IRANSharp" w:hAnsi="IRANSharp" w:cs="IRANSharp"/>
          <w:rtl/>
        </w:rPr>
        <w:t xml:space="preserve">بین </w:t>
      </w:r>
      <w:r w:rsidR="003055F2">
        <w:rPr>
          <w:rFonts w:ascii="IRANSharp" w:hAnsi="IRANSharp" w:cs="IRANSharp"/>
          <w:rtl/>
        </w:rPr>
        <w:t>سازمان‌ها</w:t>
      </w:r>
      <w:r w:rsidRPr="004F48E3">
        <w:rPr>
          <w:rFonts w:ascii="IRANSharp" w:hAnsi="IRANSharp" w:cs="IRANSharp"/>
          <w:rtl/>
        </w:rPr>
        <w:t xml:space="preserve"> و </w:t>
      </w:r>
      <w:r w:rsidR="006E38B2">
        <w:rPr>
          <w:rFonts w:ascii="IRANSharp" w:hAnsi="IRANSharp" w:cs="IRANSharp"/>
          <w:rtl/>
        </w:rPr>
        <w:t>پروتکل‌ها</w:t>
      </w:r>
      <w:r w:rsidR="006E38B2">
        <w:rPr>
          <w:rFonts w:ascii="IRANSharp" w:hAnsi="IRANSharp" w:cs="IRANSharp" w:hint="cs"/>
          <w:rtl/>
        </w:rPr>
        <w:t>ی</w:t>
      </w:r>
      <w:r w:rsidRPr="004F48E3">
        <w:rPr>
          <w:rFonts w:ascii="IRANSharp" w:hAnsi="IRANSharp" w:cs="IRANSharp"/>
          <w:rtl/>
        </w:rPr>
        <w:t xml:space="preserve"> همکاری آموزش ببینند. این فرآیند شامل موارد زیر خواهد بود: (الف) ارزیابی مشارکتی، چند </w:t>
      </w:r>
      <w:r w:rsidR="006E38B2">
        <w:rPr>
          <w:rFonts w:ascii="IRANSharp" w:hAnsi="IRANSharp" w:cs="IRANSharp"/>
          <w:rtl/>
        </w:rPr>
        <w:t>رشته‌ای</w:t>
      </w:r>
      <w:r w:rsidRPr="004F48E3">
        <w:rPr>
          <w:rFonts w:ascii="IRANSharp" w:hAnsi="IRANSharp" w:cs="IRANSharp"/>
          <w:rtl/>
        </w:rPr>
        <w:t xml:space="preserve"> از نیازهای کوتاه مدت و بلند مدت کودک، مراقبین و خانواده با در نظر گرفتن نظرات مراقبین، کودک و خانواده؛ (ب) اشتراک گذاری نتایج ارزیابی با کودک، مراقب و خانواده؛ (ج) ارجاع فرزند و خانواده به طیف وسیعی از خدمات برای پاسخگویی به این نیازها؛ و (د) پیگیری و ارزیابی از کفایت مداخله.</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 xml:space="preserve">۵۱. </w:t>
      </w:r>
      <w:r w:rsidRPr="004F48E3">
        <w:rPr>
          <w:rFonts w:ascii="IRANSharp" w:hAnsi="IRANSharp" w:cs="IRANSharp"/>
          <w:b/>
          <w:bCs/>
          <w:rtl/>
        </w:rPr>
        <w:t>تحقیق و بررسی.</w:t>
      </w:r>
      <w:r w:rsidR="003055F2">
        <w:rPr>
          <w:rFonts w:ascii="IRANSharp" w:hAnsi="IRANSharp" w:cs="IRANSharp"/>
          <w:rtl/>
        </w:rPr>
        <w:t xml:space="preserve"> </w:t>
      </w:r>
      <w:r w:rsidRPr="004F48E3">
        <w:rPr>
          <w:rFonts w:ascii="IRANSharp" w:hAnsi="IRANSharp" w:cs="IRANSharp"/>
          <w:rtl/>
        </w:rPr>
        <w:t xml:space="preserve">تحقیق در خصوص موارد خشونت، چه توسط کودک، نماینده یا یک طرف سوم گزارش شده باشد، باید توسط متخصصین واجد شرایط که </w:t>
      </w:r>
      <w:r w:rsidR="006E38B2">
        <w:rPr>
          <w:rFonts w:ascii="IRANSharp" w:hAnsi="IRANSharp" w:cs="IRANSharp"/>
          <w:rtl/>
        </w:rPr>
        <w:t>آموزش‌ها</w:t>
      </w:r>
      <w:r w:rsidR="006E38B2">
        <w:rPr>
          <w:rFonts w:ascii="IRANSharp" w:hAnsi="IRANSharp" w:cs="IRANSharp" w:hint="cs"/>
          <w:rtl/>
        </w:rPr>
        <w:t>ی</w:t>
      </w:r>
      <w:r w:rsidRPr="004F48E3">
        <w:rPr>
          <w:rFonts w:ascii="IRANSharp" w:hAnsi="IRANSharp" w:cs="IRANSharp"/>
          <w:rtl/>
        </w:rPr>
        <w:t xml:space="preserve"> ویژه و جامع را دریافت </w:t>
      </w:r>
      <w:r w:rsidR="00A24528">
        <w:rPr>
          <w:rFonts w:ascii="IRANSharp" w:hAnsi="IRANSharp" w:cs="IRANSharp"/>
          <w:rtl/>
        </w:rPr>
        <w:t>کرده‌اند</w:t>
      </w:r>
      <w:r w:rsidRPr="004F48E3">
        <w:rPr>
          <w:rFonts w:ascii="IRANSharp" w:hAnsi="IRANSharp" w:cs="IRANSharp"/>
          <w:rtl/>
        </w:rPr>
        <w:t xml:space="preserve">، صورت گیرد و مستلزم یک رویکرد مبتنی بر حقوق کودک و حساس به کودک است. </w:t>
      </w:r>
      <w:r w:rsidR="006E38B2">
        <w:rPr>
          <w:rFonts w:ascii="IRANSharp" w:hAnsi="IRANSharp" w:cs="IRANSharp"/>
          <w:rtl/>
        </w:rPr>
        <w:t>روش‌ها</w:t>
      </w:r>
      <w:r w:rsidR="006E38B2">
        <w:rPr>
          <w:rFonts w:ascii="IRANSharp" w:hAnsi="IRANSharp" w:cs="IRANSharp" w:hint="cs"/>
          <w:rtl/>
        </w:rPr>
        <w:t>ی</w:t>
      </w:r>
      <w:r w:rsidRPr="004F48E3">
        <w:rPr>
          <w:rFonts w:ascii="IRANSharp" w:hAnsi="IRANSharp" w:cs="IRANSharp"/>
          <w:rtl/>
        </w:rPr>
        <w:t xml:space="preserve"> تحقیق دقیق اما حساس به کودک، به تضمین شناسایی درست خشونت و ارائه شواهد برای رسیدگی اداری، مدنی، کیفری و حمایت از کودکان کمک </w:t>
      </w:r>
      <w:r w:rsidR="003055F2">
        <w:rPr>
          <w:rFonts w:ascii="IRANSharp" w:hAnsi="IRANSharp" w:cs="IRANSharp"/>
          <w:rtl/>
        </w:rPr>
        <w:t>می‌کند</w:t>
      </w:r>
      <w:r w:rsidRPr="004F48E3">
        <w:rPr>
          <w:rFonts w:ascii="IRANSharp" w:hAnsi="IRANSharp" w:cs="IRANSharp"/>
          <w:rtl/>
        </w:rPr>
        <w:t xml:space="preserve">. </w:t>
      </w:r>
      <w:r w:rsidR="00A24528">
        <w:rPr>
          <w:rFonts w:ascii="IRANSharp" w:hAnsi="IRANSharp" w:cs="IRANSharp"/>
          <w:rtl/>
        </w:rPr>
        <w:t>مراقبت‌های</w:t>
      </w:r>
      <w:r w:rsidRPr="004F48E3">
        <w:rPr>
          <w:rFonts w:ascii="IRANSharp" w:hAnsi="IRANSharp" w:cs="IRANSharp"/>
          <w:rtl/>
        </w:rPr>
        <w:t xml:space="preserve"> شدید باید انجام شود تا اطمینان حاصل شود که کودک در طول فرایند تحقیق بیشتر آسیب </w:t>
      </w:r>
      <w:r w:rsidR="006E38B2">
        <w:rPr>
          <w:rFonts w:ascii="IRANSharp" w:hAnsi="IRANSharp" w:cs="IRANSharp"/>
          <w:rtl/>
        </w:rPr>
        <w:t>نب</w:t>
      </w:r>
      <w:r w:rsidR="006E38B2">
        <w:rPr>
          <w:rFonts w:ascii="IRANSharp" w:hAnsi="IRANSharp" w:cs="IRANSharp" w:hint="cs"/>
          <w:rtl/>
        </w:rPr>
        <w:t>ی</w:t>
      </w:r>
      <w:r w:rsidR="006E38B2">
        <w:rPr>
          <w:rFonts w:ascii="IRANSharp" w:hAnsi="IRANSharp" w:cs="IRANSharp" w:hint="eastAsia"/>
          <w:rtl/>
        </w:rPr>
        <w:t>ند</w:t>
      </w:r>
      <w:r w:rsidRPr="004F48E3">
        <w:rPr>
          <w:rFonts w:ascii="IRANSharp" w:hAnsi="IRANSharp" w:cs="IRANSharp"/>
          <w:rtl/>
        </w:rPr>
        <w:t xml:space="preserve">. در این راستا، کلیه طرفین مجبور به دعوت و توجه به نظرات کودک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باشند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lang w:bidi="fa-IR"/>
        </w:rPr>
      </w:pPr>
    </w:p>
    <w:p w:rsidR="008A178D" w:rsidRPr="004F48E3" w:rsidRDefault="008A178D" w:rsidP="008A178D">
      <w:pPr>
        <w:bidi/>
        <w:rPr>
          <w:rFonts w:ascii="IRANSharp" w:hAnsi="IRANSharp" w:cs="IRANSharp"/>
          <w:rtl/>
        </w:rPr>
      </w:pPr>
      <w:r w:rsidRPr="004F48E3">
        <w:rPr>
          <w:rFonts w:ascii="IRANSharp" w:hAnsi="IRANSharp" w:cs="IRANSharp"/>
          <w:rtl/>
        </w:rPr>
        <w:t xml:space="preserve">۵۲. </w:t>
      </w:r>
      <w:r w:rsidRPr="004F48E3">
        <w:rPr>
          <w:rFonts w:ascii="IRANSharp" w:hAnsi="IRANSharp" w:cs="IRANSharp"/>
          <w:b/>
          <w:bCs/>
          <w:rtl/>
        </w:rPr>
        <w:t>درمان.</w:t>
      </w:r>
      <w:r w:rsidRPr="004F48E3">
        <w:rPr>
          <w:rFonts w:ascii="IRANSharp" w:hAnsi="IRANSharp" w:cs="IRANSharp"/>
          <w:rtl/>
        </w:rPr>
        <w:t xml:space="preserve"> «درمان» یکی از بسیاری از خدمات مورد نیاز برای «بهبود فیزیکی و روانی و ادغام مجدد اجتماعی» کودکان مبتلا به خشونت است و باید «در محیطی که سلامتی، احترام و </w:t>
      </w:r>
      <w:r w:rsidR="00A24528">
        <w:rPr>
          <w:rFonts w:ascii="IRANSharp" w:hAnsi="IRANSharp" w:cs="IRANSharp"/>
          <w:rtl/>
        </w:rPr>
        <w:t>عزت‌نفس</w:t>
      </w:r>
      <w:r w:rsidRPr="004F48E3">
        <w:rPr>
          <w:rFonts w:ascii="IRANSharp" w:hAnsi="IRANSharp" w:cs="IRANSharp"/>
          <w:rtl/>
        </w:rPr>
        <w:t xml:space="preserve"> کودک را ارتقاء </w:t>
      </w:r>
      <w:r w:rsidR="003055F2">
        <w:rPr>
          <w:rFonts w:ascii="IRANSharp" w:hAnsi="IRANSharp" w:cs="IRANSharp"/>
          <w:rtl/>
        </w:rPr>
        <w:t>می‌دهد</w:t>
      </w:r>
      <w:r w:rsidRPr="004F48E3">
        <w:rPr>
          <w:rFonts w:ascii="IRANSharp" w:hAnsi="IRANSharp" w:cs="IRANSharp"/>
          <w:rtl/>
        </w:rPr>
        <w:t xml:space="preserve">» صورت گیرد. (ماده ۳۹). در این راستا توجه باید معطوف شود به: (الف) دعوت و توجه به </w:t>
      </w:r>
      <w:r w:rsidR="006E38B2">
        <w:rPr>
          <w:rFonts w:ascii="IRANSharp" w:hAnsi="IRANSharp" w:cs="IRANSharp"/>
          <w:rtl/>
        </w:rPr>
        <w:t>دیدگاه‌ها</w:t>
      </w:r>
      <w:r w:rsidRPr="004F48E3">
        <w:rPr>
          <w:rFonts w:ascii="IRANSharp" w:hAnsi="IRANSharp" w:cs="IRANSharp"/>
          <w:rtl/>
        </w:rPr>
        <w:t xml:space="preserve">ی کودک؛ (ب) ایمنی کودک؛ (ج) نیاز احتمالی برای قرار دادن فوری او در محل امن؛ و (د) </w:t>
      </w:r>
      <w:r w:rsidR="003055F2">
        <w:rPr>
          <w:rFonts w:ascii="IRANSharp" w:hAnsi="IRANSharp" w:cs="IRANSharp"/>
          <w:rtl/>
        </w:rPr>
        <w:t>تأثیر</w:t>
      </w:r>
      <w:r w:rsidRPr="004F48E3">
        <w:rPr>
          <w:rFonts w:ascii="IRANSharp" w:hAnsi="IRANSharp" w:cs="IRANSharp"/>
          <w:rtl/>
        </w:rPr>
        <w:t xml:space="preserve"> قابل پیش بینی از مداخلات بالقوه بر رفاه، سلامت و توسعه دراز مدت کودک. خدمات بهداشتی، بهداشت روانی، خدمات اجتماعی و حقوقی و حمایتی برای کودکان پس از شناسایی سوء استفاده، و همچنین خدمات پی گیری دراز مدت مورد نیاز است. طیف </w:t>
      </w:r>
      <w:r w:rsidR="003055F2">
        <w:rPr>
          <w:rFonts w:ascii="IRANSharp" w:hAnsi="IRANSharp" w:cs="IRANSharp"/>
          <w:rtl/>
        </w:rPr>
        <w:t>گسترده‌ای</w:t>
      </w:r>
      <w:r w:rsidRPr="004F48E3">
        <w:rPr>
          <w:rFonts w:ascii="IRANSharp" w:hAnsi="IRANSharp" w:cs="IRANSharp"/>
          <w:rtl/>
        </w:rPr>
        <w:t xml:space="preserve"> از خدمات، از جمله کنفرانس گروهی خانواده و سایر </w:t>
      </w:r>
      <w:r w:rsidR="006E38B2">
        <w:rPr>
          <w:rFonts w:ascii="IRANSharp" w:hAnsi="IRANSharp" w:cs="IRANSharp"/>
          <w:rtl/>
        </w:rPr>
        <w:t>فعالیت‌های</w:t>
      </w:r>
      <w:r w:rsidRPr="004F48E3">
        <w:rPr>
          <w:rFonts w:ascii="IRANSharp" w:hAnsi="IRANSharp" w:cs="IRANSharp"/>
          <w:rtl/>
        </w:rPr>
        <w:t xml:space="preserve"> مشابه، باید در دسترس باشد. خدمات و درمان برای مرتکبان خشونت، به ویژه</w:t>
      </w:r>
      <w:r w:rsidR="003055F2">
        <w:rPr>
          <w:rFonts w:ascii="IRANSharp" w:hAnsi="IRANSharp" w:cs="IRANSharp"/>
          <w:rtl/>
        </w:rPr>
        <w:t xml:space="preserve"> </w:t>
      </w:r>
      <w:r w:rsidRPr="004F48E3">
        <w:rPr>
          <w:rFonts w:ascii="IRANSharp" w:hAnsi="IRANSharp" w:cs="IRANSharp"/>
          <w:rtl/>
        </w:rPr>
        <w:t>مرتکبان کودکان، نیز مورد نیاز است. کودکان</w:t>
      </w:r>
      <w:r w:rsidR="003055F2">
        <w:rPr>
          <w:rFonts w:ascii="IRANSharp" w:hAnsi="IRANSharp" w:cs="IRANSharp"/>
          <w:rtl/>
        </w:rPr>
        <w:t>ی</w:t>
      </w:r>
      <w:r w:rsidRPr="004F48E3">
        <w:rPr>
          <w:rFonts w:ascii="IRANSharp" w:hAnsi="IRANSharp" w:cs="IRANSharp"/>
          <w:rtl/>
        </w:rPr>
        <w:t xml:space="preserve"> كه نسبت به سا</w:t>
      </w:r>
      <w:r w:rsidR="003055F2">
        <w:rPr>
          <w:rFonts w:ascii="IRANSharp" w:hAnsi="IRANSharp" w:cs="IRANSharp"/>
          <w:rtl/>
        </w:rPr>
        <w:t>ی</w:t>
      </w:r>
      <w:r w:rsidRPr="004F48E3">
        <w:rPr>
          <w:rFonts w:ascii="IRANSharp" w:hAnsi="IRANSharp" w:cs="IRANSharp"/>
          <w:rtl/>
        </w:rPr>
        <w:t>ر كودكان تهاجم</w:t>
      </w:r>
      <w:r w:rsidR="003055F2">
        <w:rPr>
          <w:rFonts w:ascii="IRANSharp" w:hAnsi="IRANSharp" w:cs="IRANSharp"/>
          <w:rtl/>
        </w:rPr>
        <w:t>ی</w:t>
      </w:r>
      <w:r w:rsidRPr="004F48E3">
        <w:rPr>
          <w:rFonts w:ascii="IRANSharp" w:hAnsi="IRANSharp" w:cs="IRANSharp"/>
          <w:rtl/>
        </w:rPr>
        <w:t xml:space="preserve"> هستند اغلب از خانواده و مح</w:t>
      </w:r>
      <w:r w:rsidR="003055F2">
        <w:rPr>
          <w:rFonts w:ascii="IRANSharp" w:hAnsi="IRANSharp" w:cs="IRANSharp"/>
          <w:rtl/>
        </w:rPr>
        <w:t>ی</w:t>
      </w:r>
      <w:r w:rsidRPr="004F48E3">
        <w:rPr>
          <w:rFonts w:ascii="IRANSharp" w:hAnsi="IRANSharp" w:cs="IRANSharp"/>
          <w:rtl/>
        </w:rPr>
        <w:t>ط اجتماع</w:t>
      </w:r>
      <w:r w:rsidR="003055F2">
        <w:rPr>
          <w:rFonts w:ascii="IRANSharp" w:hAnsi="IRANSharp" w:cs="IRANSharp"/>
          <w:rtl/>
        </w:rPr>
        <w:t>ی</w:t>
      </w:r>
      <w:r w:rsidRPr="004F48E3">
        <w:rPr>
          <w:rFonts w:ascii="IRANSharp" w:hAnsi="IRANSharp" w:cs="IRANSharp"/>
          <w:rtl/>
        </w:rPr>
        <w:t xml:space="preserve"> محروم </w:t>
      </w:r>
      <w:r w:rsidR="006E38B2">
        <w:rPr>
          <w:rFonts w:ascii="IRANSharp" w:hAnsi="IRANSharp" w:cs="IRANSharp"/>
          <w:rtl/>
        </w:rPr>
        <w:t>بوده‌اند</w:t>
      </w:r>
      <w:r w:rsidRPr="004F48E3">
        <w:rPr>
          <w:rFonts w:ascii="IRANSharp" w:hAnsi="IRANSharp" w:cs="IRANSharp"/>
          <w:rtl/>
        </w:rPr>
        <w:t xml:space="preserve">. </w:t>
      </w:r>
      <w:r w:rsidR="003055F2">
        <w:rPr>
          <w:rFonts w:ascii="IRANSharp" w:hAnsi="IRANSharp" w:cs="IRANSharp"/>
          <w:rtl/>
        </w:rPr>
        <w:t>آن‌ها</w:t>
      </w:r>
      <w:r w:rsidRPr="004F48E3">
        <w:rPr>
          <w:rFonts w:ascii="IRANSharp" w:hAnsi="IRANSharp" w:cs="IRANSharp"/>
          <w:rtl/>
        </w:rPr>
        <w:t xml:space="preserve"> باید </w:t>
      </w:r>
      <w:r w:rsidR="00A24528">
        <w:rPr>
          <w:rFonts w:ascii="IRANSharp" w:hAnsi="IRANSharp" w:cs="IRANSharp"/>
          <w:rtl/>
        </w:rPr>
        <w:t>به‌عنوان</w:t>
      </w:r>
      <w:r w:rsidRPr="004F48E3">
        <w:rPr>
          <w:rFonts w:ascii="IRANSharp" w:hAnsi="IRANSharp" w:cs="IRANSharp"/>
          <w:rtl/>
        </w:rPr>
        <w:t xml:space="preserve"> قربانیان شرایط رشدشان در نظر گرفته شوند، که</w:t>
      </w:r>
      <w:r w:rsidR="003055F2">
        <w:rPr>
          <w:rFonts w:ascii="IRANSharp" w:hAnsi="IRANSharp" w:cs="IRANSharp"/>
          <w:rtl/>
        </w:rPr>
        <w:t xml:space="preserve"> </w:t>
      </w:r>
      <w:r w:rsidRPr="004F48E3">
        <w:rPr>
          <w:rFonts w:ascii="IRANSharp" w:hAnsi="IRANSharp" w:cs="IRANSharp"/>
          <w:rtl/>
        </w:rPr>
        <w:t xml:space="preserve">سرخوردگی، نفرت و خشونت در </w:t>
      </w:r>
      <w:r w:rsidR="003055F2">
        <w:rPr>
          <w:rFonts w:ascii="IRANSharp" w:hAnsi="IRANSharp" w:cs="IRANSharp"/>
          <w:rtl/>
        </w:rPr>
        <w:t>آن‌ها</w:t>
      </w:r>
      <w:r w:rsidRPr="004F48E3">
        <w:rPr>
          <w:rFonts w:ascii="IRANSharp" w:hAnsi="IRANSharp" w:cs="IRANSharp"/>
          <w:rtl/>
        </w:rPr>
        <w:t xml:space="preserve"> نفوذ کرده است. اقدامات آموزشی باید اولویت داشته</w:t>
      </w:r>
      <w:r w:rsidR="003055F2">
        <w:rPr>
          <w:rFonts w:ascii="IRANSharp" w:hAnsi="IRANSharp" w:cs="IRANSharp"/>
        </w:rPr>
        <w:t xml:space="preserve"> </w:t>
      </w:r>
      <w:r w:rsidRPr="004F48E3">
        <w:rPr>
          <w:rFonts w:ascii="IRANSharp" w:hAnsi="IRANSharp" w:cs="IRANSharp"/>
          <w:rtl/>
        </w:rPr>
        <w:t xml:space="preserve">و </w:t>
      </w:r>
      <w:r w:rsidRPr="004F48E3">
        <w:rPr>
          <w:rFonts w:ascii="IRANSharp" w:hAnsi="IRANSharp" w:cs="IRANSharp"/>
          <w:rtl/>
          <w:lang w:bidi="fa-IR"/>
        </w:rPr>
        <w:t>باید به سمت</w:t>
      </w:r>
      <w:r w:rsidRPr="004F48E3">
        <w:rPr>
          <w:rFonts w:ascii="IRANSharp" w:hAnsi="IRANSharp" w:cs="IRANSharp"/>
          <w:rtl/>
        </w:rPr>
        <w:t xml:space="preserve"> بهبود </w:t>
      </w:r>
      <w:r w:rsidR="006E38B2">
        <w:rPr>
          <w:rFonts w:ascii="IRANSharp" w:hAnsi="IRANSharp" w:cs="IRANSharp"/>
          <w:rtl/>
        </w:rPr>
        <w:t>گرا</w:t>
      </w:r>
      <w:r w:rsidR="006E38B2">
        <w:rPr>
          <w:rFonts w:ascii="IRANSharp" w:hAnsi="IRANSharp" w:cs="IRANSharp" w:hint="cs"/>
          <w:rtl/>
        </w:rPr>
        <w:t>ی</w:t>
      </w:r>
      <w:r w:rsidR="006E38B2">
        <w:rPr>
          <w:rFonts w:ascii="IRANSharp" w:hAnsi="IRANSharp" w:cs="IRANSharp" w:hint="eastAsia"/>
          <w:rtl/>
        </w:rPr>
        <w:t>ش‌ها</w:t>
      </w:r>
      <w:r w:rsidR="006E38B2">
        <w:rPr>
          <w:rFonts w:ascii="IRANSharp" w:hAnsi="IRANSharp" w:cs="IRANSharp" w:hint="cs"/>
          <w:rtl/>
        </w:rPr>
        <w:t>ی</w:t>
      </w:r>
      <w:r w:rsidRPr="004F48E3">
        <w:rPr>
          <w:rFonts w:ascii="IRANSharp" w:hAnsi="IRANSharp" w:cs="IRANSharp"/>
          <w:rtl/>
        </w:rPr>
        <w:t xml:space="preserve"> اجتماعی، </w:t>
      </w:r>
      <w:r w:rsidR="006E38B2">
        <w:rPr>
          <w:rFonts w:ascii="IRANSharp" w:hAnsi="IRANSharp" w:cs="IRANSharp"/>
          <w:rtl/>
        </w:rPr>
        <w:t>شا</w:t>
      </w:r>
      <w:r w:rsidR="006E38B2">
        <w:rPr>
          <w:rFonts w:ascii="IRANSharp" w:hAnsi="IRANSharp" w:cs="IRANSharp" w:hint="cs"/>
          <w:rtl/>
        </w:rPr>
        <w:t>ی</w:t>
      </w:r>
      <w:r w:rsidR="006E38B2">
        <w:rPr>
          <w:rFonts w:ascii="IRANSharp" w:hAnsi="IRANSharp" w:cs="IRANSharp" w:hint="eastAsia"/>
          <w:rtl/>
        </w:rPr>
        <w:t>ستگ</w:t>
      </w:r>
      <w:r w:rsidR="006E38B2">
        <w:rPr>
          <w:rFonts w:ascii="IRANSharp" w:hAnsi="IRANSharp" w:cs="IRANSharp" w:hint="cs"/>
          <w:rtl/>
        </w:rPr>
        <w:t>ی‌</w:t>
      </w:r>
      <w:r w:rsidR="006E38B2">
        <w:rPr>
          <w:rFonts w:ascii="IRANSharp" w:hAnsi="IRANSharp" w:cs="IRANSharp" w:hint="eastAsia"/>
          <w:rtl/>
        </w:rPr>
        <w:t>ها</w:t>
      </w:r>
      <w:r w:rsidRPr="004F48E3">
        <w:rPr>
          <w:rFonts w:ascii="IRANSharp" w:hAnsi="IRANSharp" w:cs="IRANSharp"/>
          <w:rtl/>
        </w:rPr>
        <w:t xml:space="preserve"> و رفتارها هدایت شوند. به طور </w:t>
      </w:r>
      <w:r w:rsidR="006E38B2">
        <w:rPr>
          <w:rFonts w:ascii="IRANSharp" w:hAnsi="IRANSharp" w:cs="IRANSharp"/>
          <w:rtl/>
        </w:rPr>
        <w:t>هم‌زمان</w:t>
      </w:r>
      <w:r w:rsidRPr="004F48E3">
        <w:rPr>
          <w:rFonts w:ascii="IRANSharp" w:hAnsi="IRANSharp" w:cs="IRANSharp"/>
          <w:rtl/>
        </w:rPr>
        <w:t xml:space="preserve">، شرایط زندگی این کودکان باید به منظور ارتقاء مراقبت و حمایت از کودکان و سایر اطفال در خانواده و همسایگی مورد بررسی قرار گیرد. در مورد کودکانی که به خود آسیب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رسانند</w:t>
      </w:r>
      <w:r w:rsidRPr="004F48E3">
        <w:rPr>
          <w:rFonts w:ascii="IRANSharp" w:hAnsi="IRANSharp" w:cs="IRANSharp"/>
          <w:rtl/>
        </w:rPr>
        <w:t xml:space="preserve">، مشخص شده است که این نتیجه پریشانی شدید روانی است و ممکن است در نتیجه خشونت توسط دیگران باشد. خود آسیبی نباید جرم شناخته شود. مداخلات باید حمایتی باشند و </w:t>
      </w:r>
      <w:r w:rsidR="00A24528">
        <w:rPr>
          <w:rFonts w:ascii="IRANSharp" w:hAnsi="IRANSharp" w:cs="IRANSharp"/>
          <w:rtl/>
        </w:rPr>
        <w:t>به‌هیچ‌وجه</w:t>
      </w:r>
      <w:r w:rsidRPr="004F48E3">
        <w:rPr>
          <w:rFonts w:ascii="IRANSharp" w:hAnsi="IRANSharp" w:cs="IRANSharp"/>
          <w:rtl/>
        </w:rPr>
        <w:t xml:space="preserve"> جنبه مجازات نداشته باشند.</w:t>
      </w:r>
    </w:p>
    <w:p w:rsidR="008A178D" w:rsidRPr="004F48E3" w:rsidRDefault="008A178D" w:rsidP="008A178D">
      <w:pPr>
        <w:bidi/>
        <w:rPr>
          <w:rFonts w:ascii="IRANSharp" w:hAnsi="IRANSharp" w:cs="IRANSharp"/>
          <w:rtl/>
        </w:rPr>
      </w:pPr>
    </w:p>
    <w:p w:rsidR="008A178D" w:rsidRPr="004F48E3" w:rsidRDefault="008A178D" w:rsidP="008A178D">
      <w:pPr>
        <w:bidi/>
        <w:jc w:val="both"/>
        <w:rPr>
          <w:rFonts w:ascii="IRANSharp" w:hAnsi="IRANSharp" w:cs="IRANSharp"/>
          <w:rtl/>
        </w:rPr>
      </w:pPr>
      <w:r w:rsidRPr="004F48E3">
        <w:rPr>
          <w:rFonts w:ascii="IRANSharp" w:hAnsi="IRANSharp" w:cs="IRANSharp"/>
          <w:rtl/>
        </w:rPr>
        <w:t>۵۳.</w:t>
      </w:r>
      <w:r w:rsidR="003055F2">
        <w:rPr>
          <w:rFonts w:ascii="IRANSharp" w:hAnsi="IRANSharp" w:cs="IRANSharp"/>
          <w:rtl/>
        </w:rPr>
        <w:t xml:space="preserve"> </w:t>
      </w:r>
      <w:r w:rsidRPr="004F48E3">
        <w:rPr>
          <w:rFonts w:ascii="IRANSharp" w:hAnsi="IRANSharp" w:cs="IRANSharp"/>
          <w:b/>
          <w:bCs/>
          <w:rtl/>
        </w:rPr>
        <w:t>پیگیری.</w:t>
      </w:r>
      <w:r w:rsidRPr="004F48E3">
        <w:rPr>
          <w:rFonts w:ascii="IRANSharp" w:hAnsi="IRANSharp" w:cs="IRANSharp"/>
          <w:rtl/>
        </w:rPr>
        <w:t xml:space="preserve"> موارد زیر باید همیشه روشن باشد: (الف) مسئولیت فرزند و خانواده در خصوص گزارش دادن و ارجاع به طور کامل تا پیگیری را بر عهده دارد؛ (ب) اهداف هر نوع اقدام صورت گرفته - که باید به طور کامل با کودک و سایر ذینفعان مورد بحث قرار گیرد؛ (ج) جزئیات مهلت اجرا و مدت زمان پیشنهادی برای هر گونه مداخله؛ و (د) </w:t>
      </w:r>
      <w:r w:rsidR="006E38B2">
        <w:rPr>
          <w:rFonts w:ascii="IRANSharp" w:hAnsi="IRANSharp" w:cs="IRANSharp"/>
          <w:rtl/>
        </w:rPr>
        <w:t>مکان</w:t>
      </w:r>
      <w:r w:rsidR="006E38B2">
        <w:rPr>
          <w:rFonts w:ascii="IRANSharp" w:hAnsi="IRANSharp" w:cs="IRANSharp" w:hint="cs"/>
          <w:rtl/>
        </w:rPr>
        <w:t>ی</w:t>
      </w:r>
      <w:r w:rsidR="006E38B2">
        <w:rPr>
          <w:rFonts w:ascii="IRANSharp" w:hAnsi="IRANSharp" w:cs="IRANSharp" w:hint="eastAsia"/>
          <w:rtl/>
        </w:rPr>
        <w:t>سم‌ها</w:t>
      </w:r>
      <w:r w:rsidRPr="004F48E3">
        <w:rPr>
          <w:rFonts w:ascii="IRANSharp" w:hAnsi="IRANSharp" w:cs="IRANSharp"/>
          <w:rtl/>
        </w:rPr>
        <w:t xml:space="preserve"> و </w:t>
      </w:r>
      <w:r w:rsidR="006E38B2">
        <w:rPr>
          <w:rFonts w:ascii="IRANSharp" w:hAnsi="IRANSharp" w:cs="IRANSharp"/>
          <w:rtl/>
        </w:rPr>
        <w:t>تار</w:t>
      </w:r>
      <w:r w:rsidR="006E38B2">
        <w:rPr>
          <w:rFonts w:ascii="IRANSharp" w:hAnsi="IRANSharp" w:cs="IRANSharp" w:hint="cs"/>
          <w:rtl/>
        </w:rPr>
        <w:t>ی</w:t>
      </w:r>
      <w:r w:rsidR="006E38B2">
        <w:rPr>
          <w:rFonts w:ascii="IRANSharp" w:hAnsi="IRANSharp" w:cs="IRANSharp" w:hint="eastAsia"/>
          <w:rtl/>
        </w:rPr>
        <w:t>خ‌ها</w:t>
      </w:r>
      <w:r w:rsidRPr="004F48E3">
        <w:rPr>
          <w:rFonts w:ascii="IRANSharp" w:hAnsi="IRANSharp" w:cs="IRANSharp"/>
          <w:rtl/>
        </w:rPr>
        <w:t xml:space="preserve"> برای بررسی، نظارت و ارزیابی اقدامات. تداوم بین مراحل مداخله ضروری است و بهترین راه ممکن از طریق فرآیند مدیریت پرونده </w:t>
      </w:r>
      <w:r w:rsidR="006E38B2">
        <w:rPr>
          <w:rFonts w:ascii="IRANSharp" w:hAnsi="IRANSharp" w:cs="IRANSharp"/>
          <w:rtl/>
        </w:rPr>
        <w:t>می‌باشد</w:t>
      </w:r>
      <w:r w:rsidRPr="004F48E3">
        <w:rPr>
          <w:rFonts w:ascii="IRANSharp" w:hAnsi="IRANSharp" w:cs="IRANSharp"/>
          <w:rtl/>
        </w:rPr>
        <w:t xml:space="preserve">. کمک </w:t>
      </w:r>
      <w:r w:rsidR="003055F2">
        <w:rPr>
          <w:rFonts w:ascii="IRANSharp" w:hAnsi="IRANSharp" w:cs="IRANSharp"/>
          <w:rtl/>
        </w:rPr>
        <w:t>مؤثر</w:t>
      </w:r>
      <w:r w:rsidRPr="004F48E3">
        <w:rPr>
          <w:rFonts w:ascii="IRANSharp" w:hAnsi="IRANSharp" w:cs="IRANSharp"/>
          <w:rtl/>
        </w:rPr>
        <w:t xml:space="preserve"> مستلزم آن است که اقدامات، زمانی که از طریق یک </w:t>
      </w:r>
      <w:r w:rsidRPr="004F48E3">
        <w:rPr>
          <w:rFonts w:ascii="IRANSharp" w:hAnsi="IRANSharp" w:cs="IRANSharp"/>
          <w:rtl/>
        </w:rPr>
        <w:lastRenderedPageBreak/>
        <w:t xml:space="preserve">فرآیند مشارکتی </w:t>
      </w:r>
      <w:r w:rsidR="003055F2">
        <w:rPr>
          <w:rFonts w:ascii="IRANSharp" w:hAnsi="IRANSharp" w:cs="IRANSharp"/>
          <w:rtl/>
        </w:rPr>
        <w:t>تصمیم‌گیری</w:t>
      </w:r>
      <w:r w:rsidRPr="004F48E3">
        <w:rPr>
          <w:rFonts w:ascii="IRANSharp" w:hAnsi="IRANSharp" w:cs="IRANSharp"/>
          <w:rtl/>
        </w:rPr>
        <w:t xml:space="preserve"> </w:t>
      </w:r>
      <w:r w:rsidR="003055F2">
        <w:rPr>
          <w:rFonts w:ascii="IRANSharp" w:hAnsi="IRANSharp" w:cs="IRANSharp"/>
          <w:rtl/>
        </w:rPr>
        <w:t>می‌شود</w:t>
      </w:r>
      <w:r w:rsidRPr="004F48E3">
        <w:rPr>
          <w:rFonts w:ascii="IRANSharp" w:hAnsi="IRANSharp" w:cs="IRANSharp"/>
          <w:rtl/>
        </w:rPr>
        <w:t xml:space="preserve">، نباید موضوع </w:t>
      </w:r>
      <w:r w:rsidR="006E38B2">
        <w:rPr>
          <w:rFonts w:ascii="IRANSharp" w:hAnsi="IRANSharp" w:cs="IRANSharp"/>
          <w:rtl/>
        </w:rPr>
        <w:t>تأخ</w:t>
      </w:r>
      <w:r w:rsidR="006E38B2">
        <w:rPr>
          <w:rFonts w:ascii="IRANSharp" w:hAnsi="IRANSharp" w:cs="IRANSharp" w:hint="cs"/>
          <w:rtl/>
        </w:rPr>
        <w:t>ی</w:t>
      </w:r>
      <w:r w:rsidR="006E38B2">
        <w:rPr>
          <w:rFonts w:ascii="IRANSharp" w:hAnsi="IRANSharp" w:cs="IRANSharp" w:hint="eastAsia"/>
          <w:rtl/>
        </w:rPr>
        <w:t>ر</w:t>
      </w:r>
      <w:r w:rsidRPr="004F48E3">
        <w:rPr>
          <w:rFonts w:ascii="IRANSharp" w:hAnsi="IRANSharp" w:cs="IRANSharp"/>
          <w:rtl/>
        </w:rPr>
        <w:t xml:space="preserve"> </w:t>
      </w:r>
      <w:r w:rsidR="006E38B2">
        <w:rPr>
          <w:rFonts w:ascii="IRANSharp" w:hAnsi="IRANSharp" w:cs="IRANSharp"/>
          <w:rtl/>
        </w:rPr>
        <w:t>ب</w:t>
      </w:r>
      <w:r w:rsidR="006E38B2">
        <w:rPr>
          <w:rFonts w:ascii="IRANSharp" w:hAnsi="IRANSharp" w:cs="IRANSharp" w:hint="cs"/>
          <w:rtl/>
        </w:rPr>
        <w:t>ی‌</w:t>
      </w:r>
      <w:r w:rsidR="006E38B2">
        <w:rPr>
          <w:rFonts w:ascii="IRANSharp" w:hAnsi="IRANSharp" w:cs="IRANSharp" w:hint="eastAsia"/>
          <w:rtl/>
        </w:rPr>
        <w:t>رو</w:t>
      </w:r>
      <w:r w:rsidR="006E38B2">
        <w:rPr>
          <w:rFonts w:ascii="IRANSharp" w:hAnsi="IRANSharp" w:cs="IRANSharp" w:hint="cs"/>
          <w:rtl/>
        </w:rPr>
        <w:t>ی</w:t>
      </w:r>
      <w:r w:rsidR="006E38B2">
        <w:rPr>
          <w:rFonts w:ascii="IRANSharp" w:hAnsi="IRANSharp" w:cs="IRANSharp" w:hint="eastAsia"/>
          <w:rtl/>
        </w:rPr>
        <w:t>ه</w:t>
      </w:r>
      <w:r w:rsidRPr="004F48E3">
        <w:rPr>
          <w:rFonts w:ascii="IRANSharp" w:hAnsi="IRANSharp" w:cs="IRANSharp"/>
          <w:rtl/>
        </w:rPr>
        <w:t xml:space="preserve"> قرار گیرد. پیگیری باید در چارچوب ماده ۳۹</w:t>
      </w:r>
      <w:r w:rsidR="003055F2">
        <w:rPr>
          <w:rFonts w:ascii="IRANSharp" w:hAnsi="IRANSharp" w:cs="IRANSharp"/>
          <w:rtl/>
        </w:rPr>
        <w:t xml:space="preserve"> (</w:t>
      </w:r>
      <w:r w:rsidRPr="004F48E3">
        <w:rPr>
          <w:rFonts w:ascii="IRANSharp" w:hAnsi="IRANSharp" w:cs="IRANSharp"/>
          <w:rtl/>
        </w:rPr>
        <w:t xml:space="preserve">بازسازی و ادغام مجدد)، ماده ۲۵ (بررسی </w:t>
      </w:r>
      <w:r w:rsidR="006E38B2">
        <w:rPr>
          <w:rFonts w:ascii="IRANSharp" w:hAnsi="IRANSharp" w:cs="IRANSharp"/>
          <w:rtl/>
        </w:rPr>
        <w:t>دوره‌ا</w:t>
      </w:r>
      <w:r w:rsidR="006E38B2">
        <w:rPr>
          <w:rFonts w:ascii="IRANSharp" w:hAnsi="IRANSharp" w:cs="IRANSharp" w:hint="cs"/>
          <w:rtl/>
        </w:rPr>
        <w:t>ی</w:t>
      </w:r>
      <w:r w:rsidR="003055F2">
        <w:rPr>
          <w:rFonts w:ascii="IRANSharp" w:hAnsi="IRANSharp" w:cs="IRANSharp"/>
          <w:rtl/>
        </w:rPr>
        <w:t xml:space="preserve"> </w:t>
      </w:r>
      <w:r w:rsidRPr="004F48E3">
        <w:rPr>
          <w:rFonts w:ascii="IRANSharp" w:hAnsi="IRANSharp" w:cs="IRANSharp"/>
          <w:rtl/>
        </w:rPr>
        <w:t xml:space="preserve">درمان و انجام کار)، پاراگراف ۲ ماده ۶ (حق توسعه) و ماده ۲۹ (اهداف آموزش و پرورش که قصد و آرزوی توسعه را ارائه </w:t>
      </w:r>
      <w:r w:rsidR="003055F2">
        <w:rPr>
          <w:rFonts w:ascii="IRANSharp" w:hAnsi="IRANSharp" w:cs="IRANSharp"/>
          <w:rtl/>
        </w:rPr>
        <w:t>می‌کند</w:t>
      </w:r>
      <w:r w:rsidRPr="004F48E3">
        <w:rPr>
          <w:rFonts w:ascii="IRANSharp" w:hAnsi="IRANSharp" w:cs="IRANSharp"/>
          <w:rtl/>
        </w:rPr>
        <w:t>). تماس</w:t>
      </w:r>
      <w:r w:rsidR="003055F2">
        <w:rPr>
          <w:rFonts w:ascii="IRANSharp" w:hAnsi="IRANSharp" w:cs="IRANSharp"/>
          <w:rtl/>
        </w:rPr>
        <w:t xml:space="preserve"> </w:t>
      </w:r>
      <w:r w:rsidRPr="004F48E3">
        <w:rPr>
          <w:rFonts w:ascii="IRANSharp" w:hAnsi="IRANSharp" w:cs="IRANSharp"/>
          <w:rtl/>
        </w:rPr>
        <w:t>فرزند با هر دو والدین باید مطابق با پاراگراف ۳ ماده ۹ تضمین شود، مگر اینکه بر خلاف بهترین منافع کودک باشد.</w:t>
      </w:r>
    </w:p>
    <w:p w:rsidR="008A178D" w:rsidRPr="004F48E3" w:rsidRDefault="008A178D" w:rsidP="008A178D">
      <w:pPr>
        <w:bidi/>
        <w:jc w:val="both"/>
        <w:rPr>
          <w:rFonts w:ascii="IRANSharp" w:hAnsi="IRANSharp" w:cs="IRANSharp"/>
          <w:rtl/>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۵۴. </w:t>
      </w:r>
      <w:r w:rsidRPr="004F48E3">
        <w:rPr>
          <w:rFonts w:ascii="IRANSharp" w:hAnsi="IRANSharp" w:cs="IRANSharp"/>
          <w:b/>
          <w:bCs/>
          <w:rtl/>
        </w:rPr>
        <w:t>مشارکت قضایی.</w:t>
      </w:r>
      <w:r w:rsidRPr="004F48E3">
        <w:rPr>
          <w:rStyle w:val="FootnoteReference"/>
          <w:rFonts w:ascii="IRANSharp" w:hAnsi="IRANSharp" w:cs="IRANSharp"/>
          <w:b/>
          <w:bCs/>
          <w:rtl/>
        </w:rPr>
        <w:footnoteReference w:id="23"/>
      </w:r>
      <w:r w:rsidRPr="004F48E3">
        <w:rPr>
          <w:rFonts w:ascii="IRANSharp" w:hAnsi="IRANSharp" w:cs="IRANSharp"/>
          <w:rtl/>
        </w:rPr>
        <w:t xml:space="preserve"> در همه </w:t>
      </w:r>
      <w:r w:rsidR="006E38B2">
        <w:rPr>
          <w:rFonts w:ascii="IRANSharp" w:hAnsi="IRANSharp" w:cs="IRANSharp"/>
          <w:rtl/>
        </w:rPr>
        <w:t>زمان‌ها</w:t>
      </w:r>
      <w:r w:rsidRPr="004F48E3">
        <w:rPr>
          <w:rFonts w:ascii="IRANSharp" w:hAnsi="IRANSharp" w:cs="IRANSharp"/>
          <w:rtl/>
        </w:rPr>
        <w:t xml:space="preserve"> و در همه موارد روند قانونی باید رعایت شود. به طور خاص، حمایت و توسعه بیشتر کودک و بهترین منافع او (و بهترین منافع کودکان دیگر در جایی که </w:t>
      </w:r>
      <w:r w:rsidR="006E38B2">
        <w:rPr>
          <w:rFonts w:ascii="IRANSharp" w:hAnsi="IRANSharp" w:cs="IRANSharp"/>
          <w:rtl/>
        </w:rPr>
        <w:t>خطر ارتکاب</w:t>
      </w:r>
      <w:r w:rsidRPr="004F48E3">
        <w:rPr>
          <w:rFonts w:ascii="IRANSharp" w:hAnsi="IRANSharp" w:cs="IRANSharp"/>
          <w:rtl/>
        </w:rPr>
        <w:t xml:space="preserve"> مجدد جرم توسط مرتکب وجود دارد) باید هدف اصلی </w:t>
      </w:r>
      <w:r w:rsidR="003055F2">
        <w:rPr>
          <w:rFonts w:ascii="IRANSharp" w:hAnsi="IRANSharp" w:cs="IRANSharp"/>
          <w:rtl/>
        </w:rPr>
        <w:t>تصمیم‌گیری</w:t>
      </w:r>
      <w:r w:rsidRPr="004F48E3">
        <w:rPr>
          <w:rFonts w:ascii="IRANSharp" w:hAnsi="IRANSharp" w:cs="IRANSharp"/>
          <w:rtl/>
        </w:rPr>
        <w:t xml:space="preserve"> با در نظر گرفتن حداقل مداخله بسته به شرایط باشد. علاوه بر این، کمیته رعایت </w:t>
      </w:r>
      <w:r w:rsidR="006E38B2">
        <w:rPr>
          <w:rFonts w:ascii="IRANSharp" w:hAnsi="IRANSharp" w:cs="IRANSharp"/>
          <w:rtl/>
        </w:rPr>
        <w:t>تضم</w:t>
      </w:r>
      <w:r w:rsidR="006E38B2">
        <w:rPr>
          <w:rFonts w:ascii="IRANSharp" w:hAnsi="IRANSharp" w:cs="IRANSharp" w:hint="cs"/>
          <w:rtl/>
        </w:rPr>
        <w:t>ی</w:t>
      </w:r>
      <w:r w:rsidR="006E38B2">
        <w:rPr>
          <w:rFonts w:ascii="IRANSharp" w:hAnsi="IRANSharp" w:cs="IRANSharp" w:hint="eastAsia"/>
          <w:rtl/>
        </w:rPr>
        <w:t>ن‌ها</w:t>
      </w:r>
      <w:r w:rsidR="006E38B2">
        <w:rPr>
          <w:rFonts w:ascii="IRANSharp" w:hAnsi="IRANSharp" w:cs="IRANSharp" w:hint="cs"/>
          <w:rtl/>
        </w:rPr>
        <w:t>ی</w:t>
      </w:r>
      <w:r w:rsidRPr="004F48E3">
        <w:rPr>
          <w:rFonts w:ascii="IRANSharp" w:hAnsi="IRANSharp" w:cs="IRANSharp"/>
          <w:rtl/>
        </w:rPr>
        <w:t xml:space="preserve"> زیر را توصیه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bidi/>
        <w:jc w:val="both"/>
        <w:rPr>
          <w:rFonts w:ascii="IRANSharp" w:hAnsi="IRANSharp" w:cs="IRANSharp"/>
          <w:rtl/>
        </w:rPr>
      </w:pPr>
    </w:p>
    <w:p w:rsidR="008A178D" w:rsidRPr="004F48E3" w:rsidRDefault="008A178D" w:rsidP="008A178D">
      <w:pPr>
        <w:bidi/>
        <w:jc w:val="both"/>
        <w:rPr>
          <w:rFonts w:ascii="IRANSharp" w:hAnsi="IRANSharp" w:cs="IRANSharp"/>
          <w:rtl/>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(الف) کودکان و والدین </w:t>
      </w:r>
      <w:r w:rsidR="003055F2">
        <w:rPr>
          <w:rFonts w:ascii="IRANSharp" w:hAnsi="IRANSharp" w:cs="IRANSharp"/>
          <w:rtl/>
        </w:rPr>
        <w:t>آن‌ها</w:t>
      </w:r>
      <w:r w:rsidRPr="004F48E3">
        <w:rPr>
          <w:rFonts w:ascii="IRANSharp" w:hAnsi="IRANSharp" w:cs="IRANSharp"/>
          <w:rtl/>
        </w:rPr>
        <w:t xml:space="preserve"> باید به سرعت و به طور کامل توسط سیستم قضایی و یا سایر مقامات صالح (مانند پلیس، خدمات مهاجرت، یا آموزشی، اجتماعی یا </w:t>
      </w:r>
      <w:r w:rsidR="00A24528">
        <w:rPr>
          <w:rFonts w:ascii="IRANSharp" w:hAnsi="IRANSharp" w:cs="IRANSharp"/>
          <w:rtl/>
        </w:rPr>
        <w:t>مراقبت‌های</w:t>
      </w:r>
      <w:r w:rsidRPr="004F48E3">
        <w:rPr>
          <w:rFonts w:ascii="IRANSharp" w:hAnsi="IRANSharp" w:cs="IRANSharp"/>
          <w:rtl/>
        </w:rPr>
        <w:t xml:space="preserve"> بهداشتی) مطلع شوند.</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(ب) </w:t>
      </w:r>
      <w:r w:rsidRPr="004F48E3">
        <w:rPr>
          <w:rFonts w:ascii="IRANSharp" w:hAnsi="IRANSharp" w:cs="IRANSharp"/>
          <w:rtl/>
          <w:lang w:bidi="fa-IR"/>
        </w:rPr>
        <w:t xml:space="preserve">با </w:t>
      </w:r>
      <w:r w:rsidRPr="004F48E3">
        <w:rPr>
          <w:rFonts w:ascii="IRANSharp" w:hAnsi="IRANSharp" w:cs="IRANSharp"/>
          <w:rtl/>
        </w:rPr>
        <w:t>کودکان قربانی خشونت باید</w:t>
      </w:r>
      <w:r w:rsidR="003055F2">
        <w:rPr>
          <w:rFonts w:ascii="IRANSharp" w:hAnsi="IRANSharp" w:cs="IRANSharp"/>
          <w:rtl/>
        </w:rPr>
        <w:t xml:space="preserve"> </w:t>
      </w:r>
      <w:r w:rsidRPr="004F48E3">
        <w:rPr>
          <w:rFonts w:ascii="IRANSharp" w:hAnsi="IRANSharp" w:cs="IRANSharp"/>
          <w:rtl/>
        </w:rPr>
        <w:t xml:space="preserve">به </w:t>
      </w:r>
      <w:r w:rsidR="006E38B2">
        <w:rPr>
          <w:rFonts w:ascii="IRANSharp" w:hAnsi="IRANSharp" w:cs="IRANSharp"/>
          <w:rtl/>
        </w:rPr>
        <w:t>شیوه‌ای</w:t>
      </w:r>
      <w:r w:rsidRPr="004F48E3">
        <w:rPr>
          <w:rFonts w:ascii="IRANSharp" w:hAnsi="IRANSharp" w:cs="IRANSharp"/>
          <w:rtl/>
        </w:rPr>
        <w:t xml:space="preserve"> دوستانه و حساس در طی پروسه قضایی، با در نظر گرفتن وضعیت شخصی، نیازها، سن، جنسیت، معلولیت و سطح بلوغ و با احترام کامل به تمامیت جسمی، ذهنی و اخلاقی </w:t>
      </w:r>
      <w:r w:rsidR="003055F2">
        <w:rPr>
          <w:rFonts w:ascii="IRANSharp" w:hAnsi="IRANSharp" w:cs="IRANSharp"/>
          <w:rtl/>
        </w:rPr>
        <w:t>آن‌ها</w:t>
      </w:r>
      <w:r w:rsidRPr="004F48E3">
        <w:rPr>
          <w:rFonts w:ascii="IRANSharp" w:hAnsi="IRANSharp" w:cs="IRANSharp"/>
          <w:rtl/>
        </w:rPr>
        <w:t xml:space="preserve"> رفتار شود؛</w:t>
      </w:r>
    </w:p>
    <w:p w:rsidR="008A178D" w:rsidRPr="004F48E3" w:rsidRDefault="008A178D" w:rsidP="008A178D">
      <w:pPr>
        <w:bidi/>
        <w:jc w:val="both"/>
        <w:rPr>
          <w:rFonts w:ascii="IRANSharp" w:hAnsi="IRANSharp" w:cs="IRANSharp"/>
          <w:rtl/>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(ج) مشارکت قضایی باید در صورت امکان پیشگیرانه باشد، به طور فعال باعث تقویت رفتار مثبت و همچنین منع رفتار منفی شود. مشارکت قضایی باید عنصری از یک رویکرد هماهنگ و یکپارچه در سراسر </w:t>
      </w:r>
      <w:r w:rsidR="006E38B2">
        <w:rPr>
          <w:rFonts w:ascii="IRANSharp" w:hAnsi="IRANSharp" w:cs="IRANSharp"/>
          <w:rtl/>
        </w:rPr>
        <w:t>بخش‌ها</w:t>
      </w:r>
      <w:r w:rsidRPr="004F48E3">
        <w:rPr>
          <w:rFonts w:ascii="IRANSharp" w:hAnsi="IRANSharp" w:cs="IRANSharp"/>
          <w:rtl/>
        </w:rPr>
        <w:t xml:space="preserve"> باشد، از سایر افراد </w:t>
      </w:r>
      <w:r w:rsidR="006E38B2">
        <w:rPr>
          <w:rFonts w:ascii="IRANSharp" w:hAnsi="IRANSharp" w:cs="IRANSharp"/>
          <w:rtl/>
        </w:rPr>
        <w:t>حرفه‌ای‌ها</w:t>
      </w:r>
      <w:r w:rsidRPr="004F48E3">
        <w:rPr>
          <w:rFonts w:ascii="IRANSharp" w:hAnsi="IRANSharp" w:cs="IRANSharp"/>
          <w:rtl/>
        </w:rPr>
        <w:t xml:space="preserve"> برای کار با کودکان، مراقبین، </w:t>
      </w:r>
      <w:r w:rsidR="003055F2">
        <w:rPr>
          <w:rFonts w:ascii="IRANSharp" w:hAnsi="IRANSharp" w:cs="IRANSharp"/>
          <w:rtl/>
        </w:rPr>
        <w:t>خانواده‌ها</w:t>
      </w:r>
      <w:r w:rsidRPr="004F48E3">
        <w:rPr>
          <w:rFonts w:ascii="IRANSharp" w:hAnsi="IRANSharp" w:cs="IRANSharp"/>
          <w:rtl/>
        </w:rPr>
        <w:t xml:space="preserve"> و جوامع حمایت کرده و دسترسی به طیف </w:t>
      </w:r>
      <w:r w:rsidR="003055F2">
        <w:rPr>
          <w:rFonts w:ascii="IRANSharp" w:hAnsi="IRANSharp" w:cs="IRANSharp"/>
          <w:rtl/>
        </w:rPr>
        <w:t>گسترده‌ای</w:t>
      </w:r>
      <w:r w:rsidRPr="004F48E3">
        <w:rPr>
          <w:rFonts w:ascii="IRANSharp" w:hAnsi="IRANSharp" w:cs="IRANSharp"/>
          <w:rtl/>
        </w:rPr>
        <w:t xml:space="preserve"> از خدمات مراقبت از کودک و خدمات حفاظتی در دسترس را تسهیل کند؛</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(د) در تمام </w:t>
      </w:r>
      <w:r w:rsidR="006E38B2">
        <w:rPr>
          <w:rFonts w:ascii="IRANSharp" w:hAnsi="IRANSharp" w:cs="IRANSharp"/>
          <w:rtl/>
        </w:rPr>
        <w:t>پرونده‌ها</w:t>
      </w:r>
      <w:r w:rsidR="006E38B2">
        <w:rPr>
          <w:rFonts w:ascii="IRANSharp" w:hAnsi="IRANSharp" w:cs="IRANSharp" w:hint="cs"/>
          <w:rtl/>
        </w:rPr>
        <w:t>یی</w:t>
      </w:r>
      <w:r w:rsidRPr="004F48E3">
        <w:rPr>
          <w:rFonts w:ascii="IRANSharp" w:hAnsi="IRANSharp" w:cs="IRANSharp"/>
          <w:rtl/>
        </w:rPr>
        <w:t xml:space="preserve"> که کودکان قربانی خشونت را در بر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گ</w:t>
      </w:r>
      <w:r w:rsidR="006E38B2">
        <w:rPr>
          <w:rFonts w:ascii="IRANSharp" w:hAnsi="IRANSharp" w:cs="IRANSharp" w:hint="cs"/>
          <w:rtl/>
        </w:rPr>
        <w:t>ی</w:t>
      </w:r>
      <w:r w:rsidR="006E38B2">
        <w:rPr>
          <w:rFonts w:ascii="IRANSharp" w:hAnsi="IRANSharp" w:cs="IRANSharp" w:hint="eastAsia"/>
          <w:rtl/>
        </w:rPr>
        <w:t>رند</w:t>
      </w:r>
      <w:r w:rsidRPr="004F48E3">
        <w:rPr>
          <w:rFonts w:ascii="IRANSharp" w:hAnsi="IRANSharp" w:cs="IRANSharp"/>
          <w:rtl/>
        </w:rPr>
        <w:t>، در رعایت اصل حاکمیت قانون، اصل شفافیت بایستی اعمال شود.</w:t>
      </w:r>
    </w:p>
    <w:p w:rsidR="008A178D" w:rsidRPr="004F48E3" w:rsidRDefault="008A178D" w:rsidP="008A178D">
      <w:pPr>
        <w:bidi/>
        <w:jc w:val="both"/>
        <w:rPr>
          <w:rFonts w:ascii="IRANSharp" w:hAnsi="IRANSharp" w:cs="IRANSharp"/>
          <w:rtl/>
        </w:rPr>
      </w:pPr>
    </w:p>
    <w:p w:rsidR="008A178D" w:rsidRPr="004F48E3" w:rsidRDefault="008A178D" w:rsidP="008A178D">
      <w:pPr>
        <w:bidi/>
        <w:jc w:val="both"/>
        <w:rPr>
          <w:rFonts w:ascii="IRANSharp" w:hAnsi="IRANSharp" w:cs="IRANSharp"/>
          <w:rtl/>
        </w:rPr>
      </w:pPr>
      <w:r w:rsidRPr="004F48E3">
        <w:rPr>
          <w:rFonts w:ascii="IRANSharp" w:hAnsi="IRANSharp" w:cs="IRANSharp"/>
          <w:rtl/>
        </w:rPr>
        <w:t>۵۵. مشارکت قضایی شامل موارد زیر است:</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lastRenderedPageBreak/>
        <w:t xml:space="preserve">(الف) </w:t>
      </w:r>
      <w:r w:rsidR="00A24528">
        <w:rPr>
          <w:rFonts w:ascii="IRANSharp" w:hAnsi="IRANSharp" w:cs="IRANSharp"/>
          <w:rtl/>
        </w:rPr>
        <w:t>پاسخ‌های</w:t>
      </w:r>
      <w:r w:rsidRPr="004F48E3">
        <w:rPr>
          <w:rFonts w:ascii="IRANSharp" w:hAnsi="IRANSharp" w:cs="IRANSharp"/>
          <w:rtl/>
        </w:rPr>
        <w:t xml:space="preserve"> متمایز و وساطتی مانند کنفرانس گروه خانوادگی، مکانیزم های حل اختلافات جایگزین، عدالت ترمیمی و </w:t>
      </w:r>
      <w:r w:rsidR="006E38B2">
        <w:rPr>
          <w:rFonts w:ascii="IRANSharp" w:hAnsi="IRANSharp" w:cs="IRANSharp"/>
          <w:rtl/>
        </w:rPr>
        <w:t>توافق‌ها</w:t>
      </w:r>
      <w:r w:rsidR="006E38B2">
        <w:rPr>
          <w:rFonts w:ascii="IRANSharp" w:hAnsi="IRANSharp" w:cs="IRANSharp" w:hint="cs"/>
          <w:rtl/>
        </w:rPr>
        <w:t>ی</w:t>
      </w:r>
      <w:r w:rsidRPr="004F48E3">
        <w:rPr>
          <w:rFonts w:ascii="IRANSharp" w:hAnsi="IRANSharp" w:cs="IRANSharp"/>
          <w:rtl/>
        </w:rPr>
        <w:t xml:space="preserve"> کیت و کینگ (</w:t>
      </w:r>
      <w:r w:rsidR="006E38B2">
        <w:rPr>
          <w:rFonts w:ascii="IRANSharp" w:hAnsi="IRANSharp" w:cs="IRANSharp"/>
          <w:rtl/>
        </w:rPr>
        <w:t>رابطه‌ا</w:t>
      </w:r>
      <w:r w:rsidR="006E38B2">
        <w:rPr>
          <w:rFonts w:ascii="IRANSharp" w:hAnsi="IRANSharp" w:cs="IRANSharp" w:hint="cs"/>
          <w:rtl/>
        </w:rPr>
        <w:t>ی</w:t>
      </w:r>
      <w:r w:rsidRPr="004F48E3">
        <w:rPr>
          <w:rFonts w:ascii="IRANSharp" w:hAnsi="IRANSharp" w:cs="IRANSharp"/>
          <w:rtl/>
        </w:rPr>
        <w:t>) (جایی که اقدامات احترام به حقوق بشر، پاسخگویی و مدیریت توسط تسهیل کنندگان آموزش دیده است)؛</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(ب) دخالت دادگاه نوجوانان یا</w:t>
      </w:r>
      <w:r w:rsidR="003055F2">
        <w:rPr>
          <w:rFonts w:ascii="IRANSharp" w:hAnsi="IRANSharp" w:cs="IRANSharp"/>
          <w:rtl/>
        </w:rPr>
        <w:t xml:space="preserve"> </w:t>
      </w:r>
      <w:r w:rsidRPr="004F48E3">
        <w:rPr>
          <w:rFonts w:ascii="IRANSharp" w:hAnsi="IRANSharp" w:cs="IRANSharp"/>
          <w:rtl/>
        </w:rPr>
        <w:t xml:space="preserve">دادگاه خانواده که منجر به اقدام خاصی در خصوص حمایت از کودک </w:t>
      </w:r>
      <w:r w:rsidR="003055F2">
        <w:rPr>
          <w:rFonts w:ascii="IRANSharp" w:hAnsi="IRANSharp" w:cs="IRANSharp"/>
          <w:rtl/>
        </w:rPr>
        <w:t>می‌شود</w:t>
      </w:r>
      <w:r w:rsidRPr="004F48E3">
        <w:rPr>
          <w:rFonts w:ascii="IRANSharp" w:hAnsi="IRANSharp" w:cs="IRANSharp"/>
          <w:rtl/>
        </w:rPr>
        <w:t>؛</w:t>
      </w:r>
    </w:p>
    <w:p w:rsidR="008A178D" w:rsidRPr="004F48E3" w:rsidRDefault="008A178D" w:rsidP="008A178D">
      <w:pPr>
        <w:bidi/>
        <w:jc w:val="both"/>
        <w:rPr>
          <w:rFonts w:ascii="IRANSharp" w:hAnsi="IRANSharp" w:cs="IRANSharp"/>
          <w:rtl/>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(ج) </w:t>
      </w:r>
      <w:r w:rsidR="006E38B2">
        <w:rPr>
          <w:rFonts w:ascii="IRANSharp" w:hAnsi="IRANSharp" w:cs="IRANSharp"/>
          <w:rtl/>
        </w:rPr>
        <w:t>رویه‌های</w:t>
      </w:r>
      <w:r w:rsidRPr="004F48E3">
        <w:rPr>
          <w:rFonts w:ascii="IRANSharp" w:hAnsi="IRANSharp" w:cs="IRANSharp"/>
          <w:rtl/>
        </w:rPr>
        <w:t xml:space="preserve"> قانونی کیفری که باید به طور کامل به منظور لغو</w:t>
      </w:r>
      <w:r w:rsidR="003055F2">
        <w:rPr>
          <w:rFonts w:ascii="IRANSharp" w:hAnsi="IRANSharp" w:cs="IRANSharp"/>
          <w:rtl/>
        </w:rPr>
        <w:t xml:space="preserve"> </w:t>
      </w:r>
      <w:r w:rsidRPr="004F48E3">
        <w:rPr>
          <w:rFonts w:ascii="IRANSharp" w:hAnsi="IRANSharp" w:cs="IRANSharp"/>
          <w:rtl/>
        </w:rPr>
        <w:t>گسترده اجرای مصونیت قانونی یا عملی، به ویژه مصونیت عوامل دولتی، اعمال شود.</w:t>
      </w:r>
    </w:p>
    <w:p w:rsidR="008A178D" w:rsidRPr="004F48E3" w:rsidRDefault="008A178D" w:rsidP="008A178D">
      <w:pPr>
        <w:bidi/>
        <w:jc w:val="both"/>
        <w:rPr>
          <w:rFonts w:ascii="IRANSharp" w:hAnsi="IRANSharp" w:cs="IRANSharp"/>
        </w:rPr>
      </w:pPr>
    </w:p>
    <w:p w:rsidR="008A178D" w:rsidRPr="004F48E3" w:rsidRDefault="008A178D" w:rsidP="008A178D">
      <w:pPr>
        <w:bidi/>
        <w:jc w:val="both"/>
        <w:rPr>
          <w:rFonts w:ascii="IRANSharp" w:hAnsi="IRANSharp" w:cs="IRANSharp"/>
          <w:rtl/>
        </w:rPr>
      </w:pPr>
      <w:r w:rsidRPr="004F48E3">
        <w:rPr>
          <w:rFonts w:ascii="IRANSharp" w:hAnsi="IRANSharp" w:cs="IRANSharp"/>
          <w:rtl/>
        </w:rPr>
        <w:t xml:space="preserve">(د) اقدامات انضباطی یا اداری علیه افراد </w:t>
      </w:r>
      <w:r w:rsidR="003055F2">
        <w:rPr>
          <w:rFonts w:ascii="IRANSharp" w:hAnsi="IRANSharp" w:cs="IRANSharp"/>
          <w:rtl/>
        </w:rPr>
        <w:t>حرفه‌ای</w:t>
      </w:r>
      <w:r w:rsidRPr="004F48E3">
        <w:rPr>
          <w:rFonts w:ascii="IRANSharp" w:hAnsi="IRANSharp" w:cs="IRANSharp"/>
          <w:rtl/>
        </w:rPr>
        <w:t xml:space="preserve"> برای رفتار </w:t>
      </w:r>
      <w:r w:rsidR="006E38B2">
        <w:rPr>
          <w:rFonts w:ascii="IRANSharp" w:hAnsi="IRANSharp" w:cs="IRANSharp"/>
          <w:rtl/>
        </w:rPr>
        <w:t>سهل‌انگارانه</w:t>
      </w:r>
      <w:r w:rsidRPr="004F48E3">
        <w:rPr>
          <w:rFonts w:ascii="IRANSharp" w:hAnsi="IRANSharp" w:cs="IRANSharp"/>
          <w:rtl/>
        </w:rPr>
        <w:t xml:space="preserve"> یا نامناسب در برخورد با موارد مشکوک به سوء رفتار با فرزند (چه </w:t>
      </w:r>
      <w:r w:rsidR="006E38B2">
        <w:rPr>
          <w:rFonts w:ascii="IRANSharp" w:hAnsi="IRANSharp" w:cs="IRANSharp"/>
          <w:rtl/>
        </w:rPr>
        <w:t>رس</w:t>
      </w:r>
      <w:r w:rsidR="006E38B2">
        <w:rPr>
          <w:rFonts w:ascii="IRANSharp" w:hAnsi="IRANSharp" w:cs="IRANSharp" w:hint="cs"/>
          <w:rtl/>
        </w:rPr>
        <w:t>ی</w:t>
      </w:r>
      <w:r w:rsidR="006E38B2">
        <w:rPr>
          <w:rFonts w:ascii="IRANSharp" w:hAnsi="IRANSharp" w:cs="IRANSharp" w:hint="eastAsia"/>
          <w:rtl/>
        </w:rPr>
        <w:t>دگ</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داخلی در زمینه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حرفه‌ای</w:t>
      </w:r>
      <w:r w:rsidRPr="004F48E3">
        <w:rPr>
          <w:rFonts w:ascii="IRANSharp" w:hAnsi="IRANSharp" w:cs="IRANSharp"/>
          <w:rtl/>
        </w:rPr>
        <w:t xml:space="preserve"> برای نقض کدهای اخلاقی یا استانداردهای مراقبت، و یا </w:t>
      </w:r>
      <w:r w:rsidR="006E38B2">
        <w:rPr>
          <w:rFonts w:ascii="IRANSharp" w:hAnsi="IRANSharp" w:cs="IRANSharp"/>
          <w:rtl/>
        </w:rPr>
        <w:t>رس</w:t>
      </w:r>
      <w:r w:rsidR="006E38B2">
        <w:rPr>
          <w:rFonts w:ascii="IRANSharp" w:hAnsi="IRANSharp" w:cs="IRANSharp" w:hint="cs"/>
          <w:rtl/>
        </w:rPr>
        <w:t>ی</w:t>
      </w:r>
      <w:r w:rsidR="006E38B2">
        <w:rPr>
          <w:rFonts w:ascii="IRANSharp" w:hAnsi="IRANSharp" w:cs="IRANSharp" w:hint="eastAsia"/>
          <w:rtl/>
        </w:rPr>
        <w:t>دگ</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خارجی)؛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(ه) دستورات قضایی برای تضمین جبران خسارت و </w:t>
      </w:r>
      <w:r w:rsidR="006E38B2">
        <w:rPr>
          <w:rFonts w:ascii="IRANSharp" w:hAnsi="IRANSharp" w:cs="IRANSharp"/>
          <w:rtl/>
        </w:rPr>
        <w:t>توان‌بخش</w:t>
      </w:r>
      <w:r w:rsidR="006E38B2">
        <w:rPr>
          <w:rFonts w:ascii="IRANSharp" w:hAnsi="IRANSharp" w:cs="IRANSharp" w:hint="cs"/>
          <w:rtl/>
        </w:rPr>
        <w:t>ی</w:t>
      </w:r>
      <w:r w:rsidRPr="004F48E3">
        <w:rPr>
          <w:rFonts w:ascii="IRANSharp" w:hAnsi="IRANSharp" w:cs="IRANSharp"/>
          <w:rtl/>
        </w:rPr>
        <w:t xml:space="preserve"> کودکان که از </w:t>
      </w:r>
      <w:r w:rsidR="006E38B2">
        <w:rPr>
          <w:rFonts w:ascii="IRANSharp" w:hAnsi="IRANSharp" w:cs="IRANSharp"/>
          <w:rtl/>
        </w:rPr>
        <w:t>انواع</w:t>
      </w:r>
      <w:r w:rsidR="003055F2">
        <w:rPr>
          <w:rFonts w:ascii="IRANSharp" w:hAnsi="IRANSharp" w:cs="IRANSharp"/>
          <w:rtl/>
        </w:rPr>
        <w:t xml:space="preserve"> </w:t>
      </w:r>
      <w:r w:rsidRPr="004F48E3">
        <w:rPr>
          <w:rFonts w:ascii="IRANSharp" w:hAnsi="IRANSharp" w:cs="IRANSharp"/>
          <w:rtl/>
        </w:rPr>
        <w:t xml:space="preserve">مختلف خشونت رنج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برند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۵۶. در صورت لزوم، </w:t>
      </w:r>
      <w:r w:rsidR="006E38B2">
        <w:rPr>
          <w:rFonts w:ascii="IRANSharp" w:hAnsi="IRANSharp" w:cs="IRANSharp"/>
          <w:rtl/>
        </w:rPr>
        <w:t>دادگاه‌ها</w:t>
      </w:r>
      <w:r w:rsidR="006E38B2">
        <w:rPr>
          <w:rFonts w:ascii="IRANSharp" w:hAnsi="IRANSharp" w:cs="IRANSharp" w:hint="cs"/>
          <w:rtl/>
        </w:rPr>
        <w:t>ی</w:t>
      </w:r>
      <w:r w:rsidRPr="004F48E3">
        <w:rPr>
          <w:rFonts w:ascii="IRANSharp" w:hAnsi="IRANSharp" w:cs="IRANSharp"/>
          <w:rtl/>
        </w:rPr>
        <w:t xml:space="preserve"> تخصصی نوجوانان و خانواده و </w:t>
      </w:r>
      <w:r w:rsidR="006E38B2">
        <w:rPr>
          <w:rFonts w:ascii="IRANSharp" w:hAnsi="IRANSharp" w:cs="IRANSharp"/>
          <w:rtl/>
        </w:rPr>
        <w:t>رس</w:t>
      </w:r>
      <w:r w:rsidR="006E38B2">
        <w:rPr>
          <w:rFonts w:ascii="IRANSharp" w:hAnsi="IRANSharp" w:cs="IRANSharp" w:hint="cs"/>
          <w:rtl/>
        </w:rPr>
        <w:t>ی</w:t>
      </w:r>
      <w:r w:rsidR="006E38B2">
        <w:rPr>
          <w:rFonts w:ascii="IRANSharp" w:hAnsi="IRANSharp" w:cs="IRANSharp" w:hint="eastAsia"/>
          <w:rtl/>
        </w:rPr>
        <w:t>دگ</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کیفری باید برای کودکان قربانی خشونت ایجاد شود. این امر </w:t>
      </w:r>
      <w:r w:rsidR="00A24528">
        <w:rPr>
          <w:rFonts w:ascii="IRANSharp" w:hAnsi="IRANSharp" w:cs="IRANSharp"/>
          <w:rtl/>
        </w:rPr>
        <w:t>می‌تواند</w:t>
      </w:r>
      <w:r w:rsidRPr="004F48E3">
        <w:rPr>
          <w:rFonts w:ascii="IRANSharp" w:hAnsi="IRANSharp" w:cs="IRANSharp"/>
          <w:rtl/>
        </w:rPr>
        <w:t xml:space="preserve"> شامل ایجاد واحدهای تخصصی در پلیس، قوه قضائیه و دفتر دادستانی باشد تا بتواند در مراحل قضایی مشارکت عادلانه و برابر کودکان دارای معلول را تضمین کنند. تمام متخصصانی که با کودکان یا برای </w:t>
      </w:r>
      <w:r w:rsidR="003055F2">
        <w:rPr>
          <w:rFonts w:ascii="IRANSharp" w:hAnsi="IRANSharp" w:cs="IRANSharp"/>
          <w:rtl/>
        </w:rPr>
        <w:t>آن‌ها</w:t>
      </w:r>
      <w:r w:rsidRPr="004F48E3">
        <w:rPr>
          <w:rFonts w:ascii="IRANSharp" w:hAnsi="IRANSharp" w:cs="IRANSharp"/>
          <w:rtl/>
        </w:rPr>
        <w:t xml:space="preserve"> کار </w:t>
      </w:r>
      <w:r w:rsidR="003055F2">
        <w:rPr>
          <w:rFonts w:ascii="IRANSharp" w:hAnsi="IRANSharp" w:cs="IRANSharp"/>
          <w:rtl/>
        </w:rPr>
        <w:t>می‌کنند</w:t>
      </w:r>
      <w:r w:rsidRPr="004F48E3">
        <w:rPr>
          <w:rFonts w:ascii="IRANSharp" w:hAnsi="IRANSharp" w:cs="IRANSharp"/>
          <w:rtl/>
        </w:rPr>
        <w:t xml:space="preserve"> و در چنین مواردی درگیر هستند، باید </w:t>
      </w:r>
      <w:r w:rsidR="006E38B2">
        <w:rPr>
          <w:rFonts w:ascii="IRANSharp" w:hAnsi="IRANSharp" w:cs="IRANSharp"/>
          <w:rtl/>
        </w:rPr>
        <w:t>آموزش‌ها</w:t>
      </w:r>
      <w:r w:rsidR="006E38B2">
        <w:rPr>
          <w:rFonts w:ascii="IRANSharp" w:hAnsi="IRANSharp" w:cs="IRANSharp" w:hint="cs"/>
          <w:rtl/>
        </w:rPr>
        <w:t>ی</w:t>
      </w:r>
      <w:r w:rsidRPr="004F48E3">
        <w:rPr>
          <w:rFonts w:ascii="IRANSharp" w:hAnsi="IRANSharp" w:cs="IRANSharp"/>
          <w:rtl/>
        </w:rPr>
        <w:t xml:space="preserve"> میان </w:t>
      </w:r>
      <w:r w:rsidR="006E38B2">
        <w:rPr>
          <w:rFonts w:ascii="IRANSharp" w:hAnsi="IRANSharp" w:cs="IRANSharp"/>
          <w:rtl/>
        </w:rPr>
        <w:t>رشته‌ای</w:t>
      </w:r>
      <w:r w:rsidRPr="004F48E3">
        <w:rPr>
          <w:rFonts w:ascii="IRANSharp" w:hAnsi="IRANSharp" w:cs="IRANSharp"/>
          <w:rtl/>
        </w:rPr>
        <w:t xml:space="preserve"> را در مورد حقوق و نیازهای کودکان </w:t>
      </w:r>
      <w:r w:rsidR="003055F2">
        <w:rPr>
          <w:rFonts w:ascii="IRANSharp" w:hAnsi="IRANSharp" w:cs="IRANSharp"/>
          <w:rtl/>
        </w:rPr>
        <w:t>گروه‌های</w:t>
      </w:r>
      <w:r w:rsidRPr="004F48E3">
        <w:rPr>
          <w:rFonts w:ascii="IRANSharp" w:hAnsi="IRANSharp" w:cs="IRANSharp"/>
          <w:rtl/>
        </w:rPr>
        <w:t xml:space="preserve"> سنی مختلف و همچنین در مورد </w:t>
      </w:r>
      <w:r w:rsidR="006E38B2">
        <w:rPr>
          <w:rFonts w:ascii="IRANSharp" w:hAnsi="IRANSharp" w:cs="IRANSharp"/>
          <w:rtl/>
        </w:rPr>
        <w:t>رس</w:t>
      </w:r>
      <w:r w:rsidR="006E38B2">
        <w:rPr>
          <w:rFonts w:ascii="IRANSharp" w:hAnsi="IRANSharp" w:cs="IRANSharp" w:hint="cs"/>
          <w:rtl/>
        </w:rPr>
        <w:t>ی</w:t>
      </w:r>
      <w:r w:rsidR="006E38B2">
        <w:rPr>
          <w:rFonts w:ascii="IRANSharp" w:hAnsi="IRANSharp" w:cs="IRANSharp" w:hint="eastAsia"/>
          <w:rtl/>
        </w:rPr>
        <w:t>دگ</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یی</w:t>
      </w:r>
      <w:r w:rsidRPr="004F48E3">
        <w:rPr>
          <w:rFonts w:ascii="IRANSharp" w:hAnsi="IRANSharp" w:cs="IRANSharp"/>
          <w:rtl/>
        </w:rPr>
        <w:t xml:space="preserve"> که با </w:t>
      </w:r>
      <w:r w:rsidR="003055F2">
        <w:rPr>
          <w:rFonts w:ascii="IRANSharp" w:hAnsi="IRANSharp" w:cs="IRANSharp"/>
          <w:rtl/>
        </w:rPr>
        <w:t>آن‌ها</w:t>
      </w:r>
      <w:r w:rsidRPr="004F48E3">
        <w:rPr>
          <w:rFonts w:ascii="IRANSharp" w:hAnsi="IRANSharp" w:cs="IRANSharp"/>
          <w:rtl/>
        </w:rPr>
        <w:t xml:space="preserve"> سازگار است، دریافت کنند. هنگام اجرای رویکرد چند </w:t>
      </w:r>
      <w:r w:rsidR="006E38B2">
        <w:rPr>
          <w:rFonts w:ascii="IRANSharp" w:hAnsi="IRANSharp" w:cs="IRANSharp"/>
          <w:rtl/>
        </w:rPr>
        <w:t>رشته‌ای</w:t>
      </w:r>
      <w:r w:rsidRPr="004F48E3">
        <w:rPr>
          <w:rFonts w:ascii="IRANSharp" w:hAnsi="IRANSharp" w:cs="IRANSharp"/>
          <w:rtl/>
        </w:rPr>
        <w:t xml:space="preserve">، قوانین </w:t>
      </w:r>
      <w:r w:rsidR="003055F2">
        <w:rPr>
          <w:rFonts w:ascii="IRANSharp" w:hAnsi="IRANSharp" w:cs="IRANSharp"/>
          <w:rtl/>
        </w:rPr>
        <w:t>حرفه‌ای</w:t>
      </w:r>
      <w:r w:rsidRPr="004F48E3">
        <w:rPr>
          <w:rFonts w:ascii="IRANSharp" w:hAnsi="IRANSharp" w:cs="IRANSharp"/>
          <w:rtl/>
        </w:rPr>
        <w:t xml:space="preserve"> محرمانه بودن باید رعایت شود. تصمیم برای جدا کردن یک کودک از والدین یا محیط خانواده خود باید تنها زمانی صورت گیرد که در راستای بهترین منافع کودک باشد (ماده ۹ و پاراگراف ۱ ماده ۲۰). با این حال، در موارد خشونت که در آن مرتکبان مراقبت اولیه هستند، در محدوده </w:t>
      </w:r>
      <w:r w:rsidR="006E38B2">
        <w:rPr>
          <w:rFonts w:ascii="IRANSharp" w:hAnsi="IRANSharp" w:cs="IRANSharp"/>
          <w:rtl/>
        </w:rPr>
        <w:t>تضم</w:t>
      </w:r>
      <w:r w:rsidR="006E38B2">
        <w:rPr>
          <w:rFonts w:ascii="IRANSharp" w:hAnsi="IRANSharp" w:cs="IRANSharp" w:hint="cs"/>
          <w:rtl/>
        </w:rPr>
        <w:t>ی</w:t>
      </w:r>
      <w:r w:rsidR="006E38B2">
        <w:rPr>
          <w:rFonts w:ascii="IRANSharp" w:hAnsi="IRANSharp" w:cs="IRANSharp" w:hint="eastAsia"/>
          <w:rtl/>
        </w:rPr>
        <w:t>ن‌ها</w:t>
      </w:r>
      <w:r w:rsidR="006E38B2">
        <w:rPr>
          <w:rFonts w:ascii="IRANSharp" w:hAnsi="IRANSharp" w:cs="IRANSharp" w:hint="cs"/>
          <w:rtl/>
        </w:rPr>
        <w:t>ی</w:t>
      </w:r>
      <w:r w:rsidRPr="004F48E3">
        <w:rPr>
          <w:rFonts w:ascii="IRANSharp" w:hAnsi="IRANSharp" w:cs="IRANSharp"/>
          <w:rtl/>
        </w:rPr>
        <w:t xml:space="preserve"> حقوق کودک ذکر شده در بالا، و بسته به شدت و عوامل دیگر، اقدامات </w:t>
      </w:r>
      <w:r w:rsidR="006E38B2">
        <w:rPr>
          <w:rFonts w:ascii="IRANSharp" w:hAnsi="IRANSharp" w:cs="IRANSharp"/>
          <w:rtl/>
        </w:rPr>
        <w:t>مداخله‌ا</w:t>
      </w:r>
      <w:r w:rsidR="006E38B2">
        <w:rPr>
          <w:rFonts w:ascii="IRANSharp" w:hAnsi="IRANSharp" w:cs="IRANSharp" w:hint="cs"/>
          <w:rtl/>
        </w:rPr>
        <w:t>ی</w:t>
      </w:r>
      <w:r w:rsidRPr="004F48E3">
        <w:rPr>
          <w:rFonts w:ascii="IRANSharp" w:hAnsi="IRANSharp" w:cs="IRANSharp"/>
          <w:rtl/>
        </w:rPr>
        <w:t xml:space="preserve"> متمرکز بر رفتارهای اجتماعی و آموزشی و رویکرد احتمالی اغلب بر مداخله قضایی کیفری ارجحیت دارد. راه </w:t>
      </w:r>
      <w:r w:rsidR="006E38B2">
        <w:rPr>
          <w:rFonts w:ascii="IRANSharp" w:hAnsi="IRANSharp" w:cs="IRANSharp"/>
          <w:rtl/>
        </w:rPr>
        <w:t>حل‌ها</w:t>
      </w:r>
      <w:r w:rsidR="006E38B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مؤثر</w:t>
      </w:r>
      <w:r w:rsidRPr="004F48E3">
        <w:rPr>
          <w:rFonts w:ascii="IRANSharp" w:hAnsi="IRANSharp" w:cs="IRANSharp"/>
          <w:rtl/>
        </w:rPr>
        <w:t xml:space="preserve"> باید در دسترس باشد، از جمله جبران خسارت قربانیان و دسترسی به </w:t>
      </w:r>
      <w:r w:rsidR="006E38B2">
        <w:rPr>
          <w:rFonts w:ascii="IRANSharp" w:hAnsi="IRANSharp" w:cs="IRANSharp"/>
          <w:rtl/>
        </w:rPr>
        <w:t>مکان</w:t>
      </w:r>
      <w:r w:rsidR="006E38B2">
        <w:rPr>
          <w:rFonts w:ascii="IRANSharp" w:hAnsi="IRANSharp" w:cs="IRANSharp" w:hint="cs"/>
          <w:rtl/>
        </w:rPr>
        <w:t>ی</w:t>
      </w:r>
      <w:r w:rsidR="006E38B2">
        <w:rPr>
          <w:rFonts w:ascii="IRANSharp" w:hAnsi="IRANSharp" w:cs="IRANSharp" w:hint="eastAsia"/>
          <w:rtl/>
        </w:rPr>
        <w:t>سم‌ها</w:t>
      </w:r>
      <w:r w:rsidR="006E38B2">
        <w:rPr>
          <w:rFonts w:ascii="IRANSharp" w:hAnsi="IRANSharp" w:cs="IRANSharp" w:hint="cs"/>
          <w:rtl/>
        </w:rPr>
        <w:t>ی</w:t>
      </w:r>
      <w:r w:rsidRPr="004F48E3">
        <w:rPr>
          <w:rFonts w:ascii="IRANSharp" w:hAnsi="IRANSharp" w:cs="IRANSharp"/>
          <w:rtl/>
        </w:rPr>
        <w:t xml:space="preserve"> جبران خسارت و</w:t>
      </w:r>
      <w:r w:rsidR="003055F2">
        <w:rPr>
          <w:rFonts w:ascii="IRANSharp" w:hAnsi="IRANSharp" w:cs="IRANSharp"/>
          <w:rtl/>
        </w:rPr>
        <w:t xml:space="preserve"> </w:t>
      </w:r>
      <w:r w:rsidRPr="004F48E3">
        <w:rPr>
          <w:rFonts w:ascii="IRANSharp" w:hAnsi="IRANSharp" w:cs="IRANSharp"/>
          <w:rtl/>
        </w:rPr>
        <w:t>تجدید نظر یا مکانیزم های مستقل شکایت.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 xml:space="preserve">۵۷. </w:t>
      </w:r>
      <w:r w:rsidR="006E38B2">
        <w:rPr>
          <w:rFonts w:ascii="IRANSharp" w:hAnsi="IRANSharp" w:cs="IRANSharp"/>
          <w:b/>
          <w:bCs/>
          <w:rtl/>
        </w:rPr>
        <w:t>روش‌ها</w:t>
      </w:r>
      <w:r w:rsidR="006E38B2">
        <w:rPr>
          <w:rFonts w:ascii="IRANSharp" w:hAnsi="IRANSharp" w:cs="IRANSharp" w:hint="cs"/>
          <w:b/>
          <w:bCs/>
          <w:rtl/>
        </w:rPr>
        <w:t>ی</w:t>
      </w:r>
      <w:r w:rsidRPr="004F48E3">
        <w:rPr>
          <w:rFonts w:ascii="IRANSharp" w:hAnsi="IRANSharp" w:cs="IRANSharp"/>
          <w:b/>
          <w:bCs/>
          <w:rtl/>
        </w:rPr>
        <w:t xml:space="preserve"> </w:t>
      </w:r>
      <w:r w:rsidR="003055F2">
        <w:rPr>
          <w:rFonts w:ascii="IRANSharp" w:hAnsi="IRANSharp" w:cs="IRANSharp"/>
          <w:b/>
          <w:bCs/>
          <w:rtl/>
        </w:rPr>
        <w:t>مؤثر</w:t>
      </w:r>
      <w:r w:rsidRPr="004F48E3">
        <w:rPr>
          <w:rFonts w:ascii="IRANSharp" w:hAnsi="IRANSharp" w:cs="IRANSharp"/>
          <w:b/>
          <w:bCs/>
          <w:rtl/>
        </w:rPr>
        <w:t>.</w:t>
      </w:r>
      <w:r w:rsidRPr="004F48E3">
        <w:rPr>
          <w:rFonts w:ascii="IRANSharp" w:hAnsi="IRANSharp" w:cs="IRANSharp"/>
          <w:rtl/>
        </w:rPr>
        <w:t xml:space="preserve"> چنین اقدامات حمایتی </w:t>
      </w:r>
      <w:r w:rsidR="006E38B2">
        <w:rPr>
          <w:rFonts w:ascii="IRANSharp" w:hAnsi="IRANSharp" w:cs="IRANSharp"/>
          <w:rtl/>
        </w:rPr>
        <w:t>همان‌طور</w:t>
      </w:r>
      <w:r w:rsidRPr="004F48E3">
        <w:rPr>
          <w:rFonts w:ascii="IRANSharp" w:hAnsi="IRANSharp" w:cs="IRANSharp"/>
          <w:rtl/>
        </w:rPr>
        <w:t xml:space="preserve"> که در پاراگراف ۱ و ۲ ماده ۱۹ ذکر شده است و وارد رویکرد سیستم سازی شده است (به پاراگراف ۷۱ مراجعه شود) مستلزم «</w:t>
      </w:r>
      <w:r w:rsidR="006E38B2">
        <w:rPr>
          <w:rFonts w:ascii="IRANSharp" w:hAnsi="IRANSharp" w:cs="IRANSharp"/>
          <w:rtl/>
        </w:rPr>
        <w:t>رویه‌های</w:t>
      </w:r>
      <w:r w:rsidRPr="004F48E3">
        <w:rPr>
          <w:rFonts w:ascii="IRANSharp" w:hAnsi="IRANSharp" w:cs="IRANSharp"/>
          <w:rtl/>
        </w:rPr>
        <w:t xml:space="preserve"> </w:t>
      </w:r>
      <w:r w:rsidR="003055F2">
        <w:rPr>
          <w:rFonts w:ascii="IRANSharp" w:hAnsi="IRANSharp" w:cs="IRANSharp"/>
          <w:rtl/>
        </w:rPr>
        <w:t>مؤثر</w:t>
      </w:r>
      <w:r w:rsidRPr="004F48E3">
        <w:rPr>
          <w:rFonts w:ascii="IRANSharp" w:hAnsi="IRANSharp" w:cs="IRANSharp"/>
          <w:rtl/>
        </w:rPr>
        <w:t xml:space="preserve">» برای اطمینان از اجرای </w:t>
      </w:r>
      <w:r w:rsidR="003055F2">
        <w:rPr>
          <w:rFonts w:ascii="IRANSharp" w:hAnsi="IRANSharp" w:cs="IRANSharp"/>
          <w:rtl/>
        </w:rPr>
        <w:t>آن‌ها</w:t>
      </w:r>
      <w:r w:rsidRPr="004F48E3">
        <w:rPr>
          <w:rFonts w:ascii="IRANSharp" w:hAnsi="IRANSharp" w:cs="IRANSharp"/>
          <w:rtl/>
        </w:rPr>
        <w:t xml:space="preserve">، کیفیت، ارتباط، دسترسی، </w:t>
      </w:r>
      <w:r w:rsidR="003055F2">
        <w:rPr>
          <w:rFonts w:ascii="IRANSharp" w:hAnsi="IRANSharp" w:cs="IRANSharp"/>
          <w:rtl/>
        </w:rPr>
        <w:t>تأثیر</w:t>
      </w:r>
      <w:r w:rsidRPr="004F48E3">
        <w:rPr>
          <w:rFonts w:ascii="IRANSharp" w:hAnsi="IRANSharp" w:cs="IRANSharp"/>
          <w:rtl/>
        </w:rPr>
        <w:t xml:space="preserve"> و کارایی است. چنین </w:t>
      </w:r>
      <w:r w:rsidR="006E38B2">
        <w:rPr>
          <w:rFonts w:ascii="IRANSharp" w:hAnsi="IRANSharp" w:cs="IRANSharp"/>
          <w:rtl/>
        </w:rPr>
        <w:t>روش‌ها</w:t>
      </w:r>
      <w:r w:rsidR="006E38B2">
        <w:rPr>
          <w:rFonts w:ascii="IRANSharp" w:hAnsi="IRANSharp" w:cs="IRANSharp" w:hint="cs"/>
          <w:rtl/>
        </w:rPr>
        <w:t>یی</w:t>
      </w:r>
      <w:r w:rsidRPr="004F48E3">
        <w:rPr>
          <w:rFonts w:ascii="IRANSharp" w:hAnsi="IRANSharp" w:cs="IRANSharp"/>
          <w:rtl/>
        </w:rPr>
        <w:t xml:space="preserve"> باید شامل موارد زیر باشند: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Pr>
      </w:pPr>
      <w:r w:rsidRPr="004F48E3">
        <w:rPr>
          <w:rFonts w:ascii="IRANSharp" w:hAnsi="IRANSharp" w:cs="IRANSharp"/>
          <w:rtl/>
        </w:rPr>
        <w:t xml:space="preserve">(الف) هماهنگی بین </w:t>
      </w:r>
      <w:r w:rsidR="006E38B2">
        <w:rPr>
          <w:rFonts w:ascii="IRANSharp" w:hAnsi="IRANSharp" w:cs="IRANSharp"/>
          <w:rtl/>
        </w:rPr>
        <w:t>بخش‌ها</w:t>
      </w:r>
      <w:r w:rsidRPr="004F48E3">
        <w:rPr>
          <w:rFonts w:ascii="IRANSharp" w:hAnsi="IRANSharp" w:cs="IRANSharp"/>
          <w:rtl/>
        </w:rPr>
        <w:t xml:space="preserve">، </w:t>
      </w:r>
      <w:r w:rsidRPr="004F48E3">
        <w:rPr>
          <w:rFonts w:ascii="IRANSharp" w:hAnsi="IRANSharp" w:cs="IRANSharp"/>
          <w:rtl/>
          <w:lang w:bidi="fa-IR"/>
        </w:rPr>
        <w:t>در صورت لزوم الزامی توسط</w:t>
      </w:r>
      <w:r w:rsidRPr="004F48E3">
        <w:rPr>
          <w:rFonts w:ascii="IRANSharp" w:hAnsi="IRANSharp" w:cs="IRANSharp"/>
          <w:rtl/>
        </w:rPr>
        <w:t xml:space="preserve"> </w:t>
      </w:r>
      <w:r w:rsidR="006E38B2">
        <w:rPr>
          <w:rFonts w:ascii="IRANSharp" w:hAnsi="IRANSharp" w:cs="IRANSharp"/>
          <w:rtl/>
        </w:rPr>
        <w:t>پروتکل‌ها</w:t>
      </w:r>
      <w:r w:rsidRPr="004F48E3">
        <w:rPr>
          <w:rFonts w:ascii="IRANSharp" w:hAnsi="IRANSharp" w:cs="IRANSharp"/>
          <w:rtl/>
        </w:rPr>
        <w:t xml:space="preserve"> و </w:t>
      </w:r>
      <w:r w:rsidR="006E38B2">
        <w:rPr>
          <w:rFonts w:ascii="IRANSharp" w:hAnsi="IRANSharp" w:cs="IRANSharp" w:hint="cs"/>
          <w:rtl/>
        </w:rPr>
        <w:t>ی</w:t>
      </w:r>
      <w:r w:rsidR="006E38B2">
        <w:rPr>
          <w:rFonts w:ascii="IRANSharp" w:hAnsi="IRANSharp" w:cs="IRANSharp" w:hint="eastAsia"/>
          <w:rtl/>
        </w:rPr>
        <w:t>ادداشت‌ها</w:t>
      </w:r>
      <w:r w:rsidR="006E38B2">
        <w:rPr>
          <w:rFonts w:ascii="IRANSharp" w:hAnsi="IRANSharp" w:cs="IRANSharp" w:hint="cs"/>
          <w:rtl/>
        </w:rPr>
        <w:t>ی</w:t>
      </w:r>
      <w:r w:rsidRPr="004F48E3">
        <w:rPr>
          <w:rFonts w:ascii="IRANSharp" w:hAnsi="IRANSharp" w:cs="IRANSharp"/>
          <w:rtl/>
        </w:rPr>
        <w:t xml:space="preserve"> تفاهم؛</w:t>
      </w:r>
    </w:p>
    <w:p w:rsidR="008A178D" w:rsidRPr="004F48E3" w:rsidRDefault="008A178D" w:rsidP="008A178D">
      <w:pPr>
        <w:bidi/>
        <w:rPr>
          <w:rFonts w:ascii="IRANSharp" w:hAnsi="IRANSharp" w:cs="IRANSharp"/>
        </w:rPr>
      </w:pPr>
      <w:r w:rsidRPr="004F48E3">
        <w:rPr>
          <w:rFonts w:ascii="IRANSharp" w:hAnsi="IRANSharp" w:cs="IRANSharp"/>
          <w:rtl/>
        </w:rPr>
        <w:t xml:space="preserve">(ب) توسعه و اجرای </w:t>
      </w:r>
      <w:r w:rsidR="00A24528">
        <w:rPr>
          <w:rFonts w:ascii="IRANSharp" w:hAnsi="IRANSharp" w:cs="IRANSharp"/>
          <w:rtl/>
        </w:rPr>
        <w:t>جمع‌آوری</w:t>
      </w:r>
      <w:r w:rsidRPr="004F48E3">
        <w:rPr>
          <w:rFonts w:ascii="IRANSharp" w:hAnsi="IRANSharp" w:cs="IRANSharp"/>
          <w:rtl/>
        </w:rPr>
        <w:t xml:space="preserve"> و </w:t>
      </w:r>
      <w:r w:rsidR="00A24528">
        <w:rPr>
          <w:rFonts w:ascii="IRANSharp" w:hAnsi="IRANSharp" w:cs="IRANSharp"/>
          <w:rtl/>
        </w:rPr>
        <w:t>تجزیه‌وتحلیل</w:t>
      </w:r>
      <w:r w:rsidRPr="004F48E3">
        <w:rPr>
          <w:rFonts w:ascii="IRANSharp" w:hAnsi="IRANSharp" w:cs="IRANSharp"/>
          <w:rtl/>
        </w:rPr>
        <w:t xml:space="preserve"> ا سیستماتیک و در حال انجام اطلاعات؛</w:t>
      </w:r>
    </w:p>
    <w:p w:rsidR="008A178D" w:rsidRPr="004F48E3" w:rsidRDefault="008A178D" w:rsidP="008A178D">
      <w:pPr>
        <w:bidi/>
        <w:rPr>
          <w:rFonts w:ascii="IRANSharp" w:hAnsi="IRANSharp" w:cs="IRANSharp"/>
        </w:rPr>
      </w:pPr>
      <w:r w:rsidRPr="004F48E3">
        <w:rPr>
          <w:rFonts w:ascii="IRANSharp" w:hAnsi="IRANSharp" w:cs="IRANSharp"/>
          <w:rtl/>
        </w:rPr>
        <w:t>(ج) توسعه و اجرای یک برنامه تحقیقاتی؛ و</w:t>
      </w:r>
    </w:p>
    <w:p w:rsidR="008A178D" w:rsidRPr="004F48E3" w:rsidRDefault="008A178D" w:rsidP="008A178D">
      <w:pPr>
        <w:bidi/>
        <w:rPr>
          <w:rFonts w:ascii="IRANSharp" w:hAnsi="IRANSharp" w:cs="IRANSharp"/>
          <w:rtl/>
        </w:rPr>
      </w:pPr>
      <w:r w:rsidRPr="004F48E3">
        <w:rPr>
          <w:rFonts w:ascii="IRANSharp" w:hAnsi="IRANSharp" w:cs="IRANSharp"/>
          <w:rtl/>
        </w:rPr>
        <w:t xml:space="preserve">(د) توسعه اهداف قابل اندازه گیری و </w:t>
      </w:r>
      <w:r w:rsidR="006E38B2">
        <w:rPr>
          <w:rFonts w:ascii="IRANSharp" w:hAnsi="IRANSharp" w:cs="IRANSharp"/>
          <w:rtl/>
        </w:rPr>
        <w:t>شاخص‌ها</w:t>
      </w:r>
      <w:r w:rsidRPr="004F48E3">
        <w:rPr>
          <w:rFonts w:ascii="IRANSharp" w:hAnsi="IRANSharp" w:cs="IRANSharp"/>
          <w:rtl/>
        </w:rPr>
        <w:t xml:space="preserve"> در رابطه </w:t>
      </w:r>
      <w:r w:rsidR="006E38B2">
        <w:rPr>
          <w:rFonts w:ascii="IRANSharp" w:hAnsi="IRANSharp" w:cs="IRANSharp"/>
          <w:rtl/>
        </w:rPr>
        <w:t>باس</w:t>
      </w:r>
      <w:r w:rsidR="006E38B2">
        <w:rPr>
          <w:rFonts w:ascii="IRANSharp" w:hAnsi="IRANSharp" w:cs="IRANSharp" w:hint="cs"/>
          <w:rtl/>
        </w:rPr>
        <w:t>ی</w:t>
      </w:r>
      <w:r w:rsidR="006E38B2">
        <w:rPr>
          <w:rFonts w:ascii="IRANSharp" w:hAnsi="IRANSharp" w:cs="IRANSharp" w:hint="eastAsia"/>
          <w:rtl/>
        </w:rPr>
        <w:t>است‌ها</w:t>
      </w:r>
      <w:r w:rsidRPr="004F48E3">
        <w:rPr>
          <w:rFonts w:ascii="IRANSharp" w:hAnsi="IRANSharp" w:cs="IRANSharp"/>
          <w:rtl/>
        </w:rPr>
        <w:t xml:space="preserve">، فرایندها و نتایج برای کودکان و </w:t>
      </w:r>
      <w:r w:rsidR="003055F2">
        <w:rPr>
          <w:rFonts w:ascii="IRANSharp" w:hAnsi="IRANSharp" w:cs="IRANSharp"/>
          <w:rtl/>
        </w:rPr>
        <w:t>خانواده‌ها</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۵۸. </w:t>
      </w:r>
      <w:r w:rsidR="006E38B2">
        <w:rPr>
          <w:rFonts w:ascii="IRANSharp" w:hAnsi="IRANSharp" w:cs="IRANSharp"/>
          <w:rtl/>
        </w:rPr>
        <w:t>شاخص‌ها</w:t>
      </w:r>
      <w:r w:rsidR="006E38B2">
        <w:rPr>
          <w:rFonts w:ascii="IRANSharp" w:hAnsi="IRANSharp" w:cs="IRANSharp" w:hint="cs"/>
          <w:rtl/>
        </w:rPr>
        <w:t>ی</w:t>
      </w:r>
      <w:r w:rsidRPr="004F48E3">
        <w:rPr>
          <w:rFonts w:ascii="IRANSharp" w:hAnsi="IRANSharp" w:cs="IRANSharp"/>
          <w:rtl/>
        </w:rPr>
        <w:t xml:space="preserve"> نتیجه گیری باید بر توسعه و رفاه مثبت فرزند </w:t>
      </w:r>
      <w:r w:rsidR="006E38B2">
        <w:rPr>
          <w:rFonts w:ascii="IRANSharp" w:hAnsi="IRANSharp" w:cs="IRANSharp"/>
          <w:rtl/>
        </w:rPr>
        <w:t>به‌عنوان</w:t>
      </w:r>
      <w:r w:rsidRPr="004F48E3">
        <w:rPr>
          <w:rFonts w:ascii="IRANSharp" w:hAnsi="IRANSharp" w:cs="IRANSharp"/>
          <w:rtl/>
        </w:rPr>
        <w:t xml:space="preserve"> یک فرد دارنده حقوق، فراتر از تمرکز دقیق بر وقوع، شیوع و نوع یا میزان خشونت متمرکز باشد. در هنگام شناسایی علل اساسی خشونت و پیشنهاد اقدامات</w:t>
      </w:r>
      <w:r w:rsidR="003055F2">
        <w:rPr>
          <w:rFonts w:ascii="IRANSharp" w:hAnsi="IRANSharp" w:cs="IRANSharp"/>
          <w:rtl/>
        </w:rPr>
        <w:t xml:space="preserve"> </w:t>
      </w:r>
      <w:r w:rsidRPr="004F48E3">
        <w:rPr>
          <w:rFonts w:ascii="IRANSharp" w:hAnsi="IRANSharp" w:cs="IRANSharp"/>
          <w:rtl/>
        </w:rPr>
        <w:t xml:space="preserve">اصلاحی اقدامات، بررسی موارد مرگ کودک، </w:t>
      </w:r>
      <w:r w:rsidR="006E38B2">
        <w:rPr>
          <w:rFonts w:ascii="IRANSharp" w:hAnsi="IRANSharp" w:cs="IRANSharp"/>
          <w:rtl/>
        </w:rPr>
        <w:t>بازب</w:t>
      </w:r>
      <w:r w:rsidR="006E38B2">
        <w:rPr>
          <w:rFonts w:ascii="IRANSharp" w:hAnsi="IRANSharp" w:cs="IRANSharp" w:hint="cs"/>
          <w:rtl/>
        </w:rPr>
        <w:t>ی</w:t>
      </w:r>
      <w:r w:rsidR="006E38B2">
        <w:rPr>
          <w:rFonts w:ascii="IRANSharp" w:hAnsi="IRANSharp" w:cs="IRANSharp" w:hint="eastAsia"/>
          <w:rtl/>
        </w:rPr>
        <w:t>ن</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مربوط به </w:t>
      </w:r>
      <w:r w:rsidR="00A24528">
        <w:rPr>
          <w:rFonts w:ascii="IRANSharp" w:hAnsi="IRANSharp" w:cs="IRANSharp"/>
          <w:rtl/>
        </w:rPr>
        <w:t>آسیب‌های</w:t>
      </w:r>
      <w:r w:rsidRPr="004F48E3">
        <w:rPr>
          <w:rFonts w:ascii="IRANSharp" w:hAnsi="IRANSharp" w:cs="IRANSharp"/>
          <w:rtl/>
        </w:rPr>
        <w:t xml:space="preserve"> جسمی، سؤالات و </w:t>
      </w:r>
      <w:r w:rsidR="006E38B2">
        <w:rPr>
          <w:rFonts w:ascii="IRANSharp" w:hAnsi="IRANSharp" w:cs="IRANSharp"/>
          <w:rtl/>
        </w:rPr>
        <w:t>بررس</w:t>
      </w:r>
      <w:r w:rsidR="006E38B2">
        <w:rPr>
          <w:rFonts w:ascii="IRANSharp" w:hAnsi="IRANSharp" w:cs="IRANSharp" w:hint="cs"/>
          <w:rtl/>
        </w:rPr>
        <w:t>ی‌</w:t>
      </w:r>
      <w:r w:rsidR="006E38B2">
        <w:rPr>
          <w:rFonts w:ascii="IRANSharp" w:hAnsi="IRANSharp" w:cs="IRANSharp" w:hint="eastAsia"/>
          <w:rtl/>
        </w:rPr>
        <w:t>ها</w:t>
      </w:r>
      <w:r w:rsidR="006E38B2">
        <w:rPr>
          <w:rFonts w:ascii="IRANSharp" w:hAnsi="IRANSharp" w:cs="IRANSharp" w:hint="cs"/>
          <w:rtl/>
        </w:rPr>
        <w:t>ی</w:t>
      </w:r>
      <w:r w:rsidRPr="004F48E3">
        <w:rPr>
          <w:rFonts w:ascii="IRANSharp" w:hAnsi="IRANSharp" w:cs="IRANSharp"/>
          <w:rtl/>
        </w:rPr>
        <w:t xml:space="preserve"> سیستماتیک نیز باید مورد توجه قرار گیرد. تحقیق باید بر اساس دانش موجود در زمینه حمایت </w:t>
      </w:r>
      <w:r w:rsidR="003055F2">
        <w:rPr>
          <w:rFonts w:ascii="IRANSharp" w:hAnsi="IRANSharp" w:cs="IRANSharp"/>
          <w:rtl/>
        </w:rPr>
        <w:t>بین‌المللی</w:t>
      </w:r>
      <w:r w:rsidRPr="004F48E3">
        <w:rPr>
          <w:rFonts w:ascii="IRANSharp" w:hAnsi="IRANSharp" w:cs="IRANSharp"/>
          <w:rtl/>
        </w:rPr>
        <w:t xml:space="preserve"> و ملی کودکان باشد و از همکاری بین </w:t>
      </w:r>
      <w:r w:rsidR="006E38B2">
        <w:rPr>
          <w:rFonts w:ascii="IRANSharp" w:hAnsi="IRANSharp" w:cs="IRANSharp"/>
          <w:rtl/>
        </w:rPr>
        <w:t>رشته‌ای</w:t>
      </w:r>
      <w:r w:rsidRPr="004F48E3">
        <w:rPr>
          <w:rFonts w:ascii="IRANSharp" w:hAnsi="IRANSharp" w:cs="IRANSharp"/>
          <w:rtl/>
        </w:rPr>
        <w:t xml:space="preserve"> و </w:t>
      </w:r>
      <w:r w:rsidR="003055F2">
        <w:rPr>
          <w:rFonts w:ascii="IRANSharp" w:hAnsi="IRANSharp" w:cs="IRANSharp"/>
          <w:rtl/>
        </w:rPr>
        <w:t>بین‌المللی</w:t>
      </w:r>
      <w:r w:rsidRPr="004F48E3">
        <w:rPr>
          <w:rFonts w:ascii="IRANSharp" w:hAnsi="IRANSharp" w:cs="IRANSharp"/>
          <w:rtl/>
        </w:rPr>
        <w:t xml:space="preserve"> برای به حداکثر رساندن مکمل بودن استفاده شود. (همچنین به پاراگراف ۷۲ (ت) در مورد پاسخگویی در رابطه با چارچوب هماهنگ ملی نگاه کنید).</w:t>
      </w:r>
    </w:p>
    <w:p w:rsidR="008A178D" w:rsidRPr="004F48E3" w:rsidRDefault="008A178D" w:rsidP="008A178D">
      <w:pPr>
        <w:bidi/>
        <w:rPr>
          <w:rFonts w:ascii="IRANSharp" w:hAnsi="IRANSharp" w:cs="IRANSharp"/>
          <w:b/>
          <w:bCs/>
          <w:sz w:val="28"/>
          <w:szCs w:val="28"/>
          <w:rtl/>
        </w:rPr>
      </w:pPr>
    </w:p>
    <w:p w:rsidR="008A178D" w:rsidRDefault="008A178D" w:rsidP="008A178D">
      <w:pPr>
        <w:bidi/>
        <w:rPr>
          <w:rFonts w:ascii="IRANSharp" w:hAnsi="IRANSharp" w:cs="IRANSharp"/>
          <w:b/>
          <w:bCs/>
          <w:sz w:val="28"/>
          <w:szCs w:val="28"/>
        </w:rPr>
      </w:pPr>
      <w:r w:rsidRPr="004F48E3">
        <w:rPr>
          <w:rFonts w:ascii="IRANSharp" w:hAnsi="IRANSharp" w:cs="IRANSharp"/>
          <w:b/>
          <w:bCs/>
          <w:sz w:val="28"/>
          <w:szCs w:val="28"/>
          <w:rtl/>
        </w:rPr>
        <w:t xml:space="preserve">تفسیر ماده ۱۴ در چهارچوب </w:t>
      </w:r>
      <w:r w:rsidR="006E38B2">
        <w:rPr>
          <w:rFonts w:ascii="IRANSharp" w:hAnsi="IRANSharp" w:cs="IRANSharp"/>
          <w:b/>
          <w:bCs/>
          <w:sz w:val="28"/>
          <w:szCs w:val="28"/>
          <w:rtl/>
        </w:rPr>
        <w:t>کل</w:t>
      </w:r>
      <w:r w:rsidR="006E38B2">
        <w:rPr>
          <w:rFonts w:ascii="IRANSharp" w:hAnsi="IRANSharp" w:cs="IRANSharp" w:hint="cs"/>
          <w:b/>
          <w:bCs/>
          <w:sz w:val="28"/>
          <w:szCs w:val="28"/>
          <w:rtl/>
        </w:rPr>
        <w:t>ی‌</w:t>
      </w:r>
      <w:r w:rsidR="006E38B2">
        <w:rPr>
          <w:rFonts w:ascii="IRANSharp" w:hAnsi="IRANSharp" w:cs="IRANSharp" w:hint="eastAsia"/>
          <w:b/>
          <w:bCs/>
          <w:sz w:val="28"/>
          <w:szCs w:val="28"/>
          <w:rtl/>
        </w:rPr>
        <w:t>تر</w:t>
      </w:r>
      <w:r w:rsidRPr="004F48E3">
        <w:rPr>
          <w:rFonts w:ascii="IRANSharp" w:hAnsi="IRANSharp" w:cs="IRANSharp"/>
          <w:b/>
          <w:bCs/>
          <w:sz w:val="28"/>
          <w:szCs w:val="28"/>
          <w:rtl/>
        </w:rPr>
        <w:t xml:space="preserve"> کنوانسیون</w:t>
      </w:r>
    </w:p>
    <w:p w:rsidR="004F48E3" w:rsidRPr="004F48E3" w:rsidRDefault="004F48E3" w:rsidP="004F48E3">
      <w:pPr>
        <w:bidi/>
        <w:rPr>
          <w:rFonts w:ascii="IRANSharp" w:hAnsi="IRANSharp" w:cs="IRANSharp"/>
          <w:b/>
          <w:bCs/>
          <w:sz w:val="28"/>
          <w:szCs w:val="28"/>
        </w:rPr>
      </w:pPr>
    </w:p>
    <w:p w:rsidR="008A178D" w:rsidRPr="004F48E3" w:rsidRDefault="008A178D" w:rsidP="008A178D">
      <w:pPr>
        <w:bidi/>
        <w:rPr>
          <w:rFonts w:ascii="IRANSharp" w:hAnsi="IRANSharp" w:cs="IRANSharp"/>
          <w:rtl/>
        </w:rPr>
      </w:pPr>
      <w:r w:rsidRPr="004F48E3">
        <w:rPr>
          <w:rFonts w:ascii="IRANSharp" w:hAnsi="IRANSharp" w:cs="IRANSharp"/>
          <w:rtl/>
        </w:rPr>
        <w:t xml:space="preserve">۵۹. </w:t>
      </w:r>
      <w:r w:rsidRPr="004F48E3">
        <w:rPr>
          <w:rFonts w:ascii="IRANSharp" w:hAnsi="IRANSharp" w:cs="IRANSharp"/>
          <w:b/>
          <w:bCs/>
          <w:rtl/>
        </w:rPr>
        <w:t>تعریف رویکرد حقوق کودک.</w:t>
      </w:r>
      <w:r w:rsidRPr="004F48E3">
        <w:rPr>
          <w:rFonts w:ascii="IRANSharp" w:hAnsi="IRANSharp" w:cs="IRANSharp"/>
          <w:rtl/>
        </w:rPr>
        <w:t xml:space="preserve"> احترام به حرمت، زندگی، بقا، رفاه، سلامت، توسعه، مشارکت و عدم تبعیض کودک </w:t>
      </w:r>
      <w:r w:rsidR="00A24528">
        <w:rPr>
          <w:rFonts w:ascii="IRANSharp" w:hAnsi="IRANSharp" w:cs="IRANSharp"/>
          <w:rtl/>
        </w:rPr>
        <w:t>به‌عنوان</w:t>
      </w:r>
      <w:r w:rsidRPr="004F48E3">
        <w:rPr>
          <w:rFonts w:ascii="IRANSharp" w:hAnsi="IRANSharp" w:cs="IRANSharp"/>
          <w:rtl/>
        </w:rPr>
        <w:t xml:space="preserve"> یک فرد دارنده حق، باید </w:t>
      </w:r>
      <w:r w:rsidR="00A24528">
        <w:rPr>
          <w:rFonts w:ascii="IRANSharp" w:hAnsi="IRANSharp" w:cs="IRANSharp"/>
          <w:rtl/>
        </w:rPr>
        <w:t>به‌عنوان</w:t>
      </w:r>
      <w:r w:rsidRPr="004F48E3">
        <w:rPr>
          <w:rFonts w:ascii="IRANSharp" w:hAnsi="IRANSharp" w:cs="IRANSharp"/>
          <w:rtl/>
        </w:rPr>
        <w:t xml:space="preserve"> اهداف </w:t>
      </w:r>
      <w:r w:rsidR="006E38B2">
        <w:rPr>
          <w:rFonts w:ascii="IRANSharp" w:hAnsi="IRANSharp" w:cs="IRANSharp"/>
          <w:rtl/>
        </w:rPr>
        <w:t>برجسته‌ا</w:t>
      </w:r>
      <w:r w:rsidR="006E38B2">
        <w:rPr>
          <w:rFonts w:ascii="IRANSharp" w:hAnsi="IRANSharp" w:cs="IRANSharp" w:hint="cs"/>
          <w:rtl/>
        </w:rPr>
        <w:t>ی</w:t>
      </w:r>
      <w:r w:rsidRPr="004F48E3">
        <w:rPr>
          <w:rFonts w:ascii="IRANSharp" w:hAnsi="IRANSharp" w:cs="IRANSharp"/>
          <w:rtl/>
        </w:rPr>
        <w:t xml:space="preserve"> از </w:t>
      </w:r>
      <w:r w:rsidR="00A24528">
        <w:rPr>
          <w:rFonts w:ascii="IRANSharp" w:hAnsi="IRANSharp" w:cs="IRANSharp"/>
          <w:rtl/>
        </w:rPr>
        <w:t>سیاست‌های</w:t>
      </w:r>
      <w:r w:rsidRPr="004F48E3">
        <w:rPr>
          <w:rFonts w:ascii="IRANSharp" w:hAnsi="IRANSharp" w:cs="IRANSharp"/>
          <w:rtl/>
        </w:rPr>
        <w:t xml:space="preserve"> </w:t>
      </w:r>
      <w:r w:rsidR="006E38B2">
        <w:rPr>
          <w:rFonts w:ascii="IRANSharp" w:hAnsi="IRANSharp" w:cs="IRANSharp"/>
          <w:rtl/>
        </w:rPr>
        <w:t>دولت‌های</w:t>
      </w:r>
      <w:r w:rsidRPr="004F48E3">
        <w:rPr>
          <w:rFonts w:ascii="IRANSharp" w:hAnsi="IRANSharp" w:cs="IRANSharp"/>
          <w:rtl/>
        </w:rPr>
        <w:t xml:space="preserve"> عضو در مورد کودکان مورد حمایت قرار گیرد. این امر به بهترین شکل با احترام، حمایت و تحقق همه حقوق کنوانسیون (و </w:t>
      </w:r>
      <w:r w:rsidR="006E38B2">
        <w:rPr>
          <w:rFonts w:ascii="IRANSharp" w:hAnsi="IRANSharp" w:cs="IRANSharp"/>
          <w:rtl/>
        </w:rPr>
        <w:t>پروتکل‌ها</w:t>
      </w:r>
      <w:r w:rsidR="006E38B2">
        <w:rPr>
          <w:rFonts w:ascii="IRANSharp" w:hAnsi="IRANSharp" w:cs="IRANSharp" w:hint="cs"/>
          <w:rtl/>
        </w:rPr>
        <w:t>ی</w:t>
      </w:r>
      <w:r w:rsidRPr="004F48E3">
        <w:rPr>
          <w:rFonts w:ascii="IRANSharp" w:hAnsi="IRANSharp" w:cs="IRANSharp"/>
          <w:rtl/>
        </w:rPr>
        <w:t xml:space="preserve"> اختیاری آن) به دست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آ</w:t>
      </w:r>
      <w:r w:rsidR="006E38B2">
        <w:rPr>
          <w:rFonts w:ascii="IRANSharp" w:hAnsi="IRANSharp" w:cs="IRANSharp" w:hint="cs"/>
          <w:rtl/>
        </w:rPr>
        <w:t>ی</w:t>
      </w:r>
      <w:r w:rsidR="006E38B2">
        <w:rPr>
          <w:rFonts w:ascii="IRANSharp" w:hAnsi="IRANSharp" w:cs="IRANSharp" w:hint="eastAsia"/>
          <w:rtl/>
        </w:rPr>
        <w:t>د</w:t>
      </w:r>
      <w:r w:rsidRPr="004F48E3">
        <w:rPr>
          <w:rFonts w:ascii="IRANSharp" w:hAnsi="IRANSharp" w:cs="IRANSharp"/>
          <w:rtl/>
        </w:rPr>
        <w:t xml:space="preserve">. مستلزم تغییر پارادایم از رویکردهای حمایتی از کودکان که در آن </w:t>
      </w:r>
      <w:r w:rsidR="003055F2">
        <w:rPr>
          <w:rFonts w:ascii="IRANSharp" w:hAnsi="IRANSharp" w:cs="IRANSharp"/>
          <w:rtl/>
        </w:rPr>
        <w:t>آن‌ها</w:t>
      </w:r>
      <w:r w:rsidRPr="004F48E3">
        <w:rPr>
          <w:rFonts w:ascii="IRANSharp" w:hAnsi="IRANSharp" w:cs="IRANSharp"/>
          <w:rtl/>
        </w:rPr>
        <w:t xml:space="preserve"> </w:t>
      </w:r>
      <w:r w:rsidR="00A24528">
        <w:rPr>
          <w:rFonts w:ascii="IRANSharp" w:hAnsi="IRANSharp" w:cs="IRANSharp"/>
          <w:rtl/>
        </w:rPr>
        <w:t>به‌عنوان</w:t>
      </w:r>
      <w:r w:rsidRPr="004F48E3">
        <w:rPr>
          <w:rFonts w:ascii="IRANSharp" w:hAnsi="IRANSharp" w:cs="IRANSharp"/>
          <w:rtl/>
        </w:rPr>
        <w:t xml:space="preserve"> "اشیاء" نیازمند کمک هستند</w:t>
      </w:r>
      <w:r w:rsidR="003055F2">
        <w:rPr>
          <w:rFonts w:ascii="IRANSharp" w:hAnsi="IRANSharp" w:cs="IRANSharp"/>
          <w:rtl/>
        </w:rPr>
        <w:t xml:space="preserve"> </w:t>
      </w:r>
      <w:r w:rsidRPr="004F48E3">
        <w:rPr>
          <w:rFonts w:ascii="IRANSharp" w:hAnsi="IRANSharp" w:cs="IRANSharp"/>
          <w:rtl/>
        </w:rPr>
        <w:t xml:space="preserve">به رویکرد حمایتی از کودکان </w:t>
      </w:r>
      <w:r w:rsidR="00A24528">
        <w:rPr>
          <w:rFonts w:ascii="IRANSharp" w:hAnsi="IRANSharp" w:cs="IRANSharp"/>
          <w:rtl/>
        </w:rPr>
        <w:t>به‌عنوان</w:t>
      </w:r>
      <w:r w:rsidRPr="004F48E3">
        <w:rPr>
          <w:rFonts w:ascii="IRANSharp" w:hAnsi="IRANSharp" w:cs="IRANSharp"/>
          <w:rtl/>
        </w:rPr>
        <w:t xml:space="preserve"> صاحبان حق مستحق حقوق </w:t>
      </w:r>
      <w:r w:rsidR="00A24528">
        <w:rPr>
          <w:rFonts w:ascii="IRANSharp" w:hAnsi="IRANSharp" w:cs="IRANSharp"/>
          <w:rtl/>
        </w:rPr>
        <w:t>غیرقابل</w:t>
      </w:r>
      <w:r w:rsidRPr="004F48E3">
        <w:rPr>
          <w:rFonts w:ascii="IRANSharp" w:hAnsi="IRANSharp" w:cs="IRANSharp"/>
          <w:rtl/>
        </w:rPr>
        <w:t xml:space="preserve"> مذاکره برای حمایت از </w:t>
      </w:r>
      <w:r w:rsidR="003055F2">
        <w:rPr>
          <w:rFonts w:ascii="IRANSharp" w:hAnsi="IRANSharp" w:cs="IRANSharp"/>
          <w:rtl/>
        </w:rPr>
        <w:t>آن‌ها</w:t>
      </w:r>
      <w:r w:rsidRPr="004F48E3">
        <w:rPr>
          <w:rFonts w:ascii="IRANSharp" w:hAnsi="IRANSharp" w:cs="IRANSharp"/>
          <w:rtl/>
        </w:rPr>
        <w:t xml:space="preserve"> است. رویکرد حقوق کودک آن است که تحقق حقوق تمام کودکان که در کنوانسیون تعیین شده است را با توسعه ظرفیت وظایف مسئولان برای برآورده کردن </w:t>
      </w:r>
      <w:r w:rsidR="006E38B2">
        <w:rPr>
          <w:rFonts w:ascii="IRANSharp" w:hAnsi="IRANSharp" w:cs="IRANSharp"/>
          <w:rtl/>
        </w:rPr>
        <w:t>مسئولیت‌های</w:t>
      </w:r>
      <w:r w:rsidRPr="004F48E3">
        <w:rPr>
          <w:rFonts w:ascii="IRANSharp" w:hAnsi="IRANSharp" w:cs="IRANSharp"/>
          <w:rtl/>
        </w:rPr>
        <w:t xml:space="preserve">شان در خصوص رعایت، حمایت و تحقق حقوق (ماده ۴) و ظرفیت دارند گان حقوق برای مطالبه حقوق خود، بدون تبعیض (ماده ۲)، با توجه به بهترین منافع کودک (پاراگراف ۱ ماده ۳)، زندگی، بقا و توسعه (ماده ۶ ) و احترام به </w:t>
      </w:r>
      <w:r w:rsidR="006E38B2">
        <w:rPr>
          <w:rFonts w:ascii="IRANSharp" w:hAnsi="IRANSharp" w:cs="IRANSharp"/>
          <w:rtl/>
        </w:rPr>
        <w:t>دیدگاه‌ها</w:t>
      </w:r>
      <w:r w:rsidRPr="004F48E3">
        <w:rPr>
          <w:rFonts w:ascii="IRANSharp" w:hAnsi="IRANSharp" w:cs="IRANSharp"/>
          <w:rtl/>
        </w:rPr>
        <w:t xml:space="preserve">ی </w:t>
      </w:r>
      <w:r w:rsidRPr="004F48E3">
        <w:rPr>
          <w:rFonts w:ascii="IRANSharp" w:hAnsi="IRANSharp" w:cs="IRANSharp"/>
          <w:rtl/>
        </w:rPr>
        <w:lastRenderedPageBreak/>
        <w:t xml:space="preserve">کودک (ماده ۱۲) را بالا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برد</w:t>
      </w:r>
      <w:r w:rsidRPr="004F48E3">
        <w:rPr>
          <w:rFonts w:ascii="IRANSharp" w:hAnsi="IRANSharp" w:cs="IRANSharp"/>
          <w:rtl/>
        </w:rPr>
        <w:t xml:space="preserve">. کودکان همچنین حق دارند </w:t>
      </w:r>
      <w:r w:rsidR="006E38B2">
        <w:rPr>
          <w:rFonts w:ascii="IRANSharp" w:hAnsi="IRANSharp" w:cs="IRANSharp"/>
          <w:rtl/>
        </w:rPr>
        <w:t>به‌وس</w:t>
      </w:r>
      <w:r w:rsidR="006E38B2">
        <w:rPr>
          <w:rFonts w:ascii="IRANSharp" w:hAnsi="IRANSharp" w:cs="IRANSharp" w:hint="cs"/>
          <w:rtl/>
        </w:rPr>
        <w:t>ی</w:t>
      </w:r>
      <w:r w:rsidR="006E38B2">
        <w:rPr>
          <w:rFonts w:ascii="IRANSharp" w:hAnsi="IRANSharp" w:cs="IRANSharp" w:hint="eastAsia"/>
          <w:rtl/>
        </w:rPr>
        <w:t>له</w:t>
      </w:r>
      <w:r w:rsidRPr="004F48E3">
        <w:rPr>
          <w:rFonts w:ascii="IRANSharp" w:hAnsi="IRANSharp" w:cs="IRANSharp"/>
          <w:rtl/>
        </w:rPr>
        <w:t xml:space="preserve"> مراقبین، والدین و اعضای جامعه در راستای </w:t>
      </w:r>
      <w:r w:rsidR="003055F2">
        <w:rPr>
          <w:rFonts w:ascii="IRANSharp" w:hAnsi="IRANSharp" w:cs="IRANSharp"/>
          <w:rtl/>
        </w:rPr>
        <w:t>توانایی‌های</w:t>
      </w:r>
      <w:r w:rsidRPr="004F48E3">
        <w:rPr>
          <w:rFonts w:ascii="IRANSharp" w:hAnsi="IRANSharp" w:cs="IRANSharp"/>
          <w:rtl/>
        </w:rPr>
        <w:t xml:space="preserve"> در حال رشد کودکان، هدایت و راهنمایی شوند (ماده ۵). این رویکرد حقوق کودک جامع بوده و بر حمایت از نقاط قوت و منابع خود فرزند و تمامی </w:t>
      </w:r>
      <w:r w:rsidR="006E38B2">
        <w:rPr>
          <w:rFonts w:ascii="IRANSharp" w:hAnsi="IRANSharp" w:cs="IRANSharp"/>
          <w:rtl/>
        </w:rPr>
        <w:t>سیستم‌ها</w:t>
      </w:r>
      <w:r w:rsidRPr="004F48E3">
        <w:rPr>
          <w:rFonts w:ascii="IRANSharp" w:hAnsi="IRANSharp" w:cs="IRANSharp"/>
          <w:rtl/>
        </w:rPr>
        <w:t xml:space="preserve">ی اجتماعی که فرزند بخشی از آن است: خانواده، مدرسه، جامعه، </w:t>
      </w:r>
      <w:r w:rsidR="006E38B2">
        <w:rPr>
          <w:rFonts w:ascii="IRANSharp" w:hAnsi="IRANSharp" w:cs="IRANSharp"/>
          <w:rtl/>
        </w:rPr>
        <w:t>مؤسسات</w:t>
      </w:r>
      <w:r w:rsidRPr="004F48E3">
        <w:rPr>
          <w:rFonts w:ascii="IRANSharp" w:hAnsi="IRANSharp" w:cs="IRANSharp"/>
          <w:rtl/>
        </w:rPr>
        <w:t xml:space="preserve">، </w:t>
      </w:r>
      <w:r w:rsidR="006E38B2">
        <w:rPr>
          <w:rFonts w:ascii="IRANSharp" w:hAnsi="IRANSharp" w:cs="IRANSharp"/>
          <w:rtl/>
        </w:rPr>
        <w:t>سیستم‌ها</w:t>
      </w:r>
      <w:r w:rsidRPr="004F48E3">
        <w:rPr>
          <w:rFonts w:ascii="IRANSharp" w:hAnsi="IRANSharp" w:cs="IRANSharp"/>
          <w:rtl/>
        </w:rPr>
        <w:t>ی مذهبی و فرهنگی تاکید دارد.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۶۰. </w:t>
      </w:r>
      <w:r w:rsidRPr="004F48E3">
        <w:rPr>
          <w:rFonts w:ascii="IRANSharp" w:hAnsi="IRANSharp" w:cs="IRANSharp"/>
          <w:b/>
          <w:bCs/>
          <w:rtl/>
        </w:rPr>
        <w:t>ماده ۲ (عدم تبعیض).</w:t>
      </w:r>
      <w:r w:rsidRPr="004F48E3">
        <w:rPr>
          <w:rFonts w:ascii="IRANSharp" w:hAnsi="IRANSharp" w:cs="IRANSharp"/>
          <w:rtl/>
        </w:rPr>
        <w:t xml:space="preserve"> کمیته تاکید </w:t>
      </w:r>
      <w:r w:rsidR="003055F2">
        <w:rPr>
          <w:rFonts w:ascii="IRANSharp" w:hAnsi="IRANSharp" w:cs="IRANSharp"/>
          <w:rtl/>
        </w:rPr>
        <w:t>می‌کند</w:t>
      </w:r>
      <w:r w:rsidRPr="004F48E3">
        <w:rPr>
          <w:rFonts w:ascii="IRANSharp" w:hAnsi="IRANSharp" w:cs="IRANSharp"/>
          <w:rtl/>
        </w:rPr>
        <w:t xml:space="preserve"> که </w:t>
      </w:r>
      <w:r w:rsidR="006E38B2">
        <w:rPr>
          <w:rFonts w:ascii="IRANSharp" w:hAnsi="IRANSharp" w:cs="IRANSharp"/>
          <w:rtl/>
        </w:rPr>
        <w:t>دولت‌های</w:t>
      </w:r>
      <w:r w:rsidRPr="004F48E3">
        <w:rPr>
          <w:rFonts w:ascii="IRANSharp" w:hAnsi="IRANSharp" w:cs="IRANSharp"/>
          <w:rtl/>
        </w:rPr>
        <w:t xml:space="preserve"> عضو باید اقدامات لازم را برای تضمین حق حمایت در برابر </w:t>
      </w:r>
      <w:r w:rsidR="003055F2">
        <w:rPr>
          <w:rFonts w:ascii="IRANSharp" w:hAnsi="IRANSharp" w:cs="IRANSharp"/>
          <w:rtl/>
        </w:rPr>
        <w:t>همه‌ی</w:t>
      </w:r>
      <w:r w:rsidRPr="004F48E3">
        <w:rPr>
          <w:rFonts w:ascii="IRANSharp" w:hAnsi="IRANSharp" w:cs="IRANSharp"/>
          <w:rtl/>
        </w:rPr>
        <w:t xml:space="preserve"> انواع خشونت بدون هیچ نوع تبعیضی صرف نظر از نژاد، رنگ، جنس، زبان</w:t>
      </w:r>
      <w:r w:rsidR="003055F2">
        <w:rPr>
          <w:rFonts w:ascii="IRANSharp" w:hAnsi="IRANSharp" w:cs="IRANSharp"/>
          <w:rtl/>
        </w:rPr>
        <w:t>،</w:t>
      </w:r>
      <w:r w:rsidRPr="004F48E3">
        <w:rPr>
          <w:rFonts w:ascii="IRANSharp" w:hAnsi="IRANSharp" w:cs="IRANSharp"/>
          <w:rtl/>
        </w:rPr>
        <w:t xml:space="preserve"> مذهب، عقاید سیاسی یا دیگر عقاید، </w:t>
      </w:r>
      <w:r w:rsidR="006E38B2">
        <w:rPr>
          <w:rFonts w:ascii="IRANSharp" w:hAnsi="IRANSharp" w:cs="IRANSharp"/>
          <w:rtl/>
        </w:rPr>
        <w:t>منشأ</w:t>
      </w:r>
      <w:r w:rsidRPr="004F48E3">
        <w:rPr>
          <w:rFonts w:ascii="IRANSharp" w:hAnsi="IRANSharp" w:cs="IRANSharp"/>
          <w:rtl/>
        </w:rPr>
        <w:t xml:space="preserve"> ملی، قومی یا اجتماعی، دارایی، معلولیت، تولد یا وضعیت دیگر برای هر کودک در نظر بگیرد. این شامل تبعیض بر اساس تعصبات در مورد کودکان</w:t>
      </w:r>
      <w:r w:rsidR="003055F2">
        <w:rPr>
          <w:rFonts w:ascii="IRANSharp" w:hAnsi="IRANSharp" w:cs="IRANSharp"/>
          <w:rtl/>
        </w:rPr>
        <w:t xml:space="preserve"> </w:t>
      </w:r>
      <w:r w:rsidRPr="004F48E3">
        <w:rPr>
          <w:rFonts w:ascii="IRANSharp" w:hAnsi="IRANSharp" w:cs="IRANSharp"/>
          <w:rtl/>
        </w:rPr>
        <w:t xml:space="preserve">مورد سوءاستفاده جنسی تجاری، کودکان در </w:t>
      </w:r>
      <w:r w:rsidR="00A24528">
        <w:rPr>
          <w:rFonts w:ascii="IRANSharp" w:hAnsi="IRANSharp" w:cs="IRANSharp"/>
          <w:rtl/>
        </w:rPr>
        <w:t>موقعیت‌های</w:t>
      </w:r>
      <w:r w:rsidRPr="004F48E3">
        <w:rPr>
          <w:rFonts w:ascii="IRANSharp" w:hAnsi="IRANSharp" w:cs="IRANSharp"/>
          <w:rtl/>
        </w:rPr>
        <w:t xml:space="preserve"> خیابانی و کودکان که مشکل قانونی دارند یا بر اساس لباس و رفتار کودکان، </w:t>
      </w:r>
      <w:r w:rsidR="006E38B2">
        <w:rPr>
          <w:rFonts w:ascii="IRANSharp" w:hAnsi="IRANSharp" w:cs="IRANSharp"/>
          <w:rtl/>
        </w:rPr>
        <w:t>می‌باشد</w:t>
      </w:r>
      <w:r w:rsidRPr="004F48E3">
        <w:rPr>
          <w:rFonts w:ascii="IRANSharp" w:hAnsi="IRANSharp" w:cs="IRANSharp"/>
          <w:rtl/>
        </w:rPr>
        <w:t xml:space="preserve">. کشورهای عضو باید به تبعیض علیه </w:t>
      </w:r>
      <w:r w:rsidR="003055F2">
        <w:rPr>
          <w:rFonts w:ascii="IRANSharp" w:hAnsi="IRANSharp" w:cs="IRANSharp"/>
          <w:rtl/>
        </w:rPr>
        <w:t>گروه‌های</w:t>
      </w:r>
      <w:r w:rsidRPr="004F48E3">
        <w:rPr>
          <w:rFonts w:ascii="IRANSharp" w:hAnsi="IRANSharp" w:cs="IRANSharp"/>
          <w:rtl/>
        </w:rPr>
        <w:t xml:space="preserve"> آسیب پذیر یا </w:t>
      </w:r>
      <w:r w:rsidR="006E38B2">
        <w:rPr>
          <w:rFonts w:ascii="IRANSharp" w:hAnsi="IRANSharp" w:cs="IRANSharp"/>
          <w:rtl/>
        </w:rPr>
        <w:t>حاشیه‌ای</w:t>
      </w:r>
      <w:r w:rsidRPr="004F48E3">
        <w:rPr>
          <w:rFonts w:ascii="IRANSharp" w:hAnsi="IRANSharp" w:cs="IRANSharp"/>
          <w:rtl/>
        </w:rPr>
        <w:t xml:space="preserve"> کودکان مانند موارد مندرج در پاراگراف ۷۲ (ز ) </w:t>
      </w:r>
      <w:r w:rsidR="003055F2">
        <w:rPr>
          <w:rFonts w:ascii="IRANSharp" w:hAnsi="IRANSharp" w:cs="IRANSharp"/>
          <w:rtl/>
        </w:rPr>
        <w:t>اظهارنظر</w:t>
      </w:r>
      <w:r w:rsidRPr="004F48E3">
        <w:rPr>
          <w:rFonts w:ascii="IRANSharp" w:hAnsi="IRANSharp" w:cs="IRANSharp"/>
          <w:rtl/>
        </w:rPr>
        <w:t xml:space="preserve"> عمومی حاضر پرداخته و اقدامات </w:t>
      </w:r>
      <w:r w:rsidR="006E38B2">
        <w:rPr>
          <w:rFonts w:ascii="IRANSharp" w:hAnsi="IRANSharp" w:cs="IRANSharp"/>
          <w:rtl/>
        </w:rPr>
        <w:t>پیشگیرانه‌ای</w:t>
      </w:r>
      <w:r w:rsidRPr="004F48E3">
        <w:rPr>
          <w:rFonts w:ascii="IRANSharp" w:hAnsi="IRANSharp" w:cs="IRANSharp"/>
          <w:rtl/>
        </w:rPr>
        <w:t xml:space="preserve"> برای اطمینان از این که اطفال از حق خود به حمایت به طور مساوی با کودکان دیگر برخوردار هستند، اتخاذ کنند.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۶۱. </w:t>
      </w:r>
      <w:r w:rsidRPr="004F48E3">
        <w:rPr>
          <w:rFonts w:ascii="IRANSharp" w:hAnsi="IRANSharp" w:cs="IRANSharp"/>
          <w:b/>
          <w:bCs/>
          <w:rtl/>
        </w:rPr>
        <w:t>ماده ۳ (بهترین منافع کودک).</w:t>
      </w:r>
      <w:r w:rsidRPr="004F48E3">
        <w:rPr>
          <w:rFonts w:ascii="IRANSharp" w:hAnsi="IRANSharp" w:cs="IRANSharp"/>
          <w:rtl/>
        </w:rPr>
        <w:t xml:space="preserve"> کمیته تأکید </w:t>
      </w:r>
      <w:r w:rsidR="003055F2">
        <w:rPr>
          <w:rFonts w:ascii="IRANSharp" w:hAnsi="IRANSharp" w:cs="IRANSharp"/>
          <w:rtl/>
        </w:rPr>
        <w:t>می‌کند</w:t>
      </w:r>
      <w:r w:rsidRPr="004F48E3">
        <w:rPr>
          <w:rFonts w:ascii="IRANSharp" w:hAnsi="IRANSharp" w:cs="IRANSharp"/>
          <w:rtl/>
        </w:rPr>
        <w:t xml:space="preserve"> که تفسیر بهترین منافع کودک باید با کل کنوانسیون، از جمله تعهد حمایت از کودکان در برابر </w:t>
      </w:r>
      <w:r w:rsidR="003055F2">
        <w:rPr>
          <w:rFonts w:ascii="IRANSharp" w:hAnsi="IRANSharp" w:cs="IRANSharp"/>
          <w:rtl/>
        </w:rPr>
        <w:t>همه‌ی</w:t>
      </w:r>
      <w:r w:rsidRPr="004F48E3">
        <w:rPr>
          <w:rFonts w:ascii="IRANSharp" w:hAnsi="IRANSharp" w:cs="IRANSharp"/>
          <w:rtl/>
        </w:rPr>
        <w:t xml:space="preserve"> انواع خشونت، سازگار باشد. </w:t>
      </w:r>
      <w:r w:rsidR="006E38B2">
        <w:rPr>
          <w:rFonts w:ascii="IRANSharp" w:hAnsi="IRANSharp" w:cs="IRANSharp"/>
          <w:rtl/>
        </w:rPr>
        <w:t>نمی‌تواند</w:t>
      </w:r>
      <w:r w:rsidRPr="004F48E3">
        <w:rPr>
          <w:rFonts w:ascii="IRANSharp" w:hAnsi="IRANSharp" w:cs="IRANSharp"/>
          <w:rtl/>
        </w:rPr>
        <w:t xml:space="preserve"> برای توجیه اعمال، از جمله مجازات بدنی و سایر اشکال مجازات </w:t>
      </w:r>
      <w:r w:rsidR="006E38B2">
        <w:rPr>
          <w:rFonts w:ascii="IRANSharp" w:hAnsi="IRANSharp" w:cs="IRANSharp"/>
          <w:rtl/>
        </w:rPr>
        <w:t>ب</w:t>
      </w:r>
      <w:r w:rsidR="006E38B2">
        <w:rPr>
          <w:rFonts w:ascii="IRANSharp" w:hAnsi="IRANSharp" w:cs="IRANSharp" w:hint="cs"/>
          <w:rtl/>
        </w:rPr>
        <w:t>ی‌</w:t>
      </w:r>
      <w:r w:rsidR="006E38B2">
        <w:rPr>
          <w:rFonts w:ascii="IRANSharp" w:hAnsi="IRANSharp" w:cs="IRANSharp" w:hint="eastAsia"/>
          <w:rtl/>
        </w:rPr>
        <w:t>رحمانه</w:t>
      </w:r>
      <w:r w:rsidRPr="004F48E3">
        <w:rPr>
          <w:rFonts w:ascii="IRANSharp" w:hAnsi="IRANSharp" w:cs="IRANSharp"/>
          <w:rtl/>
        </w:rPr>
        <w:t xml:space="preserve"> یا تحقیرآمیز که با شأن انسانی و تمامیت فیزیکی کودک تعارض دارد، </w:t>
      </w:r>
      <w:r w:rsidR="003055F2">
        <w:rPr>
          <w:rFonts w:ascii="IRANSharp" w:hAnsi="IRANSharp" w:cs="IRANSharp"/>
          <w:rtl/>
        </w:rPr>
        <w:t>مورداستفاده</w:t>
      </w:r>
      <w:r w:rsidRPr="004F48E3">
        <w:rPr>
          <w:rFonts w:ascii="IRANSharp" w:hAnsi="IRANSharp" w:cs="IRANSharp"/>
          <w:rtl/>
        </w:rPr>
        <w:t xml:space="preserve"> قرار گیرد. قضاوت یک فرد بالغ از بهترین منافع کودک </w:t>
      </w:r>
      <w:r w:rsidR="006E38B2">
        <w:rPr>
          <w:rFonts w:ascii="IRANSharp" w:hAnsi="IRANSharp" w:cs="IRANSharp"/>
          <w:rtl/>
        </w:rPr>
        <w:t>نمی‌تواند</w:t>
      </w:r>
      <w:r w:rsidRPr="004F48E3">
        <w:rPr>
          <w:rFonts w:ascii="IRANSharp" w:hAnsi="IRANSharp" w:cs="IRANSharp"/>
          <w:rtl/>
        </w:rPr>
        <w:t xml:space="preserve"> تعهدات احترام به حقوق کودک تحت کنوانسیون را لغو کند. به طور خاص، کمیته ادعا </w:t>
      </w:r>
      <w:r w:rsidR="003055F2">
        <w:rPr>
          <w:rFonts w:ascii="IRANSharp" w:hAnsi="IRANSharp" w:cs="IRANSharp"/>
          <w:rtl/>
        </w:rPr>
        <w:t>می‌کند</w:t>
      </w:r>
      <w:r w:rsidRPr="004F48E3">
        <w:rPr>
          <w:rFonts w:ascii="IRANSharp" w:hAnsi="IRANSharp" w:cs="IRANSharp"/>
          <w:rtl/>
        </w:rPr>
        <w:t xml:space="preserve"> که بهترین منافع کودک به نحو احسن از طریق موارد زیر صورت </w:t>
      </w:r>
      <w:r w:rsidR="006E38B2">
        <w:rPr>
          <w:rFonts w:ascii="IRANSharp" w:hAnsi="IRANSharp" w:cs="IRANSharp"/>
          <w:rtl/>
        </w:rPr>
        <w:t>می‌گیرد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پیشگیری از </w:t>
      </w:r>
      <w:r w:rsidR="003055F2">
        <w:rPr>
          <w:rFonts w:ascii="IRANSharp" w:hAnsi="IRANSharp" w:cs="IRANSharp"/>
          <w:rtl/>
        </w:rPr>
        <w:t>همه‌ی</w:t>
      </w:r>
      <w:r w:rsidRPr="004F48E3">
        <w:rPr>
          <w:rFonts w:ascii="IRANSharp" w:hAnsi="IRANSharp" w:cs="IRANSharp"/>
          <w:rtl/>
        </w:rPr>
        <w:t xml:space="preserve"> انواع خشونت و ارتقای پرورش مثبت فرزندان، با تأکید بر ضرورت تمرکز بر پیشگیری اولیه در چارچوب هماهنگی ملی؛</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(ب) سرمایه گذاری مناسب در منابع انسانی، مالی و فنی اختصاص داده شده به اجرای یک سیستم حمایت و پشتیبانی مبتنی بر حقوق کودک و یکپارچه.</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۶۲. </w:t>
      </w:r>
      <w:r w:rsidRPr="004F48E3">
        <w:rPr>
          <w:rFonts w:ascii="IRANSharp" w:hAnsi="IRANSharp" w:cs="IRANSharp"/>
          <w:b/>
          <w:bCs/>
          <w:rtl/>
        </w:rPr>
        <w:t>ماده ۶ (زندگی، بقا و توسعه).</w:t>
      </w:r>
      <w:r w:rsidRPr="004F48E3">
        <w:rPr>
          <w:rFonts w:ascii="IRANSharp" w:hAnsi="IRANSharp" w:cs="IRANSharp"/>
          <w:rtl/>
        </w:rPr>
        <w:t xml:space="preserve"> حمایت در برابر تمام انواع خشونت نه تنها از نظر حقوق کودک برای «زندگی» و «زنده ماندن»، بلکه از لحاظ حقوق </w:t>
      </w:r>
      <w:r w:rsidR="003055F2">
        <w:rPr>
          <w:rFonts w:ascii="IRANSharp" w:hAnsi="IRANSharp" w:cs="IRANSharp"/>
          <w:rtl/>
        </w:rPr>
        <w:t>آن‌ها</w:t>
      </w:r>
      <w:r w:rsidRPr="004F48E3">
        <w:rPr>
          <w:rFonts w:ascii="IRANSharp" w:hAnsi="IRANSharp" w:cs="IRANSharp"/>
          <w:rtl/>
        </w:rPr>
        <w:t xml:space="preserve"> برای «توسعه»، که باید در راستای هدف کلی حمایت از کودک تفسیر شود، مورد توجه قرار گیرد</w:t>
      </w:r>
      <w:r w:rsidR="003055F2">
        <w:rPr>
          <w:rFonts w:ascii="IRANSharp" w:hAnsi="IRANSharp" w:cs="IRANSharp"/>
          <w:rtl/>
        </w:rPr>
        <w:t xml:space="preserve">؛ </w:t>
      </w:r>
      <w:r w:rsidRPr="004F48E3">
        <w:rPr>
          <w:rFonts w:ascii="IRANSharp" w:hAnsi="IRANSharp" w:cs="IRANSharp"/>
          <w:rtl/>
        </w:rPr>
        <w:t xml:space="preserve">بنابراین، تعهد دولت </w:t>
      </w:r>
      <w:r w:rsidRPr="004F48E3">
        <w:rPr>
          <w:rFonts w:ascii="IRANSharp" w:hAnsi="IRANSharp" w:cs="IRANSharp"/>
          <w:rtl/>
        </w:rPr>
        <w:lastRenderedPageBreak/>
        <w:t xml:space="preserve">عضو شامل حمایت جامع از خشونت و استثمار است که </w:t>
      </w:r>
      <w:r w:rsidR="00A24528">
        <w:rPr>
          <w:rFonts w:ascii="IRANSharp" w:hAnsi="IRANSharp" w:cs="IRANSharp"/>
          <w:rtl/>
        </w:rPr>
        <w:t>می‌تواند</w:t>
      </w:r>
      <w:r w:rsidRPr="004F48E3">
        <w:rPr>
          <w:rFonts w:ascii="IRANSharp" w:hAnsi="IRANSharp" w:cs="IRANSharp"/>
          <w:rtl/>
        </w:rPr>
        <w:t xml:space="preserve"> حق زندگی، بقا و توسعه کودک را به خطر </w:t>
      </w:r>
      <w:r w:rsidR="006E38B2">
        <w:rPr>
          <w:rFonts w:ascii="IRANSharp" w:hAnsi="IRANSharp" w:cs="IRANSharp"/>
          <w:rtl/>
        </w:rPr>
        <w:t>ب</w:t>
      </w:r>
      <w:r w:rsidR="006E38B2">
        <w:rPr>
          <w:rFonts w:ascii="IRANSharp" w:hAnsi="IRANSharp" w:cs="IRANSharp" w:hint="cs"/>
          <w:rtl/>
        </w:rPr>
        <w:t>ی</w:t>
      </w:r>
      <w:r w:rsidR="006E38B2">
        <w:rPr>
          <w:rFonts w:ascii="IRANSharp" w:hAnsi="IRANSharp" w:cs="IRANSharp"/>
          <w:rtl/>
        </w:rPr>
        <w:t xml:space="preserve"> اندازد</w:t>
      </w:r>
      <w:r w:rsidRPr="004F48E3">
        <w:rPr>
          <w:rFonts w:ascii="IRANSharp" w:hAnsi="IRANSharp" w:cs="IRANSharp"/>
          <w:rtl/>
        </w:rPr>
        <w:t xml:space="preserve">. کمیته امیدوار است که </w:t>
      </w:r>
      <w:r w:rsidR="006E38B2">
        <w:rPr>
          <w:rFonts w:ascii="IRANSharp" w:hAnsi="IRANSharp" w:cs="IRANSharp"/>
          <w:rtl/>
        </w:rPr>
        <w:t>دولت‌ها</w:t>
      </w:r>
      <w:r w:rsidRPr="004F48E3">
        <w:rPr>
          <w:rFonts w:ascii="IRANSharp" w:hAnsi="IRANSharp" w:cs="IRANSharp"/>
          <w:rtl/>
        </w:rPr>
        <w:t xml:space="preserve"> "توسعه" را به </w:t>
      </w:r>
      <w:r w:rsidR="006E38B2">
        <w:rPr>
          <w:rFonts w:ascii="IRANSharp" w:hAnsi="IRANSharp" w:cs="IRANSharp"/>
          <w:rtl/>
        </w:rPr>
        <w:t>وس</w:t>
      </w:r>
      <w:r w:rsidR="006E38B2">
        <w:rPr>
          <w:rFonts w:ascii="IRANSharp" w:hAnsi="IRANSharp" w:cs="IRANSharp" w:hint="cs"/>
          <w:rtl/>
        </w:rPr>
        <w:t>ی</w:t>
      </w:r>
      <w:r w:rsidR="006E38B2">
        <w:rPr>
          <w:rFonts w:ascii="IRANSharp" w:hAnsi="IRANSharp" w:cs="IRANSharp" w:hint="eastAsia"/>
          <w:rtl/>
        </w:rPr>
        <w:t>ع‌تر</w:t>
      </w:r>
      <w:r w:rsidR="006E38B2">
        <w:rPr>
          <w:rFonts w:ascii="IRANSharp" w:hAnsi="IRANSharp" w:cs="IRANSharp" w:hint="cs"/>
          <w:rtl/>
        </w:rPr>
        <w:t>ی</w:t>
      </w:r>
      <w:r w:rsidR="006E38B2">
        <w:rPr>
          <w:rFonts w:ascii="IRANSharp" w:hAnsi="IRANSharp" w:cs="IRANSharp" w:hint="eastAsia"/>
          <w:rtl/>
        </w:rPr>
        <w:t>ن</w:t>
      </w:r>
      <w:r w:rsidRPr="004F48E3">
        <w:rPr>
          <w:rFonts w:ascii="IRANSharp" w:hAnsi="IRANSharp" w:cs="IRANSharp"/>
          <w:rtl/>
        </w:rPr>
        <w:t xml:space="preserve"> شکل خود </w:t>
      </w:r>
      <w:r w:rsidR="00A24528">
        <w:rPr>
          <w:rFonts w:ascii="IRANSharp" w:hAnsi="IRANSharp" w:cs="IRANSharp"/>
          <w:rtl/>
        </w:rPr>
        <w:t>به‌عنوان</w:t>
      </w:r>
      <w:r w:rsidRPr="004F48E3">
        <w:rPr>
          <w:rFonts w:ascii="IRANSharp" w:hAnsi="IRANSharp" w:cs="IRANSharp"/>
          <w:rtl/>
        </w:rPr>
        <w:t xml:space="preserve"> یک مفهوم کلان تفسیر کنند، که شامل رشد جسمی، ذهنی، معنوی، اخلاقی، روحی و اجتماعی کودک است. اقدامات اجرایی باید با هدف دستیابی به توسعه بهینه برای همه کودکان انجام شود.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r w:rsidRPr="004F48E3">
        <w:rPr>
          <w:rFonts w:ascii="IRANSharp" w:hAnsi="IRANSharp" w:cs="IRANSharp"/>
          <w:rtl/>
        </w:rPr>
        <w:t xml:space="preserve">۶۳. </w:t>
      </w:r>
      <w:r w:rsidRPr="004F48E3">
        <w:rPr>
          <w:rFonts w:ascii="IRANSharp" w:hAnsi="IRANSharp" w:cs="IRANSharp"/>
          <w:b/>
          <w:bCs/>
          <w:rtl/>
        </w:rPr>
        <w:t>ماده ۱۲ (حق شنیده شدن).</w:t>
      </w:r>
      <w:r w:rsidRPr="004F48E3">
        <w:rPr>
          <w:rFonts w:ascii="IRANSharp" w:hAnsi="IRANSharp" w:cs="IRANSharp"/>
          <w:rtl/>
        </w:rPr>
        <w:t xml:space="preserve"> کمیته معتقد است که مشارکت کودکان، حمایت را ارتقا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بخشد</w:t>
      </w:r>
      <w:r w:rsidRPr="004F48E3">
        <w:rPr>
          <w:rFonts w:ascii="IRANSharp" w:hAnsi="IRANSharp" w:cs="IRANSharp"/>
          <w:rtl/>
        </w:rPr>
        <w:t xml:space="preserve"> و</w:t>
      </w:r>
      <w:r w:rsidR="003055F2">
        <w:rPr>
          <w:rFonts w:ascii="IRANSharp" w:hAnsi="IRANSharp" w:cs="IRANSharp"/>
          <w:rtl/>
        </w:rPr>
        <w:t xml:space="preserve"> </w:t>
      </w:r>
      <w:r w:rsidRPr="004F48E3">
        <w:rPr>
          <w:rFonts w:ascii="IRANSharp" w:hAnsi="IRANSharp" w:cs="IRANSharp"/>
          <w:rtl/>
        </w:rPr>
        <w:t xml:space="preserve">حمایت از کودکان برای مشارکت کلیدی است. حق کودک به شنیده شدن با فرزندان كوچك كه نسبت به خشونت آسیب پذیرند، آغاز </w:t>
      </w:r>
      <w:r w:rsidR="003055F2">
        <w:rPr>
          <w:rFonts w:ascii="IRANSharp" w:hAnsi="IRANSharp" w:cs="IRANSharp"/>
          <w:rtl/>
        </w:rPr>
        <w:t>می‌شود</w:t>
      </w:r>
      <w:r w:rsidRPr="004F48E3">
        <w:rPr>
          <w:rFonts w:ascii="IRANSharp" w:hAnsi="IRANSharp" w:cs="IRANSharp"/>
          <w:rtl/>
        </w:rPr>
        <w:t xml:space="preserve">. </w:t>
      </w:r>
      <w:r w:rsidR="006E38B2">
        <w:rPr>
          <w:rFonts w:ascii="IRANSharp" w:hAnsi="IRANSharp" w:cs="IRANSharp"/>
          <w:rtl/>
        </w:rPr>
        <w:t>دیدگاه‌ها</w:t>
      </w:r>
      <w:r w:rsidRPr="004F48E3">
        <w:rPr>
          <w:rFonts w:ascii="IRANSharp" w:hAnsi="IRANSharp" w:cs="IRANSharp"/>
          <w:rtl/>
        </w:rPr>
        <w:t xml:space="preserve">ی کودکان باید </w:t>
      </w:r>
      <w:r w:rsidR="00A24528">
        <w:rPr>
          <w:rFonts w:ascii="IRANSharp" w:hAnsi="IRANSharp" w:cs="IRANSharp"/>
          <w:rtl/>
        </w:rPr>
        <w:t>به‌عنوان</w:t>
      </w:r>
      <w:r w:rsidRPr="004F48E3">
        <w:rPr>
          <w:rFonts w:ascii="IRANSharp" w:hAnsi="IRANSharp" w:cs="IRANSharp"/>
          <w:rtl/>
        </w:rPr>
        <w:t xml:space="preserve"> گامی اجباری در هر مرحله از فرایند حمایت از کودکان دعوت شود و مورد توجه قرار گیرد. حق شنیده شدن کودک ارتباط به خصوصی با شرایط خشونت دارد (نگاه کنید به </w:t>
      </w:r>
      <w:r w:rsidR="003055F2">
        <w:rPr>
          <w:rFonts w:ascii="IRANSharp" w:hAnsi="IRANSharp" w:cs="IRANSharp"/>
          <w:rtl/>
        </w:rPr>
        <w:t>اظهارنظر</w:t>
      </w:r>
      <w:r w:rsidRPr="004F48E3">
        <w:rPr>
          <w:rFonts w:ascii="IRANSharp" w:hAnsi="IRANSharp" w:cs="IRANSharp"/>
          <w:rtl/>
        </w:rPr>
        <w:t xml:space="preserve"> عمومی شماره ۱۲ (۲۰۰۹) کمیته، پاراگراف ۱۱۸ اف اف).</w:t>
      </w:r>
      <w:r w:rsidR="003055F2">
        <w:rPr>
          <w:rFonts w:ascii="IRANSharp" w:hAnsi="IRANSharp" w:cs="IRANSharp"/>
        </w:rPr>
        <w:t xml:space="preserve"> </w:t>
      </w:r>
      <w:r w:rsidRPr="004F48E3">
        <w:rPr>
          <w:rFonts w:ascii="IRANSharp" w:hAnsi="IRANSharp" w:cs="IRANSharp"/>
          <w:rtl/>
        </w:rPr>
        <w:t>کمیته با توجه به خانواده و فرزند</w:t>
      </w:r>
      <w:r w:rsidR="003055F2">
        <w:rPr>
          <w:rFonts w:ascii="IRANSharp" w:hAnsi="IRANSharp" w:cs="IRANSharp"/>
        </w:rPr>
        <w:t xml:space="preserve"> </w:t>
      </w:r>
      <w:r w:rsidRPr="004F48E3">
        <w:rPr>
          <w:rFonts w:ascii="IRANSharp" w:hAnsi="IRANSharp" w:cs="IRANSharp"/>
          <w:rtl/>
          <w:lang w:bidi="fa-IR"/>
        </w:rPr>
        <w:t>پروری</w:t>
      </w:r>
      <w:r w:rsidRPr="004F48E3">
        <w:rPr>
          <w:rFonts w:ascii="IRANSharp" w:hAnsi="IRANSharp" w:cs="IRANSharp"/>
          <w:rtl/>
        </w:rPr>
        <w:t xml:space="preserve"> بیان داشت که این حق نقش پیشگیرانه علیه تمام انواع خشونت در خانه و خانواده دارد. علاوه بر این کمیته بر اهمیت مشارکت کودکان در توسعه </w:t>
      </w:r>
      <w:r w:rsidR="003055F2">
        <w:rPr>
          <w:rFonts w:ascii="IRANSharp" w:hAnsi="IRANSharp" w:cs="IRANSharp"/>
          <w:rtl/>
        </w:rPr>
        <w:t>استراتژی‌های</w:t>
      </w:r>
      <w:r w:rsidRPr="004F48E3">
        <w:rPr>
          <w:rFonts w:ascii="IRANSharp" w:hAnsi="IRANSharp" w:cs="IRANSharp"/>
          <w:rtl/>
        </w:rPr>
        <w:t xml:space="preserve"> پیشگیری به طور کلی در مدرسه، به ویژه در حذف و پیشگیری از قلدری و سایر اشکال خشونت در مدرسه، تأکید </w:t>
      </w:r>
      <w:r w:rsidR="003055F2">
        <w:rPr>
          <w:rFonts w:ascii="IRANSharp" w:hAnsi="IRANSharp" w:cs="IRANSharp"/>
          <w:rtl/>
        </w:rPr>
        <w:t>می‌کند</w:t>
      </w:r>
      <w:r w:rsidRPr="004F48E3">
        <w:rPr>
          <w:rFonts w:ascii="IRANSharp" w:hAnsi="IRANSharp" w:cs="IRANSharp"/>
          <w:rtl/>
        </w:rPr>
        <w:t xml:space="preserve">. ابتکارات و </w:t>
      </w:r>
      <w:r w:rsidR="003055F2">
        <w:rPr>
          <w:rFonts w:ascii="IRANSharp" w:hAnsi="IRANSharp" w:cs="IRANSharp"/>
          <w:rtl/>
        </w:rPr>
        <w:t>برنامه‌های</w:t>
      </w:r>
      <w:r w:rsidRPr="004F48E3">
        <w:rPr>
          <w:rFonts w:ascii="IRANSharp" w:hAnsi="IRANSharp" w:cs="IRANSharp"/>
          <w:rtl/>
        </w:rPr>
        <w:t xml:space="preserve">ی با هدف تقویت </w:t>
      </w:r>
      <w:r w:rsidR="003055F2">
        <w:rPr>
          <w:rFonts w:ascii="IRANSharp" w:hAnsi="IRANSharp" w:cs="IRANSharp"/>
          <w:rtl/>
        </w:rPr>
        <w:t>ظرفیت‌های</w:t>
      </w:r>
      <w:r w:rsidRPr="004F48E3">
        <w:rPr>
          <w:rFonts w:ascii="IRANSharp" w:hAnsi="IRANSharp" w:cs="IRANSharp"/>
          <w:rtl/>
        </w:rPr>
        <w:t xml:space="preserve"> خود کودکان برای از بین بردن خشونت</w:t>
      </w:r>
      <w:r w:rsidR="003055F2">
        <w:rPr>
          <w:rFonts w:ascii="IRANSharp" w:hAnsi="IRANSharp" w:cs="IRANSharp"/>
          <w:rtl/>
        </w:rPr>
        <w:t xml:space="preserve"> </w:t>
      </w:r>
      <w:r w:rsidRPr="004F48E3">
        <w:rPr>
          <w:rFonts w:ascii="IRANSharp" w:hAnsi="IRANSharp" w:cs="IRANSharp"/>
          <w:rtl/>
        </w:rPr>
        <w:t xml:space="preserve">باید حمایت شوند. از آنجایی که تجربه خشونت به طور ذاتی از توانمندی کودکان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کاهد</w:t>
      </w:r>
      <w:r w:rsidRPr="004F48E3">
        <w:rPr>
          <w:rFonts w:ascii="IRANSharp" w:hAnsi="IRANSharp" w:cs="IRANSharp"/>
          <w:rtl/>
        </w:rPr>
        <w:t>، اقدامات حساس ضروری است تا اطمینان حاصل شود مداخلات حمایت از کودک بیشتر کودکان را ناتوان ن</w:t>
      </w:r>
      <w:r w:rsidR="003055F2">
        <w:rPr>
          <w:rFonts w:ascii="IRANSharp" w:hAnsi="IRANSharp" w:cs="IRANSharp"/>
          <w:rtl/>
        </w:rPr>
        <w:t>می‌کند</w:t>
      </w:r>
      <w:r w:rsidRPr="004F48E3">
        <w:rPr>
          <w:rFonts w:ascii="IRANSharp" w:hAnsi="IRANSharp" w:cs="IRANSharp"/>
          <w:rtl/>
        </w:rPr>
        <w:t xml:space="preserve">، بلکه به طور مثبت در بهبود و ادغام مجدد </w:t>
      </w:r>
      <w:r w:rsidR="003055F2">
        <w:rPr>
          <w:rFonts w:ascii="IRANSharp" w:hAnsi="IRANSharp" w:cs="IRANSharp"/>
          <w:rtl/>
        </w:rPr>
        <w:t>آن‌ها</w:t>
      </w:r>
      <w:r w:rsidRPr="004F48E3">
        <w:rPr>
          <w:rFonts w:ascii="IRANSharp" w:hAnsi="IRANSharp" w:cs="IRANSharp"/>
          <w:rtl/>
        </w:rPr>
        <w:t xml:space="preserve"> از طریق مشارکت با دقت تسهیل شده، سهیم است. کمیته یادآور </w:t>
      </w:r>
      <w:r w:rsidR="003055F2">
        <w:rPr>
          <w:rFonts w:ascii="IRANSharp" w:hAnsi="IRANSharp" w:cs="IRANSharp"/>
          <w:rtl/>
        </w:rPr>
        <w:t>می‌شود</w:t>
      </w:r>
      <w:r w:rsidRPr="004F48E3">
        <w:rPr>
          <w:rFonts w:ascii="IRANSharp" w:hAnsi="IRANSharp" w:cs="IRANSharp"/>
          <w:rtl/>
        </w:rPr>
        <w:t xml:space="preserve"> که به طور خاص </w:t>
      </w:r>
      <w:r w:rsidR="003055F2">
        <w:rPr>
          <w:rFonts w:ascii="IRANSharp" w:hAnsi="IRANSharp" w:cs="IRANSharp"/>
          <w:rtl/>
        </w:rPr>
        <w:t>گروه‌های</w:t>
      </w:r>
      <w:r w:rsidRPr="004F48E3">
        <w:rPr>
          <w:rFonts w:ascii="IRANSharp" w:hAnsi="IRANSharp" w:cs="IRANSharp"/>
          <w:rtl/>
        </w:rPr>
        <w:t xml:space="preserve"> به حاشیه رانده شده و مورد تبعیض با موانع مشارکت مواجه هستند. پرداختن به این موانع به ویژه برای حمایت از کودکان اهمیت دارد، زیرا این کودکان اغلب در میان افرادی هستند که بیشتر تحت </w:t>
      </w:r>
      <w:r w:rsidR="003055F2">
        <w:rPr>
          <w:rFonts w:ascii="IRANSharp" w:hAnsi="IRANSharp" w:cs="IRANSharp"/>
          <w:rtl/>
        </w:rPr>
        <w:t>تأثیر</w:t>
      </w:r>
      <w:r w:rsidRPr="004F48E3">
        <w:rPr>
          <w:rFonts w:ascii="IRANSharp" w:hAnsi="IRANSharp" w:cs="IRANSharp"/>
          <w:rtl/>
        </w:rPr>
        <w:t xml:space="preserve"> خشونت قرار </w:t>
      </w:r>
      <w:r w:rsidR="006E38B2">
        <w:rPr>
          <w:rFonts w:ascii="IRANSharp" w:hAnsi="IRANSharp" w:cs="IRANSharp"/>
          <w:rtl/>
        </w:rPr>
        <w:t>گرفته‌اند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lang w:bidi="fa-IR"/>
        </w:rPr>
        <w:t>۶۴.</w:t>
      </w:r>
      <w:r w:rsidRPr="004F48E3">
        <w:rPr>
          <w:rFonts w:ascii="IRANSharp" w:hAnsi="IRANSharp" w:cs="IRANSharp"/>
          <w:rtl/>
        </w:rPr>
        <w:t xml:space="preserve"> دو ماده زیر کنوانسیون نیز با موضوع ارتباط دارند که اهمیت </w:t>
      </w:r>
      <w:r w:rsidR="006E38B2">
        <w:rPr>
          <w:rFonts w:ascii="IRANSharp" w:hAnsi="IRANSharp" w:cs="IRANSharp"/>
          <w:rtl/>
        </w:rPr>
        <w:t>و</w:t>
      </w:r>
      <w:r w:rsidR="006E38B2">
        <w:rPr>
          <w:rFonts w:ascii="IRANSharp" w:hAnsi="IRANSharp" w:cs="IRANSharp" w:hint="cs"/>
          <w:rtl/>
        </w:rPr>
        <w:t>ی</w:t>
      </w:r>
      <w:r w:rsidR="006E38B2">
        <w:rPr>
          <w:rFonts w:ascii="IRANSharp" w:hAnsi="IRANSharp" w:cs="IRANSharp" w:hint="eastAsia"/>
          <w:rtl/>
        </w:rPr>
        <w:t>ژه‌ا</w:t>
      </w:r>
      <w:r w:rsidR="006E38B2">
        <w:rPr>
          <w:rFonts w:ascii="IRANSharp" w:hAnsi="IRANSharp" w:cs="IRANSharp" w:hint="cs"/>
          <w:rtl/>
        </w:rPr>
        <w:t>ی</w:t>
      </w:r>
      <w:r w:rsidRPr="004F48E3">
        <w:rPr>
          <w:rFonts w:ascii="IRANSharp" w:hAnsi="IRANSharp" w:cs="IRANSharp"/>
          <w:rtl/>
        </w:rPr>
        <w:t xml:space="preserve"> به </w:t>
      </w:r>
      <w:r w:rsidR="003055F2">
        <w:rPr>
          <w:rFonts w:ascii="IRANSharp" w:hAnsi="IRANSharp" w:cs="IRANSharp"/>
          <w:rtl/>
        </w:rPr>
        <w:t>آن‌ها</w:t>
      </w:r>
      <w:r w:rsidRPr="004F48E3">
        <w:rPr>
          <w:rFonts w:ascii="IRANSharp" w:hAnsi="IRANSharp" w:cs="IRANSharp"/>
          <w:rtl/>
        </w:rPr>
        <w:t xml:space="preserve"> برای اجرای ماده ۱۹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بخشد</w:t>
      </w:r>
      <w:r w:rsidRPr="004F48E3">
        <w:rPr>
          <w:rFonts w:ascii="IRANSharp" w:hAnsi="IRANSharp" w:cs="IRANSharp"/>
          <w:rtl/>
        </w:rPr>
        <w:t>.</w:t>
      </w:r>
    </w:p>
    <w:p w:rsidR="008A178D" w:rsidRPr="004F48E3" w:rsidRDefault="008A178D" w:rsidP="008A178D">
      <w:pPr>
        <w:bidi/>
        <w:rPr>
          <w:rFonts w:ascii="IRANSharp" w:hAnsi="IRANSharp" w:cs="IRANSharp"/>
        </w:rPr>
      </w:pPr>
    </w:p>
    <w:p w:rsidR="008A178D" w:rsidRPr="004F48E3" w:rsidRDefault="008A178D" w:rsidP="004F48E3">
      <w:pPr>
        <w:bidi/>
        <w:rPr>
          <w:rFonts w:ascii="IRANSharp" w:hAnsi="IRANSharp" w:cs="IRANSharp"/>
          <w:rtl/>
        </w:rPr>
      </w:pPr>
      <w:r w:rsidRPr="004F48E3">
        <w:rPr>
          <w:rFonts w:ascii="IRANSharp" w:hAnsi="IRANSharp" w:cs="IRANSharp"/>
          <w:rtl/>
        </w:rPr>
        <w:t xml:space="preserve">۶۵. </w:t>
      </w:r>
      <w:r w:rsidRPr="004F48E3">
        <w:rPr>
          <w:rFonts w:ascii="IRANSharp" w:hAnsi="IRANSharp" w:cs="IRANSharp"/>
          <w:b/>
          <w:bCs/>
          <w:rtl/>
        </w:rPr>
        <w:t>ماده ۴ (اقدامات مناسب).</w:t>
      </w:r>
      <w:r w:rsidRPr="004F48E3">
        <w:rPr>
          <w:rFonts w:ascii="IRANSharp" w:hAnsi="IRANSharp" w:cs="IRANSharp"/>
          <w:rtl/>
        </w:rPr>
        <w:t xml:space="preserve"> ماده 4 کشورهای عضو را ملزم </w:t>
      </w:r>
      <w:r w:rsidR="003055F2">
        <w:rPr>
          <w:rFonts w:ascii="IRANSharp" w:hAnsi="IRANSharp" w:cs="IRANSharp"/>
          <w:rtl/>
        </w:rPr>
        <w:t>می‌کند</w:t>
      </w:r>
      <w:r w:rsidRPr="004F48E3">
        <w:rPr>
          <w:rFonts w:ascii="IRANSharp" w:hAnsi="IRANSharp" w:cs="IRANSharp"/>
          <w:rtl/>
        </w:rPr>
        <w:t xml:space="preserve"> همه اقدامات لازم برای اجرای تمامی حقوق مندرج در کنوانسیون، از جمله ماده ۱۹ را به کار برند.</w:t>
      </w:r>
      <w:r w:rsidR="003055F2">
        <w:rPr>
          <w:rFonts w:ascii="IRANSharp" w:hAnsi="IRANSharp" w:cs="IRANSharp"/>
          <w:rtl/>
        </w:rPr>
        <w:t xml:space="preserve"> </w:t>
      </w:r>
      <w:r w:rsidRPr="004F48E3">
        <w:rPr>
          <w:rFonts w:ascii="IRANSharp" w:hAnsi="IRANSharp" w:cs="IRANSharp"/>
          <w:rtl/>
        </w:rPr>
        <w:t>در اعمال ماده ۴</w:t>
      </w:r>
      <w:r w:rsidR="003055F2">
        <w:rPr>
          <w:rFonts w:ascii="IRANSharp" w:hAnsi="IRANSharp" w:cs="IRANSharp"/>
          <w:rtl/>
        </w:rPr>
        <w:t xml:space="preserve"> کنوانس</w:t>
      </w:r>
      <w:r w:rsidR="003055F2">
        <w:rPr>
          <w:rFonts w:ascii="IRANSharp" w:hAnsi="IRANSharp" w:cs="IRANSharp" w:hint="cs"/>
          <w:rtl/>
        </w:rPr>
        <w:t>ی</w:t>
      </w:r>
      <w:r w:rsidR="003055F2">
        <w:rPr>
          <w:rFonts w:ascii="IRANSharp" w:hAnsi="IRANSharp" w:cs="IRANSharp" w:hint="eastAsia"/>
          <w:rtl/>
        </w:rPr>
        <w:t>ون</w:t>
      </w:r>
      <w:r w:rsidRPr="004F48E3">
        <w:rPr>
          <w:rFonts w:ascii="IRANSharp" w:hAnsi="IRANSharp" w:cs="IRANSharp"/>
          <w:rtl/>
        </w:rPr>
        <w:t>، لازم به ذکر است که حق حمایت در برابر تمام انواع خشونت که در ماده ۱۹ آمده است حقوق مدنی و آزادی است</w:t>
      </w:r>
      <w:r w:rsidR="003055F2">
        <w:rPr>
          <w:rFonts w:ascii="IRANSharp" w:hAnsi="IRANSharp" w:cs="IRANSharp"/>
          <w:rtl/>
        </w:rPr>
        <w:t xml:space="preserve">؛ </w:t>
      </w:r>
      <w:r w:rsidRPr="004F48E3">
        <w:rPr>
          <w:rFonts w:ascii="IRANSharp" w:hAnsi="IRANSharp" w:cs="IRANSharp"/>
          <w:rtl/>
        </w:rPr>
        <w:t xml:space="preserve">بنابراین اجرای ماده ۱۹ تعهد فوری و بدون شرط برای </w:t>
      </w:r>
      <w:r w:rsidR="006E38B2">
        <w:rPr>
          <w:rFonts w:ascii="IRANSharp" w:hAnsi="IRANSharp" w:cs="IRANSharp"/>
          <w:rtl/>
        </w:rPr>
        <w:t>دولت‌های</w:t>
      </w:r>
      <w:r w:rsidRPr="004F48E3">
        <w:rPr>
          <w:rFonts w:ascii="IRANSharp" w:hAnsi="IRANSharp" w:cs="IRANSharp"/>
          <w:rtl/>
        </w:rPr>
        <w:t xml:space="preserve"> عضو است. با توجه به ماده ۴</w:t>
      </w:r>
      <w:r w:rsidR="003055F2">
        <w:rPr>
          <w:rFonts w:ascii="IRANSharp" w:hAnsi="IRANSharp" w:cs="IRANSharp"/>
          <w:rtl/>
        </w:rPr>
        <w:t xml:space="preserve"> </w:t>
      </w:r>
      <w:r w:rsidRPr="004F48E3">
        <w:rPr>
          <w:rFonts w:ascii="IRANSharp" w:hAnsi="IRANSharp" w:cs="IRANSharp"/>
          <w:rtl/>
        </w:rPr>
        <w:t xml:space="preserve">با هرگونه شرایط اقتصادی، </w:t>
      </w:r>
      <w:r w:rsidR="006E38B2">
        <w:rPr>
          <w:rFonts w:ascii="IRANSharp" w:hAnsi="IRANSharp" w:cs="IRANSharp"/>
          <w:rtl/>
        </w:rPr>
        <w:t>دولت‌ها</w:t>
      </w:r>
      <w:r w:rsidRPr="004F48E3">
        <w:rPr>
          <w:rFonts w:ascii="IRANSharp" w:hAnsi="IRANSharp" w:cs="IRANSharp"/>
          <w:rtl/>
        </w:rPr>
        <w:t xml:space="preserve"> باید اقدامات لازم را در راستای تحقق حقوق کودک با توجه ویژه</w:t>
      </w:r>
      <w:r w:rsidR="003055F2">
        <w:rPr>
          <w:rFonts w:ascii="IRANSharp" w:hAnsi="IRANSharp" w:cs="IRANSharp"/>
          <w:rtl/>
        </w:rPr>
        <w:t xml:space="preserve"> </w:t>
      </w:r>
      <w:r w:rsidRPr="004F48E3">
        <w:rPr>
          <w:rFonts w:ascii="IRANSharp" w:hAnsi="IRANSharp" w:cs="IRANSharp"/>
          <w:rtl/>
        </w:rPr>
        <w:t xml:space="preserve">به </w:t>
      </w:r>
      <w:r w:rsidR="003055F2">
        <w:rPr>
          <w:rFonts w:ascii="IRANSharp" w:hAnsi="IRANSharp" w:cs="IRANSharp"/>
          <w:rtl/>
        </w:rPr>
        <w:t>گروه‌های</w:t>
      </w:r>
      <w:r w:rsidRPr="004F48E3">
        <w:rPr>
          <w:rFonts w:ascii="IRANSharp" w:hAnsi="IRANSharp" w:cs="IRANSharp"/>
          <w:rtl/>
        </w:rPr>
        <w:t xml:space="preserve"> محروم انجام دهند. (نگاه کنید به </w:t>
      </w:r>
      <w:r w:rsidR="003055F2">
        <w:rPr>
          <w:rFonts w:ascii="IRANSharp" w:hAnsi="IRANSharp" w:cs="IRANSharp"/>
          <w:rtl/>
        </w:rPr>
        <w:lastRenderedPageBreak/>
        <w:t>اظهارنظر</w:t>
      </w:r>
      <w:r w:rsidRPr="004F48E3">
        <w:rPr>
          <w:rFonts w:ascii="IRANSharp" w:hAnsi="IRANSharp" w:cs="IRANSharp"/>
          <w:rtl/>
        </w:rPr>
        <w:t xml:space="preserve"> عمومی کمیته شماره ۵، پاراگراف ۸) این ماده تاکید </w:t>
      </w:r>
      <w:r w:rsidR="003055F2">
        <w:rPr>
          <w:rFonts w:ascii="IRANSharp" w:hAnsi="IRANSharp" w:cs="IRANSharp"/>
          <w:rtl/>
        </w:rPr>
        <w:t>می‌کند</w:t>
      </w:r>
      <w:r w:rsidRPr="004F48E3">
        <w:rPr>
          <w:rFonts w:ascii="IRANSharp" w:hAnsi="IRANSharp" w:cs="IRANSharp"/>
          <w:rtl/>
        </w:rPr>
        <w:t xml:space="preserve"> که منابع موجود باید تا حداکثر ممکن </w:t>
      </w:r>
      <w:r w:rsidR="003055F2">
        <w:rPr>
          <w:rFonts w:ascii="IRANSharp" w:hAnsi="IRANSharp" w:cs="IRANSharp"/>
          <w:rtl/>
        </w:rPr>
        <w:t>مورداستفاده</w:t>
      </w:r>
      <w:r w:rsidRPr="004F48E3">
        <w:rPr>
          <w:rFonts w:ascii="IRANSharp" w:hAnsi="IRANSharp" w:cs="IRANSharp"/>
          <w:rtl/>
        </w:rPr>
        <w:t xml:space="preserve"> قرار گیرند.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۶۶</w:t>
      </w:r>
      <w:r w:rsidRPr="004F48E3">
        <w:rPr>
          <w:rFonts w:ascii="IRANSharp" w:hAnsi="IRANSharp" w:cs="IRANSharp"/>
          <w:b/>
          <w:bCs/>
          <w:rtl/>
        </w:rPr>
        <w:t>.</w:t>
      </w:r>
      <w:r w:rsidR="003055F2">
        <w:rPr>
          <w:rFonts w:ascii="IRANSharp" w:hAnsi="IRANSharp" w:cs="IRANSharp"/>
          <w:b/>
          <w:bCs/>
          <w:rtl/>
        </w:rPr>
        <w:t xml:space="preserve"> </w:t>
      </w:r>
      <w:r w:rsidRPr="004F48E3">
        <w:rPr>
          <w:rFonts w:ascii="IRANSharp" w:hAnsi="IRANSharp" w:cs="IRANSharp"/>
          <w:b/>
          <w:bCs/>
          <w:rtl/>
        </w:rPr>
        <w:t xml:space="preserve">ماده ۵ (جهت و راهنمایی مطابق با </w:t>
      </w:r>
      <w:r w:rsidR="003055F2">
        <w:rPr>
          <w:rFonts w:ascii="IRANSharp" w:hAnsi="IRANSharp" w:cs="IRANSharp"/>
          <w:b/>
          <w:bCs/>
          <w:rtl/>
        </w:rPr>
        <w:t>ظرفیت‌های</w:t>
      </w:r>
      <w:r w:rsidRPr="004F48E3">
        <w:rPr>
          <w:rFonts w:ascii="IRANSharp" w:hAnsi="IRANSharp" w:cs="IRANSharp"/>
          <w:b/>
          <w:bCs/>
          <w:rtl/>
        </w:rPr>
        <w:t xml:space="preserve"> در حال تحول).</w:t>
      </w:r>
      <w:r w:rsidRPr="004F48E3">
        <w:rPr>
          <w:rFonts w:ascii="IRANSharp" w:hAnsi="IRANSharp" w:cs="IRANSharp"/>
          <w:rtl/>
        </w:rPr>
        <w:t xml:space="preserve"> اجرای ماده ۱۹ مستلزم شناخت و حمایت از اهمیت اولیه والدین، </w:t>
      </w:r>
      <w:r w:rsidR="003055F2">
        <w:rPr>
          <w:rFonts w:ascii="IRANSharp" w:hAnsi="IRANSharp" w:cs="IRANSharp"/>
          <w:rtl/>
        </w:rPr>
        <w:t>خانواده‌ها</w:t>
      </w:r>
      <w:r w:rsidRPr="004F48E3">
        <w:rPr>
          <w:rFonts w:ascii="IRANSharp" w:hAnsi="IRANSharp" w:cs="IRANSharp"/>
          <w:rtl/>
        </w:rPr>
        <w:t>ی گسترده، سرپرستان قانونی و اعضای جامعه در مراقبت و حمایت از کودکان و جلوگیری از خشونت است. این رویکرد با ماده ۵</w:t>
      </w:r>
      <w:r w:rsidR="003055F2">
        <w:rPr>
          <w:rFonts w:ascii="IRANSharp" w:hAnsi="IRANSharp" w:cs="IRANSharp"/>
          <w:rtl/>
        </w:rPr>
        <w:t xml:space="preserve"> مطابقت</w:t>
      </w:r>
      <w:r w:rsidRPr="004F48E3">
        <w:rPr>
          <w:rFonts w:ascii="IRANSharp" w:hAnsi="IRANSharp" w:cs="IRANSharp"/>
          <w:rtl/>
        </w:rPr>
        <w:t xml:space="preserve"> دارد که ترویج احترام به </w:t>
      </w:r>
      <w:r w:rsidR="006E38B2">
        <w:rPr>
          <w:rFonts w:ascii="IRANSharp" w:hAnsi="IRANSharp" w:cs="IRANSharp"/>
          <w:rtl/>
        </w:rPr>
        <w:t>مسئول</w:t>
      </w:r>
      <w:r w:rsidR="006E38B2">
        <w:rPr>
          <w:rFonts w:ascii="IRANSharp" w:hAnsi="IRANSharp" w:cs="IRANSharp" w:hint="cs"/>
          <w:rtl/>
        </w:rPr>
        <w:t>ی</w:t>
      </w:r>
      <w:r w:rsidR="006E38B2">
        <w:rPr>
          <w:rFonts w:ascii="IRANSharp" w:hAnsi="IRANSharp" w:cs="IRANSharp" w:hint="eastAsia"/>
          <w:rtl/>
        </w:rPr>
        <w:t>ت‌ها</w:t>
      </w:r>
      <w:r w:rsidRPr="004F48E3">
        <w:rPr>
          <w:rFonts w:ascii="IRANSharp" w:hAnsi="IRANSharp" w:cs="IRANSharp"/>
          <w:rtl/>
        </w:rPr>
        <w:t>، حقوق و وظایف مراقبت کنندگان به منظور ارائه هدایت مناسب و راهنمایی</w:t>
      </w:r>
      <w:r w:rsidR="003055F2">
        <w:rPr>
          <w:rFonts w:ascii="IRANSharp" w:hAnsi="IRANSharp" w:cs="IRANSharp"/>
          <w:rtl/>
        </w:rPr>
        <w:t xml:space="preserve"> </w:t>
      </w:r>
      <w:r w:rsidRPr="004F48E3">
        <w:rPr>
          <w:rFonts w:ascii="IRANSharp" w:hAnsi="IRANSharp" w:cs="IRANSharp"/>
          <w:rtl/>
        </w:rPr>
        <w:t xml:space="preserve">کودک در اجرای حقوق شناخته شده در کنوانسیون مطابق با </w:t>
      </w:r>
      <w:r w:rsidR="003055F2">
        <w:rPr>
          <w:rFonts w:ascii="IRANSharp" w:hAnsi="IRANSharp" w:cs="IRANSharp"/>
          <w:rtl/>
        </w:rPr>
        <w:t>ظرفیت‌های</w:t>
      </w:r>
      <w:r w:rsidRPr="004F48E3">
        <w:rPr>
          <w:rFonts w:ascii="IRANSharp" w:hAnsi="IRANSharp" w:cs="IRANSharp"/>
          <w:rtl/>
        </w:rPr>
        <w:t xml:space="preserve"> در حال رشد کودک را فراهم </w:t>
      </w:r>
      <w:r w:rsidR="003055F2">
        <w:rPr>
          <w:rFonts w:ascii="IRANSharp" w:hAnsi="IRANSharp" w:cs="IRANSharp"/>
          <w:rtl/>
        </w:rPr>
        <w:t>می‌کند</w:t>
      </w:r>
      <w:r w:rsidRPr="004F48E3">
        <w:rPr>
          <w:rFonts w:ascii="IRANSharp" w:hAnsi="IRANSharp" w:cs="IRANSharp"/>
          <w:rtl/>
        </w:rPr>
        <w:t>. (از جمله در ماده ۱۹). (همچنین به پاراگراف ۷۲ (د)</w:t>
      </w:r>
      <w:r w:rsidR="003055F2">
        <w:rPr>
          <w:rFonts w:ascii="IRANSharp" w:hAnsi="IRANSharp" w:cs="IRANSharp"/>
          <w:rtl/>
        </w:rPr>
        <w:t xml:space="preserve"> </w:t>
      </w:r>
      <w:r w:rsidRPr="004F48E3">
        <w:rPr>
          <w:rFonts w:ascii="IRANSharp" w:hAnsi="IRANSharp" w:cs="IRANSharp"/>
          <w:rtl/>
        </w:rPr>
        <w:t xml:space="preserve">مورد اولویت </w:t>
      </w:r>
      <w:r w:rsidR="003055F2">
        <w:rPr>
          <w:rFonts w:ascii="IRANSharp" w:hAnsi="IRANSharp" w:cs="IRANSharp"/>
          <w:rtl/>
        </w:rPr>
        <w:t>خانواده‌ها</w:t>
      </w:r>
      <w:r w:rsidRPr="004F48E3">
        <w:rPr>
          <w:rFonts w:ascii="IRANSharp" w:hAnsi="IRANSharp" w:cs="IRANSharp"/>
          <w:rtl/>
        </w:rPr>
        <w:t xml:space="preserve"> در زمینه </w:t>
      </w:r>
      <w:r w:rsidR="006E38B2">
        <w:rPr>
          <w:rFonts w:ascii="IRANSharp" w:hAnsi="IRANSharp" w:cs="IRANSharp"/>
          <w:rtl/>
        </w:rPr>
        <w:t>چارچوب‌ها</w:t>
      </w:r>
      <w:r w:rsidRPr="004F48E3">
        <w:rPr>
          <w:rFonts w:ascii="IRANSharp" w:hAnsi="IRANSharp" w:cs="IRANSharp"/>
          <w:rtl/>
        </w:rPr>
        <w:t xml:space="preserve">ی هماهنگ ملی و سایر مواد مربوط به </w:t>
      </w:r>
      <w:r w:rsidR="003055F2">
        <w:rPr>
          <w:rFonts w:ascii="IRANSharp" w:hAnsi="IRANSharp" w:cs="IRANSharp"/>
          <w:rtl/>
        </w:rPr>
        <w:t>خانواده‌ها</w:t>
      </w:r>
      <w:r w:rsidRPr="004F48E3">
        <w:rPr>
          <w:rFonts w:ascii="IRANSharp" w:hAnsi="IRANSharp" w:cs="IRANSharp"/>
          <w:rtl/>
        </w:rPr>
        <w:t xml:space="preserve"> مراجعه کنید).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۶۷. </w:t>
      </w:r>
      <w:r w:rsidRPr="004F48E3">
        <w:rPr>
          <w:rFonts w:ascii="IRANSharp" w:hAnsi="IRANSharp" w:cs="IRANSharp"/>
          <w:b/>
          <w:bCs/>
          <w:rtl/>
        </w:rPr>
        <w:t>سایر مواد مرتبط</w:t>
      </w:r>
      <w:r w:rsidRPr="004F48E3">
        <w:rPr>
          <w:rFonts w:ascii="IRANSharp" w:hAnsi="IRANSharp" w:cs="IRANSharp"/>
          <w:rtl/>
        </w:rPr>
        <w:t>.</w:t>
      </w:r>
      <w:r w:rsidR="003055F2">
        <w:rPr>
          <w:rFonts w:ascii="IRANSharp" w:hAnsi="IRANSharp" w:cs="IRANSharp"/>
          <w:rtl/>
        </w:rPr>
        <w:t xml:space="preserve"> </w:t>
      </w:r>
      <w:r w:rsidRPr="004F48E3">
        <w:rPr>
          <w:rFonts w:ascii="IRANSharp" w:hAnsi="IRANSharp" w:cs="IRANSharp"/>
          <w:rtl/>
        </w:rPr>
        <w:t xml:space="preserve">کنوانسیون شامل مواد متعدد است که به صراحت یا به طور ضمنی مربوط به خشونت و حمایت از کودکان است. ماده ۱۹ باید همراه با این مواد خوانده شود. این منابع جامع ضرورت توجه به تهدید فراگیر برای اجرای حقوق کودک توسط خشونت در تمام اشکال آن و اطمینان از حمایت از کودکان در همه شرایط زندگی و توسعه را نمایان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b/>
          <w:bCs/>
          <w:sz w:val="28"/>
          <w:szCs w:val="28"/>
          <w:rtl/>
          <w:lang w:bidi="fa-IR"/>
        </w:rPr>
      </w:pPr>
      <w:r w:rsidRPr="004F48E3">
        <w:rPr>
          <w:rFonts w:ascii="IRANSharp" w:hAnsi="IRANSharp" w:cs="IRANSharp"/>
          <w:b/>
          <w:bCs/>
          <w:sz w:val="28"/>
          <w:szCs w:val="28"/>
          <w:rtl/>
          <w:lang w:bidi="fa-IR"/>
        </w:rPr>
        <w:t>ششم. چارچوب هماهنگ ملی برای خشونت علیه کودکان</w:t>
      </w:r>
    </w:p>
    <w:p w:rsidR="008A178D" w:rsidRPr="004F48E3" w:rsidRDefault="008A178D" w:rsidP="008A178D">
      <w:pPr>
        <w:bidi/>
        <w:rPr>
          <w:rFonts w:ascii="IRANSharp" w:hAnsi="IRANSharp" w:cs="IRANSharp"/>
          <w:b/>
          <w:bCs/>
          <w:lang w:bidi="fa-IR"/>
        </w:rPr>
      </w:pP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 xml:space="preserve">۶۸. </w:t>
      </w:r>
      <w:r w:rsidRPr="004F48E3">
        <w:rPr>
          <w:rFonts w:ascii="IRANSharp" w:hAnsi="IRANSharp" w:cs="IRANSharp"/>
          <w:b/>
          <w:bCs/>
          <w:rtl/>
          <w:lang w:bidi="fa-IR"/>
        </w:rPr>
        <w:t xml:space="preserve">فراتر از </w:t>
      </w:r>
      <w:r w:rsidR="003055F2">
        <w:rPr>
          <w:rFonts w:ascii="IRANSharp" w:hAnsi="IRANSharp" w:cs="IRANSharp"/>
          <w:b/>
          <w:bCs/>
          <w:rtl/>
          <w:lang w:bidi="fa-IR"/>
        </w:rPr>
        <w:t>برنامه‌های</w:t>
      </w:r>
      <w:r w:rsidRPr="004F48E3">
        <w:rPr>
          <w:rFonts w:ascii="IRANSharp" w:hAnsi="IRANSharp" w:cs="IRANSharp"/>
          <w:b/>
          <w:bCs/>
          <w:rtl/>
          <w:lang w:bidi="fa-IR"/>
        </w:rPr>
        <w:t xml:space="preserve"> عمل ملی.</w:t>
      </w:r>
      <w:r w:rsidRPr="004F48E3">
        <w:rPr>
          <w:rFonts w:ascii="IRANSharp" w:hAnsi="IRANSharp" w:cs="IRANSharp"/>
          <w:rtl/>
          <w:lang w:bidi="fa-IR"/>
        </w:rPr>
        <w:t xml:space="preserve"> کمیته تصریح </w:t>
      </w:r>
      <w:r w:rsidR="003055F2">
        <w:rPr>
          <w:rFonts w:ascii="IRANSharp" w:hAnsi="IRANSharp" w:cs="IRANSharp"/>
          <w:rtl/>
          <w:lang w:bidi="fa-IR"/>
        </w:rPr>
        <w:t>می‌کند</w:t>
      </w:r>
      <w:r w:rsidRPr="004F48E3">
        <w:rPr>
          <w:rFonts w:ascii="IRANSharp" w:hAnsi="IRANSharp" w:cs="IRANSharp"/>
          <w:rtl/>
          <w:lang w:bidi="fa-IR"/>
        </w:rPr>
        <w:t xml:space="preserve"> که بسیاری از </w:t>
      </w:r>
      <w:r w:rsidR="003055F2">
        <w:rPr>
          <w:rFonts w:ascii="IRANSharp" w:hAnsi="IRANSharp" w:cs="IRANSharp"/>
          <w:rtl/>
          <w:lang w:bidi="fa-IR"/>
        </w:rPr>
        <w:t>برنامه‌های</w:t>
      </w:r>
      <w:r w:rsidRPr="004F48E3">
        <w:rPr>
          <w:rFonts w:ascii="IRANSharp" w:hAnsi="IRANSharp" w:cs="IRANSharp"/>
          <w:rtl/>
          <w:lang w:bidi="fa-IR"/>
        </w:rPr>
        <w:t xml:space="preserve"> عمل ملی اتخاذ شده توسط </w:t>
      </w:r>
      <w:r w:rsidR="006E38B2">
        <w:rPr>
          <w:rFonts w:ascii="IRANSharp" w:hAnsi="IRANSharp" w:cs="IRANSharp"/>
          <w:rtl/>
          <w:lang w:bidi="fa-IR"/>
        </w:rPr>
        <w:t>دولت‌های</w:t>
      </w:r>
      <w:r w:rsidRPr="004F48E3">
        <w:rPr>
          <w:rFonts w:ascii="IRANSharp" w:hAnsi="IRANSharp" w:cs="IRANSharp"/>
          <w:rtl/>
          <w:lang w:bidi="fa-IR"/>
        </w:rPr>
        <w:t xml:space="preserve"> عضو برای اجرای حقوق کودک دربرگیرنده اقداماتی برای ممنوعیت، جلوگیری و از بین بردن تمام انواع خشونت علیه کودکان است. چنین </w:t>
      </w:r>
      <w:r w:rsidR="003055F2">
        <w:rPr>
          <w:rFonts w:ascii="IRANSharp" w:hAnsi="IRANSharp" w:cs="IRANSharp"/>
          <w:rtl/>
          <w:lang w:bidi="fa-IR"/>
        </w:rPr>
        <w:t>برنامه‌های</w:t>
      </w:r>
      <w:r w:rsidRPr="004F48E3">
        <w:rPr>
          <w:rFonts w:ascii="IRANSharp" w:hAnsi="IRANSharp" w:cs="IRANSharp"/>
          <w:rtl/>
          <w:lang w:bidi="fa-IR"/>
        </w:rPr>
        <w:t xml:space="preserve"> عملی در </w:t>
      </w:r>
      <w:r w:rsidR="006E38B2">
        <w:rPr>
          <w:rFonts w:ascii="IRANSharp" w:hAnsi="IRANSharp" w:cs="IRANSharp"/>
          <w:rtl/>
          <w:lang w:bidi="fa-IR"/>
        </w:rPr>
        <w:t>حال</w:t>
      </w:r>
      <w:r w:rsidR="006E38B2">
        <w:rPr>
          <w:rFonts w:ascii="IRANSharp" w:hAnsi="IRANSharp" w:cs="IRANSharp" w:hint="cs"/>
          <w:rtl/>
          <w:lang w:bidi="fa-IR"/>
        </w:rPr>
        <w:t>ی</w:t>
      </w:r>
      <w:r w:rsidR="006E38B2">
        <w:rPr>
          <w:rFonts w:ascii="IRANSharp" w:hAnsi="IRANSharp" w:cs="IRANSharp"/>
          <w:rtl/>
          <w:lang w:bidi="fa-IR"/>
        </w:rPr>
        <w:t xml:space="preserve"> که</w:t>
      </w:r>
      <w:r w:rsidRPr="004F48E3">
        <w:rPr>
          <w:rFonts w:ascii="IRANSharp" w:hAnsi="IRANSharp" w:cs="IRANSharp"/>
          <w:rtl/>
          <w:lang w:bidi="fa-IR"/>
        </w:rPr>
        <w:t xml:space="preserve"> به </w:t>
      </w:r>
      <w:r w:rsidR="006E38B2">
        <w:rPr>
          <w:rFonts w:ascii="IRANSharp" w:hAnsi="IRANSharp" w:cs="IRANSharp"/>
          <w:rtl/>
          <w:lang w:bidi="fa-IR"/>
        </w:rPr>
        <w:t>بهره‌مند</w:t>
      </w:r>
      <w:r w:rsidR="006E38B2">
        <w:rPr>
          <w:rFonts w:ascii="IRANSharp" w:hAnsi="IRANSharp" w:cs="IRANSharp" w:hint="cs"/>
          <w:rtl/>
          <w:lang w:bidi="fa-IR"/>
        </w:rPr>
        <w:t>ی</w:t>
      </w:r>
      <w:r w:rsidRPr="004F48E3">
        <w:rPr>
          <w:rFonts w:ascii="IRANSharp" w:hAnsi="IRANSharp" w:cs="IRANSharp"/>
          <w:rtl/>
          <w:lang w:bidi="fa-IR"/>
        </w:rPr>
        <w:t xml:space="preserve"> بیشتر کودکان از </w:t>
      </w:r>
      <w:r w:rsidR="006E38B2">
        <w:rPr>
          <w:rFonts w:ascii="IRANSharp" w:hAnsi="IRANSharp" w:cs="IRANSharp"/>
          <w:rtl/>
          <w:lang w:bidi="fa-IR"/>
        </w:rPr>
        <w:t>حقوقشان</w:t>
      </w:r>
      <w:r w:rsidRPr="004F48E3">
        <w:rPr>
          <w:rFonts w:ascii="IRANSharp" w:hAnsi="IRANSharp" w:cs="IRANSharp"/>
          <w:rtl/>
          <w:lang w:bidi="fa-IR"/>
        </w:rPr>
        <w:t xml:space="preserve"> کمک </w:t>
      </w:r>
      <w:r w:rsidR="003055F2">
        <w:rPr>
          <w:rFonts w:ascii="IRANSharp" w:hAnsi="IRANSharp" w:cs="IRANSharp"/>
          <w:rtl/>
          <w:lang w:bidi="fa-IR"/>
        </w:rPr>
        <w:t>می‌کند</w:t>
      </w:r>
      <w:r w:rsidRPr="004F48E3">
        <w:rPr>
          <w:rFonts w:ascii="IRANSharp" w:hAnsi="IRANSharp" w:cs="IRANSharp"/>
          <w:rtl/>
          <w:lang w:bidi="fa-IR"/>
        </w:rPr>
        <w:t xml:space="preserve">، در اجرا، نظارت، ارزیابی و پیگیری </w:t>
      </w:r>
      <w:r w:rsidR="003055F2">
        <w:rPr>
          <w:rFonts w:ascii="IRANSharp" w:hAnsi="IRANSharp" w:cs="IRANSharp"/>
          <w:rtl/>
          <w:lang w:bidi="fa-IR"/>
        </w:rPr>
        <w:t>آن‌ها</w:t>
      </w:r>
      <w:r w:rsidRPr="004F48E3">
        <w:rPr>
          <w:rFonts w:ascii="IRANSharp" w:hAnsi="IRANSharp" w:cs="IRANSharp"/>
          <w:rtl/>
          <w:lang w:bidi="fa-IR"/>
        </w:rPr>
        <w:t xml:space="preserve"> با </w:t>
      </w:r>
      <w:r w:rsidR="006E38B2">
        <w:rPr>
          <w:rFonts w:ascii="IRANSharp" w:hAnsi="IRANSharp" w:cs="IRANSharp"/>
          <w:rtl/>
          <w:lang w:bidi="fa-IR"/>
        </w:rPr>
        <w:t>چالش‌ها</w:t>
      </w:r>
      <w:r w:rsidR="006E38B2">
        <w:rPr>
          <w:rFonts w:ascii="IRANSharp" w:hAnsi="IRANSharp" w:cs="IRANSharp" w:hint="cs"/>
          <w:rtl/>
          <w:lang w:bidi="fa-IR"/>
        </w:rPr>
        <w:t>ی</w:t>
      </w:r>
      <w:r w:rsidRPr="004F48E3">
        <w:rPr>
          <w:rFonts w:ascii="IRANSharp" w:hAnsi="IRANSharp" w:cs="IRANSharp"/>
          <w:rtl/>
          <w:lang w:bidi="fa-IR"/>
        </w:rPr>
        <w:t xml:space="preserve"> زیادی مواجه است. </w:t>
      </w:r>
      <w:r w:rsidR="00A24528">
        <w:rPr>
          <w:rFonts w:ascii="IRANSharp" w:hAnsi="IRANSharp" w:cs="IRANSharp"/>
          <w:rtl/>
          <w:lang w:bidi="fa-IR"/>
        </w:rPr>
        <w:t>به‌عنوان</w:t>
      </w:r>
      <w:r w:rsidRPr="004F48E3">
        <w:rPr>
          <w:rFonts w:ascii="IRANSharp" w:hAnsi="IRANSharp" w:cs="IRANSharp"/>
          <w:rtl/>
          <w:lang w:bidi="fa-IR"/>
        </w:rPr>
        <w:t xml:space="preserve"> مثال، اغلب </w:t>
      </w:r>
      <w:r w:rsidR="003055F2">
        <w:rPr>
          <w:rFonts w:ascii="IRANSharp" w:hAnsi="IRANSharp" w:cs="IRANSharp"/>
          <w:rtl/>
          <w:lang w:bidi="fa-IR"/>
        </w:rPr>
        <w:t>آن‌ها</w:t>
      </w:r>
      <w:r w:rsidRPr="004F48E3">
        <w:rPr>
          <w:rFonts w:ascii="IRANSharp" w:hAnsi="IRANSharp" w:cs="IRANSharp"/>
          <w:rtl/>
          <w:lang w:bidi="fa-IR"/>
        </w:rPr>
        <w:t xml:space="preserve"> با سیاست کلی توسعه، </w:t>
      </w:r>
      <w:r w:rsidR="006E38B2">
        <w:rPr>
          <w:rFonts w:ascii="IRANSharp" w:hAnsi="IRANSharp" w:cs="IRANSharp"/>
          <w:rtl/>
          <w:lang w:bidi="fa-IR"/>
        </w:rPr>
        <w:t>برنامه‌ها</w:t>
      </w:r>
      <w:r w:rsidRPr="004F48E3">
        <w:rPr>
          <w:rFonts w:ascii="IRANSharp" w:hAnsi="IRANSharp" w:cs="IRANSharp"/>
          <w:rtl/>
          <w:lang w:bidi="fa-IR"/>
        </w:rPr>
        <w:t xml:space="preserve">، بودجه و </w:t>
      </w:r>
      <w:r w:rsidR="006E38B2">
        <w:rPr>
          <w:rFonts w:ascii="IRANSharp" w:hAnsi="IRANSharp" w:cs="IRANSharp"/>
          <w:rtl/>
          <w:lang w:bidi="fa-IR"/>
        </w:rPr>
        <w:t>مکان</w:t>
      </w:r>
      <w:r w:rsidR="006E38B2">
        <w:rPr>
          <w:rFonts w:ascii="IRANSharp" w:hAnsi="IRANSharp" w:cs="IRANSharp" w:hint="cs"/>
          <w:rtl/>
          <w:lang w:bidi="fa-IR"/>
        </w:rPr>
        <w:t>ی</w:t>
      </w:r>
      <w:r w:rsidR="006E38B2">
        <w:rPr>
          <w:rFonts w:ascii="IRANSharp" w:hAnsi="IRANSharp" w:cs="IRANSharp" w:hint="eastAsia"/>
          <w:rtl/>
          <w:lang w:bidi="fa-IR"/>
        </w:rPr>
        <w:t>سم‌ها</w:t>
      </w:r>
      <w:r w:rsidR="006E38B2">
        <w:rPr>
          <w:rFonts w:ascii="IRANSharp" w:hAnsi="IRANSharp" w:cs="IRANSharp" w:hint="cs"/>
          <w:rtl/>
          <w:lang w:bidi="fa-IR"/>
        </w:rPr>
        <w:t>ی</w:t>
      </w:r>
      <w:r w:rsidRPr="004F48E3">
        <w:rPr>
          <w:rFonts w:ascii="IRANSharp" w:hAnsi="IRANSharp" w:cs="IRANSharp"/>
          <w:rtl/>
          <w:lang w:bidi="fa-IR"/>
        </w:rPr>
        <w:t xml:space="preserve"> هماهنگی ارتباطی ندارند. برای ایجاد یک ابزار </w:t>
      </w:r>
      <w:r w:rsidR="006E38B2">
        <w:rPr>
          <w:rFonts w:ascii="IRANSharp" w:hAnsi="IRANSharp" w:cs="IRANSharp"/>
          <w:rtl/>
          <w:lang w:bidi="fa-IR"/>
        </w:rPr>
        <w:t>عمل</w:t>
      </w:r>
      <w:r w:rsidR="006E38B2">
        <w:rPr>
          <w:rFonts w:ascii="IRANSharp" w:hAnsi="IRANSharp" w:cs="IRANSharp" w:hint="cs"/>
          <w:rtl/>
          <w:lang w:bidi="fa-IR"/>
        </w:rPr>
        <w:t>ی‌</w:t>
      </w:r>
      <w:r w:rsidR="006E38B2">
        <w:rPr>
          <w:rFonts w:ascii="IRANSharp" w:hAnsi="IRANSharp" w:cs="IRANSharp" w:hint="eastAsia"/>
          <w:rtl/>
          <w:lang w:bidi="fa-IR"/>
        </w:rPr>
        <w:t>تر</w:t>
      </w:r>
      <w:r w:rsidRPr="004F48E3">
        <w:rPr>
          <w:rFonts w:ascii="IRANSharp" w:hAnsi="IRANSharp" w:cs="IRANSharp"/>
          <w:rtl/>
          <w:lang w:bidi="fa-IR"/>
        </w:rPr>
        <w:t xml:space="preserve"> و قابل انعطاف</w:t>
      </w:r>
      <w:r w:rsidR="003055F2">
        <w:rPr>
          <w:rFonts w:ascii="IRANSharp" w:hAnsi="IRANSharp" w:cs="IRANSharp"/>
          <w:rtl/>
          <w:lang w:bidi="fa-IR"/>
        </w:rPr>
        <w:t xml:space="preserve"> </w:t>
      </w:r>
      <w:r w:rsidRPr="004F48E3">
        <w:rPr>
          <w:rFonts w:ascii="IRANSharp" w:hAnsi="IRANSharp" w:cs="IRANSharp"/>
          <w:rtl/>
          <w:lang w:bidi="fa-IR"/>
        </w:rPr>
        <w:t>کمیته، "چارچوب هماهنگی برای خشونت علیه کودکان" را برای همه اقدامات مبتنی بر حقوق کودک برای حمایت از کودکان در برابر انواع خشونت</w:t>
      </w:r>
      <w:r w:rsidR="003055F2">
        <w:rPr>
          <w:rFonts w:ascii="IRANSharp" w:hAnsi="IRANSharp" w:cs="IRANSharp"/>
          <w:rtl/>
          <w:lang w:bidi="fa-IR"/>
        </w:rPr>
        <w:t xml:space="preserve"> </w:t>
      </w:r>
      <w:r w:rsidRPr="004F48E3">
        <w:rPr>
          <w:rFonts w:ascii="IRANSharp" w:hAnsi="IRANSharp" w:cs="IRANSharp"/>
          <w:rtl/>
          <w:lang w:bidi="fa-IR"/>
        </w:rPr>
        <w:t xml:space="preserve">و پشتیبانی از یک محیط حمایتی، پیشنهاد </w:t>
      </w:r>
      <w:r w:rsidR="003055F2">
        <w:rPr>
          <w:rFonts w:ascii="IRANSharp" w:hAnsi="IRANSharp" w:cs="IRANSharp"/>
          <w:rtl/>
          <w:lang w:bidi="fa-IR"/>
        </w:rPr>
        <w:t>می‌کند</w:t>
      </w:r>
      <w:r w:rsidRPr="004F48E3">
        <w:rPr>
          <w:rFonts w:ascii="IRANSharp" w:hAnsi="IRANSharp" w:cs="IRANSharp"/>
          <w:rtl/>
          <w:lang w:bidi="fa-IR"/>
        </w:rPr>
        <w:t>.</w:t>
      </w:r>
      <w:r w:rsidRPr="004F48E3">
        <w:rPr>
          <w:rStyle w:val="FootnoteReference"/>
          <w:rFonts w:ascii="IRANSharp" w:hAnsi="IRANSharp" w:cs="IRANSharp"/>
          <w:rtl/>
          <w:lang w:bidi="fa-IR"/>
        </w:rPr>
        <w:footnoteReference w:id="24"/>
      </w:r>
      <w:r w:rsidRPr="004F48E3">
        <w:rPr>
          <w:rFonts w:ascii="IRANSharp" w:hAnsi="IRANSharp" w:cs="IRANSharp"/>
          <w:rtl/>
          <w:lang w:bidi="fa-IR"/>
        </w:rPr>
        <w:t xml:space="preserve"> چنین چارچوب هماهنگی </w:t>
      </w:r>
      <w:r w:rsidR="00A24528">
        <w:rPr>
          <w:rFonts w:ascii="IRANSharp" w:hAnsi="IRANSharp" w:cs="IRANSharp"/>
          <w:rtl/>
          <w:lang w:bidi="fa-IR"/>
        </w:rPr>
        <w:t>می‌تواند</w:t>
      </w:r>
      <w:r w:rsidRPr="004F48E3">
        <w:rPr>
          <w:rFonts w:ascii="IRANSharp" w:hAnsi="IRANSharp" w:cs="IRANSharp"/>
          <w:rtl/>
          <w:lang w:bidi="fa-IR"/>
        </w:rPr>
        <w:t xml:space="preserve"> به جای </w:t>
      </w:r>
      <w:r w:rsidR="003055F2">
        <w:rPr>
          <w:rFonts w:ascii="IRANSharp" w:hAnsi="IRANSharp" w:cs="IRANSharp"/>
          <w:rtl/>
          <w:lang w:bidi="fa-IR"/>
        </w:rPr>
        <w:t>برنامه‌های</w:t>
      </w:r>
      <w:r w:rsidRPr="004F48E3">
        <w:rPr>
          <w:rFonts w:ascii="IRANSharp" w:hAnsi="IRANSharp" w:cs="IRANSharp"/>
          <w:rtl/>
          <w:lang w:bidi="fa-IR"/>
        </w:rPr>
        <w:t xml:space="preserve"> عمل ملی</w:t>
      </w:r>
      <w:r w:rsidR="003055F2">
        <w:rPr>
          <w:rFonts w:ascii="IRANSharp" w:hAnsi="IRANSharp" w:cs="IRANSharp"/>
          <w:rtl/>
          <w:lang w:bidi="fa-IR"/>
        </w:rPr>
        <w:t xml:space="preserve"> </w:t>
      </w:r>
      <w:r w:rsidRPr="004F48E3">
        <w:rPr>
          <w:rFonts w:ascii="IRANSharp" w:hAnsi="IRANSharp" w:cs="IRANSharp"/>
          <w:rtl/>
          <w:lang w:bidi="fa-IR"/>
        </w:rPr>
        <w:t xml:space="preserve">جایی که هنوز </w:t>
      </w:r>
      <w:r w:rsidR="003055F2">
        <w:rPr>
          <w:rFonts w:ascii="IRANSharp" w:hAnsi="IRANSharp" w:cs="IRANSharp"/>
          <w:rtl/>
          <w:lang w:bidi="fa-IR"/>
        </w:rPr>
        <w:t>آن‌ها</w:t>
      </w:r>
      <w:r w:rsidRPr="004F48E3">
        <w:rPr>
          <w:rFonts w:ascii="IRANSharp" w:hAnsi="IRANSharp" w:cs="IRANSharp"/>
          <w:rtl/>
          <w:lang w:bidi="fa-IR"/>
        </w:rPr>
        <w:t xml:space="preserve"> وجود ندارند و یا غیرممکن هستند. در جایی که </w:t>
      </w:r>
      <w:r w:rsidR="003055F2">
        <w:rPr>
          <w:rFonts w:ascii="IRANSharp" w:hAnsi="IRANSharp" w:cs="IRANSharp"/>
          <w:rtl/>
          <w:lang w:bidi="fa-IR"/>
        </w:rPr>
        <w:t>برنامه‌های</w:t>
      </w:r>
      <w:r w:rsidRPr="004F48E3">
        <w:rPr>
          <w:rFonts w:ascii="IRANSharp" w:hAnsi="IRANSharp" w:cs="IRANSharp"/>
          <w:rtl/>
          <w:lang w:bidi="fa-IR"/>
        </w:rPr>
        <w:t xml:space="preserve"> عمل ملی</w:t>
      </w:r>
      <w:r w:rsidR="003055F2">
        <w:rPr>
          <w:rFonts w:ascii="IRANSharp" w:hAnsi="IRANSharp" w:cs="IRANSharp"/>
          <w:rtl/>
          <w:lang w:bidi="fa-IR"/>
        </w:rPr>
        <w:t xml:space="preserve"> </w:t>
      </w:r>
      <w:r w:rsidRPr="004F48E3">
        <w:rPr>
          <w:rFonts w:ascii="IRANSharp" w:hAnsi="IRANSharp" w:cs="IRANSharp"/>
          <w:rtl/>
          <w:lang w:bidi="fa-IR"/>
        </w:rPr>
        <w:t xml:space="preserve">به طور </w:t>
      </w:r>
      <w:r w:rsidR="003055F2">
        <w:rPr>
          <w:rFonts w:ascii="IRANSharp" w:hAnsi="IRANSharp" w:cs="IRANSharp"/>
          <w:rtl/>
          <w:lang w:bidi="fa-IR"/>
        </w:rPr>
        <w:t>مؤثر</w:t>
      </w:r>
      <w:r w:rsidRPr="004F48E3">
        <w:rPr>
          <w:rFonts w:ascii="IRANSharp" w:hAnsi="IRANSharp" w:cs="IRANSharp"/>
          <w:rtl/>
          <w:lang w:bidi="fa-IR"/>
        </w:rPr>
        <w:t xml:space="preserve"> در حال اجرا هستند، چارچوب هماهنگی </w:t>
      </w:r>
      <w:r w:rsidR="00A24528">
        <w:rPr>
          <w:rFonts w:ascii="IRANSharp" w:hAnsi="IRANSharp" w:cs="IRANSharp"/>
          <w:rtl/>
          <w:lang w:bidi="fa-IR"/>
        </w:rPr>
        <w:t>می‌تواند</w:t>
      </w:r>
      <w:r w:rsidRPr="004F48E3">
        <w:rPr>
          <w:rFonts w:ascii="IRANSharp" w:hAnsi="IRANSharp" w:cs="IRANSharp"/>
          <w:rtl/>
          <w:lang w:bidi="fa-IR"/>
        </w:rPr>
        <w:t xml:space="preserve"> این </w:t>
      </w:r>
      <w:r w:rsidR="00A24528">
        <w:rPr>
          <w:rFonts w:ascii="IRANSharp" w:hAnsi="IRANSharp" w:cs="IRANSharp"/>
          <w:rtl/>
          <w:lang w:bidi="fa-IR"/>
        </w:rPr>
        <w:lastRenderedPageBreak/>
        <w:t>تلاش‌ها</w:t>
      </w:r>
      <w:r w:rsidRPr="004F48E3">
        <w:rPr>
          <w:rFonts w:ascii="IRANSharp" w:hAnsi="IRANSharp" w:cs="IRANSharp"/>
          <w:rtl/>
          <w:lang w:bidi="fa-IR"/>
        </w:rPr>
        <w:t xml:space="preserve"> را تکمیل کرده،</w:t>
      </w:r>
      <w:r w:rsidR="003055F2">
        <w:rPr>
          <w:rFonts w:ascii="IRANSharp" w:hAnsi="IRANSharp" w:cs="IRANSharp"/>
          <w:rtl/>
          <w:lang w:bidi="fa-IR"/>
        </w:rPr>
        <w:t xml:space="preserve"> </w:t>
      </w:r>
      <w:r w:rsidRPr="004F48E3">
        <w:rPr>
          <w:rFonts w:ascii="IRANSharp" w:hAnsi="IRANSharp" w:cs="IRANSharp"/>
          <w:rtl/>
          <w:lang w:bidi="fa-IR"/>
        </w:rPr>
        <w:t xml:space="preserve">محرک </w:t>
      </w:r>
      <w:r w:rsidR="006E38B2">
        <w:rPr>
          <w:rFonts w:ascii="IRANSharp" w:hAnsi="IRANSharp" w:cs="IRANSharp"/>
          <w:rtl/>
          <w:lang w:bidi="fa-IR"/>
        </w:rPr>
        <w:t>بحث‌ها</w:t>
      </w:r>
      <w:r w:rsidRPr="004F48E3">
        <w:rPr>
          <w:rFonts w:ascii="IRANSharp" w:hAnsi="IRANSharp" w:cs="IRANSharp"/>
          <w:rtl/>
          <w:lang w:bidi="fa-IR"/>
        </w:rPr>
        <w:t xml:space="preserve"> بوده</w:t>
      </w:r>
      <w:r w:rsidR="003055F2">
        <w:rPr>
          <w:rFonts w:ascii="IRANSharp" w:hAnsi="IRANSharp" w:cs="IRANSharp"/>
          <w:rtl/>
          <w:lang w:bidi="fa-IR"/>
        </w:rPr>
        <w:t xml:space="preserve"> </w:t>
      </w:r>
      <w:r w:rsidRPr="004F48E3">
        <w:rPr>
          <w:rFonts w:ascii="IRANSharp" w:hAnsi="IRANSharp" w:cs="IRANSharp"/>
          <w:rtl/>
          <w:lang w:bidi="fa-IR"/>
        </w:rPr>
        <w:t xml:space="preserve">و </w:t>
      </w:r>
      <w:r w:rsidR="006E38B2">
        <w:rPr>
          <w:rFonts w:ascii="IRANSharp" w:hAnsi="IRANSharp" w:cs="IRANSharp"/>
          <w:rtl/>
          <w:lang w:bidi="fa-IR"/>
        </w:rPr>
        <w:t>ا</w:t>
      </w:r>
      <w:r w:rsidR="006E38B2">
        <w:rPr>
          <w:rFonts w:ascii="IRANSharp" w:hAnsi="IRANSharp" w:cs="IRANSharp" w:hint="cs"/>
          <w:rtl/>
          <w:lang w:bidi="fa-IR"/>
        </w:rPr>
        <w:t>ی</w:t>
      </w:r>
      <w:r w:rsidR="006E38B2">
        <w:rPr>
          <w:rFonts w:ascii="IRANSharp" w:hAnsi="IRANSharp" w:cs="IRANSharp" w:hint="eastAsia"/>
          <w:rtl/>
          <w:lang w:bidi="fa-IR"/>
        </w:rPr>
        <w:t>ده‌ها</w:t>
      </w:r>
      <w:r w:rsidRPr="004F48E3">
        <w:rPr>
          <w:rFonts w:ascii="IRANSharp" w:hAnsi="IRANSharp" w:cs="IRANSharp"/>
          <w:rtl/>
          <w:lang w:bidi="fa-IR"/>
        </w:rPr>
        <w:t xml:space="preserve"> و منابع جدیدی برای بهبود عملکرد </w:t>
      </w:r>
      <w:r w:rsidR="003055F2">
        <w:rPr>
          <w:rFonts w:ascii="IRANSharp" w:hAnsi="IRANSharp" w:cs="IRANSharp"/>
          <w:rtl/>
          <w:lang w:bidi="fa-IR"/>
        </w:rPr>
        <w:t>آن‌ها</w:t>
      </w:r>
      <w:r w:rsidRPr="004F48E3">
        <w:rPr>
          <w:rFonts w:ascii="IRANSharp" w:hAnsi="IRANSharp" w:cs="IRANSharp"/>
          <w:rtl/>
          <w:lang w:bidi="fa-IR"/>
        </w:rPr>
        <w:t xml:space="preserve"> ایجاد کند</w:t>
      </w:r>
      <w:r w:rsidRPr="004F48E3">
        <w:rPr>
          <w:rFonts w:ascii="IRANSharp" w:hAnsi="IRANSharp" w:cs="IRANSharp"/>
          <w:lang w:bidi="fa-IR"/>
        </w:rPr>
        <w:t>.</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lang w:bidi="fa-IR"/>
        </w:rPr>
      </w:pPr>
    </w:p>
    <w:p w:rsidR="008A178D" w:rsidRPr="004F48E3" w:rsidRDefault="008A178D" w:rsidP="008A178D">
      <w:pPr>
        <w:bidi/>
        <w:rPr>
          <w:rFonts w:ascii="IRANSharp" w:hAnsi="IRANSharp" w:cs="IRANSharp"/>
          <w:rtl/>
        </w:rPr>
      </w:pPr>
      <w:r w:rsidRPr="004F48E3">
        <w:rPr>
          <w:rFonts w:ascii="IRANSharp" w:hAnsi="IRANSharp" w:cs="IRANSharp"/>
          <w:rtl/>
        </w:rPr>
        <w:t xml:space="preserve">۶۹. </w:t>
      </w:r>
      <w:r w:rsidRPr="004F48E3">
        <w:rPr>
          <w:rFonts w:ascii="IRANSharp" w:hAnsi="IRANSharp" w:cs="IRANSharp"/>
          <w:b/>
          <w:bCs/>
          <w:rtl/>
        </w:rPr>
        <w:t>چارچوب هماهنگ ملی در مورد خشونت علیه کودکان.</w:t>
      </w:r>
      <w:r w:rsidRPr="004F48E3">
        <w:rPr>
          <w:rFonts w:ascii="IRANSharp" w:hAnsi="IRANSharp" w:cs="IRANSharp"/>
          <w:rtl/>
        </w:rPr>
        <w:t xml:space="preserve"> این چارچوب هماهنگی </w:t>
      </w:r>
      <w:r w:rsidR="00A24528">
        <w:rPr>
          <w:rFonts w:ascii="IRANSharp" w:hAnsi="IRANSharp" w:cs="IRANSharp"/>
          <w:rtl/>
        </w:rPr>
        <w:t>می‌تواند</w:t>
      </w:r>
      <w:r w:rsidRPr="004F48E3">
        <w:rPr>
          <w:rFonts w:ascii="IRANSharp" w:hAnsi="IRANSharp" w:cs="IRANSharp"/>
          <w:rtl/>
        </w:rPr>
        <w:t xml:space="preserve"> یک مرجع رایج و یک مکانیزم برای برقراری ارتباط میان وزارت</w:t>
      </w:r>
      <w:r w:rsidR="003055F2">
        <w:rPr>
          <w:rFonts w:ascii="IRANSharp" w:hAnsi="IRANSharp" w:cs="IRANSharp"/>
          <w:rtl/>
        </w:rPr>
        <w:t>خانه‌های</w:t>
      </w:r>
      <w:r w:rsidRPr="004F48E3">
        <w:rPr>
          <w:rFonts w:ascii="IRANSharp" w:hAnsi="IRANSharp" w:cs="IRANSharp"/>
          <w:rtl/>
        </w:rPr>
        <w:t xml:space="preserve"> دولتی و همچنین نمایندگان دولت و جامعه مدنی در همه سطوح با توجه به اقدامات لازم، در سراسر طیف وسیعی از اقدامات و در هر مرحله از مداخله</w:t>
      </w:r>
      <w:r w:rsidR="003055F2">
        <w:rPr>
          <w:rFonts w:ascii="IRANSharp" w:hAnsi="IRANSharp" w:cs="IRANSharp"/>
          <w:rtl/>
        </w:rPr>
        <w:t xml:space="preserve"> </w:t>
      </w:r>
      <w:r w:rsidRPr="004F48E3">
        <w:rPr>
          <w:rFonts w:ascii="IRANSharp" w:hAnsi="IRANSharp" w:cs="IRANSharp"/>
          <w:rtl/>
        </w:rPr>
        <w:t xml:space="preserve">که در ماده ۱۹ شناسایی شده است، را فراهم کند. </w:t>
      </w:r>
      <w:r w:rsidRPr="004F48E3">
        <w:rPr>
          <w:rFonts w:ascii="IRANSharp" w:hAnsi="IRANSharp" w:cs="IRANSharp"/>
          <w:rtl/>
          <w:lang w:bidi="fa-IR"/>
        </w:rPr>
        <w:t>این چارچوب</w:t>
      </w:r>
      <w:r w:rsidRPr="004F48E3">
        <w:rPr>
          <w:rFonts w:ascii="IRANSharp" w:hAnsi="IRANSharp" w:cs="IRANSharp"/>
          <w:rtl/>
        </w:rPr>
        <w:t xml:space="preserve"> </w:t>
      </w:r>
      <w:r w:rsidR="00A24528">
        <w:rPr>
          <w:rFonts w:ascii="IRANSharp" w:hAnsi="IRANSharp" w:cs="IRANSharp"/>
          <w:rtl/>
        </w:rPr>
        <w:t>می‌تواند</w:t>
      </w:r>
      <w:r w:rsidRPr="004F48E3">
        <w:rPr>
          <w:rFonts w:ascii="IRANSharp" w:hAnsi="IRANSharp" w:cs="IRANSharp"/>
          <w:rtl/>
        </w:rPr>
        <w:t xml:space="preserve"> انعطاف پذیری و خلاقیت را ترویج دهد و توسعه و اجرای </w:t>
      </w:r>
      <w:r w:rsidR="006E38B2">
        <w:rPr>
          <w:rFonts w:ascii="IRANSharp" w:hAnsi="IRANSharp" w:cs="IRANSharp"/>
          <w:rtl/>
        </w:rPr>
        <w:t>طرح‌ها</w:t>
      </w:r>
      <w:r w:rsidR="006E38B2">
        <w:rPr>
          <w:rFonts w:ascii="IRANSharp" w:hAnsi="IRANSharp" w:cs="IRANSharp" w:hint="cs"/>
          <w:rtl/>
        </w:rPr>
        <w:t>یی</w:t>
      </w:r>
      <w:r w:rsidRPr="004F48E3">
        <w:rPr>
          <w:rFonts w:ascii="IRANSharp" w:hAnsi="IRANSharp" w:cs="IRANSharp"/>
          <w:rtl/>
        </w:rPr>
        <w:t xml:space="preserve"> که به طور </w:t>
      </w:r>
      <w:r w:rsidR="006E38B2">
        <w:rPr>
          <w:rFonts w:ascii="IRANSharp" w:hAnsi="IRANSharp" w:cs="IRANSharp"/>
          <w:rtl/>
        </w:rPr>
        <w:t>هم‌زمان</w:t>
      </w:r>
      <w:r w:rsidRPr="004F48E3">
        <w:rPr>
          <w:rFonts w:ascii="IRANSharp" w:hAnsi="IRANSharp" w:cs="IRANSharp"/>
          <w:rtl/>
        </w:rPr>
        <w:t xml:space="preserve"> توسط دولت و جامعه به وجود </w:t>
      </w:r>
      <w:r w:rsidR="006E38B2">
        <w:rPr>
          <w:rFonts w:ascii="IRANSharp" w:hAnsi="IRANSharp" w:cs="IRANSharp"/>
          <w:rtl/>
        </w:rPr>
        <w:t>م</w:t>
      </w:r>
      <w:r w:rsidR="006E38B2">
        <w:rPr>
          <w:rFonts w:ascii="IRANSharp" w:hAnsi="IRANSharp" w:cs="IRANSharp" w:hint="cs"/>
          <w:rtl/>
        </w:rPr>
        <w:t>ی‌</w:t>
      </w:r>
      <w:r w:rsidR="006E38B2">
        <w:rPr>
          <w:rFonts w:ascii="IRANSharp" w:hAnsi="IRANSharp" w:cs="IRANSharp" w:hint="eastAsia"/>
          <w:rtl/>
        </w:rPr>
        <w:t>آ</w:t>
      </w:r>
      <w:r w:rsidR="006E38B2">
        <w:rPr>
          <w:rFonts w:ascii="IRANSharp" w:hAnsi="IRANSharp" w:cs="IRANSharp" w:hint="cs"/>
          <w:rtl/>
        </w:rPr>
        <w:t>ی</w:t>
      </w:r>
      <w:r w:rsidR="006E38B2">
        <w:rPr>
          <w:rFonts w:ascii="IRANSharp" w:hAnsi="IRANSharp" w:cs="IRANSharp" w:hint="eastAsia"/>
          <w:rtl/>
        </w:rPr>
        <w:t>د</w:t>
      </w:r>
      <w:r w:rsidRPr="004F48E3">
        <w:rPr>
          <w:rFonts w:ascii="IRANSharp" w:hAnsi="IRANSharp" w:cs="IRANSharp"/>
          <w:rtl/>
        </w:rPr>
        <w:t>، اما در عین حال در یک چارچوب یکپارچه و هماهنگ کلی قرار دارد را امکان پذیر سازد.</w:t>
      </w:r>
      <w:r w:rsidR="003055F2">
        <w:rPr>
          <w:rFonts w:ascii="IRANSharp" w:hAnsi="IRANSharp" w:cs="IRANSharp"/>
          <w:rtl/>
        </w:rPr>
        <w:t xml:space="preserve"> </w:t>
      </w:r>
      <w:r w:rsidRPr="004F48E3">
        <w:rPr>
          <w:rFonts w:ascii="IRANSharp" w:hAnsi="IRANSharp" w:cs="IRANSharp"/>
          <w:rtl/>
        </w:rPr>
        <w:t xml:space="preserve">در </w:t>
      </w:r>
      <w:r w:rsidR="003055F2">
        <w:rPr>
          <w:rFonts w:ascii="IRANSharp" w:hAnsi="IRANSharp" w:cs="IRANSharp"/>
          <w:rtl/>
        </w:rPr>
        <w:t>توصیه‌های</w:t>
      </w:r>
      <w:r w:rsidRPr="004F48E3">
        <w:rPr>
          <w:rFonts w:ascii="IRANSharp" w:hAnsi="IRANSharp" w:cs="IRANSharp"/>
          <w:rtl/>
        </w:rPr>
        <w:t xml:space="preserve"> پیشین و </w:t>
      </w:r>
      <w:r w:rsidR="003055F2">
        <w:rPr>
          <w:rFonts w:ascii="IRANSharp" w:hAnsi="IRANSharp" w:cs="IRANSharp"/>
          <w:rtl/>
        </w:rPr>
        <w:t>اظهارنظر</w:t>
      </w:r>
      <w:r w:rsidRPr="004F48E3">
        <w:rPr>
          <w:rFonts w:ascii="IRANSharp" w:hAnsi="IRANSharp" w:cs="IRANSharp"/>
          <w:rtl/>
        </w:rPr>
        <w:t xml:space="preserve">های عمومی، از جمله </w:t>
      </w:r>
      <w:r w:rsidR="003055F2">
        <w:rPr>
          <w:rFonts w:ascii="IRANSharp" w:hAnsi="IRANSharp" w:cs="IRANSharp"/>
          <w:rtl/>
        </w:rPr>
        <w:t>اظهارنظر</w:t>
      </w:r>
      <w:r w:rsidRPr="004F48E3">
        <w:rPr>
          <w:rFonts w:ascii="IRANSharp" w:hAnsi="IRANSharp" w:cs="IRANSharp"/>
          <w:rtl/>
        </w:rPr>
        <w:t xml:space="preserve"> عمومی شماره ۵ در مورد اقدامات کلی اجرا، کمیته </w:t>
      </w:r>
      <w:r w:rsidR="006E38B2">
        <w:rPr>
          <w:rFonts w:ascii="IRANSharp" w:hAnsi="IRANSharp" w:cs="IRANSharp"/>
          <w:rtl/>
        </w:rPr>
        <w:t>دولت‌های</w:t>
      </w:r>
      <w:r w:rsidRPr="004F48E3">
        <w:rPr>
          <w:rFonts w:ascii="IRANSharp" w:hAnsi="IRANSharp" w:cs="IRANSharp"/>
          <w:rtl/>
        </w:rPr>
        <w:t xml:space="preserve"> عضو را ملزم به توسعه </w:t>
      </w:r>
      <w:r w:rsidR="006E38B2">
        <w:rPr>
          <w:rFonts w:ascii="IRANSharp" w:hAnsi="IRANSharp" w:cs="IRANSharp"/>
          <w:rtl/>
        </w:rPr>
        <w:t>برنامه‌ها</w:t>
      </w:r>
      <w:r w:rsidRPr="004F48E3">
        <w:rPr>
          <w:rFonts w:ascii="IRANSharp" w:hAnsi="IRANSharp" w:cs="IRANSharp"/>
          <w:rtl/>
        </w:rPr>
        <w:t xml:space="preserve"> و </w:t>
      </w:r>
      <w:r w:rsidR="003055F2">
        <w:rPr>
          <w:rFonts w:ascii="IRANSharp" w:hAnsi="IRANSharp" w:cs="IRANSharp"/>
          <w:rtl/>
        </w:rPr>
        <w:t>استراتژی‌های</w:t>
      </w:r>
      <w:r w:rsidRPr="004F48E3">
        <w:rPr>
          <w:rFonts w:ascii="IRANSharp" w:hAnsi="IRANSharp" w:cs="IRANSharp"/>
          <w:rtl/>
        </w:rPr>
        <w:t xml:space="preserve">ی برای </w:t>
      </w:r>
      <w:r w:rsidR="006E38B2">
        <w:rPr>
          <w:rFonts w:ascii="IRANSharp" w:hAnsi="IRANSharp" w:cs="IRANSharp"/>
          <w:rtl/>
        </w:rPr>
        <w:t>جنبه‌ها</w:t>
      </w:r>
      <w:r w:rsidR="006E38B2">
        <w:rPr>
          <w:rFonts w:ascii="IRANSharp" w:hAnsi="IRANSharp" w:cs="IRANSharp" w:hint="cs"/>
          <w:rtl/>
        </w:rPr>
        <w:t>ی</w:t>
      </w:r>
      <w:r w:rsidRPr="004F48E3">
        <w:rPr>
          <w:rFonts w:ascii="IRANSharp" w:hAnsi="IRANSharp" w:cs="IRANSharp"/>
          <w:rtl/>
        </w:rPr>
        <w:t xml:space="preserve"> خاص کنوانسیون (برای مثال عدالت نوجوانان یا</w:t>
      </w:r>
      <w:r w:rsidR="003055F2">
        <w:rPr>
          <w:rFonts w:ascii="IRANSharp" w:hAnsi="IRANSharp" w:cs="IRANSharp"/>
          <w:rtl/>
        </w:rPr>
        <w:t xml:space="preserve"> </w:t>
      </w:r>
      <w:r w:rsidRPr="004F48E3">
        <w:rPr>
          <w:rFonts w:ascii="IRANSharp" w:hAnsi="IRANSharp" w:cs="IRANSharp"/>
          <w:rtl/>
        </w:rPr>
        <w:t xml:space="preserve">دوران کودکی اولیه) کرده است. در این زمینه، کمیته توصیه </w:t>
      </w:r>
      <w:r w:rsidR="003055F2">
        <w:rPr>
          <w:rFonts w:ascii="IRANSharp" w:hAnsi="IRANSharp" w:cs="IRANSharp"/>
          <w:rtl/>
        </w:rPr>
        <w:t>می‌کند</w:t>
      </w:r>
      <w:r w:rsidRPr="004F48E3">
        <w:rPr>
          <w:rFonts w:ascii="IRANSharp" w:hAnsi="IRANSharp" w:cs="IRANSharp"/>
          <w:rtl/>
        </w:rPr>
        <w:t xml:space="preserve"> که یک چارچوب هماهنگ ملی برای حمایت از همه انواع خشونت، از جمله اقدامات پیشگیرانه جامع، را توسعه دهند.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۷۰.</w:t>
      </w:r>
      <w:r w:rsidR="003055F2">
        <w:rPr>
          <w:rFonts w:ascii="IRANSharp" w:hAnsi="IRANSharp" w:cs="IRANSharp"/>
          <w:rtl/>
        </w:rPr>
        <w:t xml:space="preserve"> </w:t>
      </w:r>
      <w:r w:rsidRPr="004F48E3">
        <w:rPr>
          <w:rFonts w:ascii="IRANSharp" w:hAnsi="IRANSharp" w:cs="IRANSharp"/>
          <w:b/>
          <w:bCs/>
          <w:rtl/>
        </w:rPr>
        <w:t xml:space="preserve">نقاط شروع متفاوت. </w:t>
      </w:r>
      <w:r w:rsidRPr="004F48E3">
        <w:rPr>
          <w:rFonts w:ascii="IRANSharp" w:hAnsi="IRANSharp" w:cs="IRANSharp"/>
          <w:rtl/>
        </w:rPr>
        <w:t>کمیته اذعان دارد حمایت از کودکان در برابر همه انواع خشونت در اکثر کشورها بسیار چالش برانگیز است و کشورهای عضو در حال برنامه ریزی و اجرای اقدامات از نقاط شروع بسیار متفاوت از نظر</w:t>
      </w:r>
      <w:r w:rsidR="003055F2">
        <w:rPr>
          <w:rFonts w:ascii="IRANSharp" w:hAnsi="IRANSharp" w:cs="IRANSharp"/>
          <w:rtl/>
        </w:rPr>
        <w:t xml:space="preserve"> </w:t>
      </w:r>
      <w:r w:rsidR="006E38B2">
        <w:rPr>
          <w:rFonts w:ascii="IRANSharp" w:hAnsi="IRANSharp" w:cs="IRANSharp"/>
          <w:rtl/>
        </w:rPr>
        <w:t>زیرساخت‌های</w:t>
      </w:r>
      <w:r w:rsidRPr="004F48E3">
        <w:rPr>
          <w:rFonts w:ascii="IRANSharp" w:hAnsi="IRANSharp" w:cs="IRANSharp"/>
          <w:rtl/>
        </w:rPr>
        <w:t xml:space="preserve"> قانونی، سازمانی و خدماتی، آداب و رسوم فرهنگی و </w:t>
      </w:r>
      <w:r w:rsidR="006E38B2">
        <w:rPr>
          <w:rFonts w:ascii="IRANSharp" w:hAnsi="IRANSharp" w:cs="IRANSharp"/>
          <w:rtl/>
        </w:rPr>
        <w:t>صلاح</w:t>
      </w:r>
      <w:r w:rsidR="006E38B2">
        <w:rPr>
          <w:rFonts w:ascii="IRANSharp" w:hAnsi="IRANSharp" w:cs="IRANSharp" w:hint="cs"/>
          <w:rtl/>
        </w:rPr>
        <w:t>ی</w:t>
      </w:r>
      <w:r w:rsidR="006E38B2">
        <w:rPr>
          <w:rFonts w:ascii="IRANSharp" w:hAnsi="IRANSharp" w:cs="IRANSharp" w:hint="eastAsia"/>
          <w:rtl/>
        </w:rPr>
        <w:t>ت‌ها</w:t>
      </w:r>
      <w:r w:rsidR="006E38B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حرفه‌ای</w:t>
      </w:r>
      <w:r w:rsidRPr="004F48E3">
        <w:rPr>
          <w:rFonts w:ascii="IRANSharp" w:hAnsi="IRANSharp" w:cs="IRANSharp"/>
          <w:rtl/>
        </w:rPr>
        <w:t xml:space="preserve"> و همچنین سطوح منابع هستند.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۷۱. </w:t>
      </w:r>
      <w:r w:rsidRPr="004F48E3">
        <w:rPr>
          <w:rFonts w:ascii="IRANSharp" w:hAnsi="IRANSharp" w:cs="IRANSharp"/>
          <w:b/>
          <w:bCs/>
          <w:rtl/>
        </w:rPr>
        <w:t>روند توسعه یک چارچوب هماهنگ ملی.</w:t>
      </w:r>
      <w:r w:rsidRPr="004F48E3">
        <w:rPr>
          <w:rFonts w:ascii="IRANSharp" w:hAnsi="IRANSharp" w:cs="IRANSharp"/>
          <w:rtl/>
        </w:rPr>
        <w:t xml:space="preserve"> هیچ مدل واحد برای چنین چارچوب هماهنگی برای منع </w:t>
      </w:r>
      <w:r w:rsidR="003055F2">
        <w:rPr>
          <w:rFonts w:ascii="IRANSharp" w:hAnsi="IRANSharp" w:cs="IRANSharp"/>
          <w:rtl/>
        </w:rPr>
        <w:t>همه‌ی</w:t>
      </w:r>
      <w:r w:rsidRPr="004F48E3">
        <w:rPr>
          <w:rFonts w:ascii="IRANSharp" w:hAnsi="IRANSharp" w:cs="IRANSharp"/>
          <w:rtl/>
        </w:rPr>
        <w:t xml:space="preserve"> انواع خشونت وجود ندارد. برخی از کشورها در یک سیستم جداگانه برای حمایت از کودکان سرمایه گذاری </w:t>
      </w:r>
      <w:r w:rsidR="00A24528">
        <w:rPr>
          <w:rFonts w:ascii="IRANSharp" w:hAnsi="IRANSharp" w:cs="IRANSharp"/>
          <w:rtl/>
        </w:rPr>
        <w:t>کرده‌اند</w:t>
      </w:r>
      <w:r w:rsidRPr="004F48E3">
        <w:rPr>
          <w:rFonts w:ascii="IRANSharp" w:hAnsi="IRANSharp" w:cs="IRANSharp"/>
          <w:rtl/>
        </w:rPr>
        <w:t xml:space="preserve">، در حالی که برخی دیگر ترجیح </w:t>
      </w:r>
      <w:r w:rsidR="006E38B2">
        <w:rPr>
          <w:rFonts w:ascii="IRANSharp" w:hAnsi="IRANSharp" w:cs="IRANSharp"/>
          <w:rtl/>
        </w:rPr>
        <w:t>می‌دهند</w:t>
      </w:r>
      <w:r w:rsidRPr="004F48E3">
        <w:rPr>
          <w:rFonts w:ascii="IRANSharp" w:hAnsi="IRANSharp" w:cs="IRANSharp"/>
          <w:rtl/>
        </w:rPr>
        <w:t xml:space="preserve"> مسائل حمایت را وارد </w:t>
      </w:r>
      <w:r w:rsidR="006E38B2">
        <w:rPr>
          <w:rFonts w:ascii="IRANSharp" w:hAnsi="IRANSharp" w:cs="IRANSharp"/>
          <w:rtl/>
        </w:rPr>
        <w:t>سیستم‌ها</w:t>
      </w:r>
      <w:r w:rsidRPr="004F48E3">
        <w:rPr>
          <w:rFonts w:ascii="IRANSharp" w:hAnsi="IRANSharp" w:cs="IRANSharp"/>
          <w:rtl/>
        </w:rPr>
        <w:t xml:space="preserve">ی اصلی اجرای حقوق کودکان کنند. تجربه نشان </w:t>
      </w:r>
      <w:r w:rsidR="003055F2">
        <w:rPr>
          <w:rFonts w:ascii="IRANSharp" w:hAnsi="IRANSharp" w:cs="IRANSharp"/>
          <w:rtl/>
        </w:rPr>
        <w:t>می‌دهد</w:t>
      </w:r>
      <w:r w:rsidRPr="004F48E3">
        <w:rPr>
          <w:rFonts w:ascii="IRANSharp" w:hAnsi="IRANSharp" w:cs="IRANSharp"/>
          <w:rtl/>
        </w:rPr>
        <w:t xml:space="preserve"> که روند توسعه یک سیستم برای اجرای موفقیت آمیز آن ضروری است. تسهیل گری با مهارت برای تضمین مشارکت و مالکیت نمایندگان ارشد تمام </w:t>
      </w:r>
      <w:r w:rsidR="003055F2">
        <w:rPr>
          <w:rFonts w:ascii="IRANSharp" w:hAnsi="IRANSharp" w:cs="IRANSharp"/>
          <w:rtl/>
        </w:rPr>
        <w:t>گروه‌های</w:t>
      </w:r>
      <w:r w:rsidRPr="004F48E3">
        <w:rPr>
          <w:rFonts w:ascii="IRANSharp" w:hAnsi="IRANSharp" w:cs="IRANSharp"/>
          <w:rtl/>
        </w:rPr>
        <w:t xml:space="preserve"> ذینفع، </w:t>
      </w:r>
      <w:r w:rsidR="006E38B2">
        <w:rPr>
          <w:rFonts w:ascii="IRANSharp" w:hAnsi="IRANSharp" w:cs="IRANSharp"/>
          <w:rtl/>
        </w:rPr>
        <w:t>احتمالاً</w:t>
      </w:r>
      <w:r w:rsidRPr="004F48E3">
        <w:rPr>
          <w:rFonts w:ascii="IRANSharp" w:hAnsi="IRANSharp" w:cs="IRANSharp"/>
          <w:rtl/>
        </w:rPr>
        <w:t xml:space="preserve"> از طریق یک گروه کاری چند </w:t>
      </w:r>
      <w:r w:rsidR="006E38B2">
        <w:rPr>
          <w:rFonts w:ascii="IRANSharp" w:hAnsi="IRANSharp" w:cs="IRANSharp"/>
          <w:rtl/>
        </w:rPr>
        <w:t>رشته‌ای</w:t>
      </w:r>
      <w:r w:rsidRPr="004F48E3">
        <w:rPr>
          <w:rFonts w:ascii="IRANSharp" w:hAnsi="IRANSharp" w:cs="IRANSharp"/>
          <w:rtl/>
        </w:rPr>
        <w:t xml:space="preserve"> که دارای قدرت </w:t>
      </w:r>
      <w:r w:rsidR="003055F2">
        <w:rPr>
          <w:rFonts w:ascii="IRANSharp" w:hAnsi="IRANSharp" w:cs="IRANSharp"/>
          <w:rtl/>
        </w:rPr>
        <w:t>تصمیم‌گیری</w:t>
      </w:r>
      <w:r w:rsidRPr="004F48E3">
        <w:rPr>
          <w:rFonts w:ascii="IRANSharp" w:hAnsi="IRANSharp" w:cs="IRANSharp"/>
          <w:rtl/>
        </w:rPr>
        <w:t xml:space="preserve"> مناسب است، که به طور منظم ملاقات </w:t>
      </w:r>
      <w:r w:rsidR="003055F2">
        <w:rPr>
          <w:rFonts w:ascii="IRANSharp" w:hAnsi="IRANSharp" w:cs="IRANSharp"/>
          <w:rtl/>
        </w:rPr>
        <w:t>می‌کند</w:t>
      </w:r>
      <w:r w:rsidRPr="004F48E3">
        <w:rPr>
          <w:rFonts w:ascii="IRANSharp" w:hAnsi="IRANSharp" w:cs="IRANSharp"/>
          <w:rtl/>
        </w:rPr>
        <w:t xml:space="preserve"> و آماده</w:t>
      </w:r>
      <w:r w:rsidR="003055F2">
        <w:rPr>
          <w:rFonts w:ascii="IRANSharp" w:hAnsi="IRANSharp" w:cs="IRANSharp"/>
          <w:rtl/>
        </w:rPr>
        <w:t xml:space="preserve"> </w:t>
      </w:r>
      <w:r w:rsidRPr="004F48E3">
        <w:rPr>
          <w:rFonts w:ascii="IRANSharp" w:hAnsi="IRANSharp" w:cs="IRANSharp"/>
          <w:rtl/>
        </w:rPr>
        <w:t xml:space="preserve">بلندپروازی است، ضرورت دارد. یک سیستم پیشگیری و حمایت در برابر تمامی اشکال خشونت باید بر اساس نقاط قوت موجود در ساختارهای رسمی و غیررسمی موجود، خدمات و </w:t>
      </w:r>
      <w:r w:rsidR="003055F2">
        <w:rPr>
          <w:rFonts w:ascii="IRANSharp" w:hAnsi="IRANSharp" w:cs="IRANSharp"/>
          <w:rtl/>
        </w:rPr>
        <w:t>سازمان‌ها</w:t>
      </w:r>
      <w:r w:rsidRPr="004F48E3">
        <w:rPr>
          <w:rFonts w:ascii="IRANSharp" w:hAnsi="IRANSharp" w:cs="IRANSharp"/>
          <w:rtl/>
        </w:rPr>
        <w:t xml:space="preserve"> باشد. </w:t>
      </w:r>
      <w:r w:rsidR="006E38B2">
        <w:rPr>
          <w:rFonts w:ascii="IRANSharp" w:hAnsi="IRANSharp" w:cs="IRANSharp"/>
          <w:rtl/>
        </w:rPr>
        <w:t>شکاف‌ها</w:t>
      </w:r>
      <w:r w:rsidRPr="004F48E3">
        <w:rPr>
          <w:rFonts w:ascii="IRANSharp" w:hAnsi="IRANSharp" w:cs="IRANSharp"/>
          <w:rtl/>
        </w:rPr>
        <w:t xml:space="preserve"> باید </w:t>
      </w:r>
      <w:r w:rsidR="006E38B2">
        <w:rPr>
          <w:rFonts w:ascii="IRANSharp" w:hAnsi="IRANSharp" w:cs="IRANSharp"/>
          <w:rtl/>
        </w:rPr>
        <w:t>بر اساس</w:t>
      </w:r>
      <w:r w:rsidRPr="004F48E3">
        <w:rPr>
          <w:rFonts w:ascii="IRANSharp" w:hAnsi="IRANSharp" w:cs="IRANSharp"/>
          <w:rtl/>
        </w:rPr>
        <w:t xml:space="preserve"> تعهدات مندرج در ماده </w:t>
      </w:r>
      <w:r w:rsidRPr="004F48E3">
        <w:rPr>
          <w:rFonts w:ascii="IRANSharp" w:hAnsi="IRANSharp" w:cs="IRANSharp"/>
          <w:rtl/>
          <w:lang w:bidi="fa-IR"/>
        </w:rPr>
        <w:t>۱۹</w:t>
      </w:r>
      <w:r w:rsidRPr="004F48E3">
        <w:rPr>
          <w:rFonts w:ascii="IRANSharp" w:hAnsi="IRANSharp" w:cs="IRANSharp"/>
          <w:rtl/>
        </w:rPr>
        <w:t xml:space="preserve"> و کنوانسیون به طور </w:t>
      </w:r>
      <w:r w:rsidR="003055F2">
        <w:rPr>
          <w:rFonts w:ascii="IRANSharp" w:hAnsi="IRANSharp" w:cs="IRANSharp"/>
          <w:rtl/>
        </w:rPr>
        <w:t>گسترده‌تر</w:t>
      </w:r>
      <w:r w:rsidRPr="004F48E3">
        <w:rPr>
          <w:rFonts w:ascii="IRANSharp" w:hAnsi="IRANSharp" w:cs="IRANSharp"/>
          <w:rtl/>
        </w:rPr>
        <w:t xml:space="preserve"> و در سایر ابزارهای </w:t>
      </w:r>
      <w:r w:rsidR="003055F2">
        <w:rPr>
          <w:rFonts w:ascii="IRANSharp" w:hAnsi="IRANSharp" w:cs="IRANSharp"/>
          <w:rtl/>
        </w:rPr>
        <w:t>بین‌المللی</w:t>
      </w:r>
      <w:r w:rsidRPr="004F48E3">
        <w:rPr>
          <w:rFonts w:ascii="IRANSharp" w:hAnsi="IRANSharp" w:cs="IRANSharp"/>
          <w:rtl/>
        </w:rPr>
        <w:t xml:space="preserve"> و </w:t>
      </w:r>
      <w:r w:rsidR="003055F2">
        <w:rPr>
          <w:rFonts w:ascii="IRANSharp" w:hAnsi="IRANSharp" w:cs="IRANSharp"/>
          <w:rtl/>
        </w:rPr>
        <w:t>منطقه‌ای</w:t>
      </w:r>
      <w:r w:rsidRPr="004F48E3">
        <w:rPr>
          <w:rFonts w:ascii="IRANSharp" w:hAnsi="IRANSharp" w:cs="IRANSharp"/>
          <w:rtl/>
        </w:rPr>
        <w:t xml:space="preserve"> حقوق بشر شناسایی و تکمیل شده و </w:t>
      </w:r>
      <w:r w:rsidR="006E38B2">
        <w:rPr>
          <w:rFonts w:ascii="IRANSharp" w:hAnsi="IRANSharp" w:cs="IRANSharp"/>
          <w:rtl/>
        </w:rPr>
        <w:t>باراهنما</w:t>
      </w:r>
      <w:r w:rsidR="006E38B2">
        <w:rPr>
          <w:rFonts w:ascii="IRANSharp" w:hAnsi="IRANSharp" w:cs="IRANSharp" w:hint="cs"/>
          <w:rtl/>
        </w:rPr>
        <w:t>یی‌</w:t>
      </w:r>
      <w:r w:rsidR="006E38B2">
        <w:rPr>
          <w:rFonts w:ascii="IRANSharp" w:hAnsi="IRANSharp" w:cs="IRANSharp" w:hint="eastAsia"/>
          <w:rtl/>
        </w:rPr>
        <w:t>ها</w:t>
      </w:r>
      <w:r w:rsidR="006E38B2">
        <w:rPr>
          <w:rFonts w:ascii="IRANSharp" w:hAnsi="IRANSharp" w:cs="IRANSharp" w:hint="cs"/>
          <w:rtl/>
        </w:rPr>
        <w:t>یی</w:t>
      </w:r>
      <w:r w:rsidRPr="004F48E3">
        <w:rPr>
          <w:rFonts w:ascii="IRANSharp" w:hAnsi="IRANSharp" w:cs="IRANSharp"/>
          <w:rtl/>
        </w:rPr>
        <w:t xml:space="preserve"> که در مطالعات سازمان ملل در مورد خشونت علیه کودکان ارائه شده است، </w:t>
      </w:r>
      <w:r w:rsidR="003055F2">
        <w:rPr>
          <w:rFonts w:ascii="IRANSharp" w:hAnsi="IRANSharp" w:cs="IRANSharp"/>
          <w:rtl/>
        </w:rPr>
        <w:lastRenderedPageBreak/>
        <w:t>اظهارنظر</w:t>
      </w:r>
      <w:r w:rsidRPr="004F48E3">
        <w:rPr>
          <w:rFonts w:ascii="IRANSharp" w:hAnsi="IRANSharp" w:cs="IRANSharp"/>
          <w:rtl/>
        </w:rPr>
        <w:t xml:space="preserve"> عمومی حاضر و </w:t>
      </w:r>
      <w:r w:rsidR="003055F2">
        <w:rPr>
          <w:rFonts w:ascii="IRANSharp" w:hAnsi="IRANSharp" w:cs="IRANSharp"/>
          <w:rtl/>
        </w:rPr>
        <w:t>حمایت‌های</w:t>
      </w:r>
      <w:r w:rsidRPr="004F48E3">
        <w:rPr>
          <w:rFonts w:ascii="IRANSharp" w:hAnsi="IRANSharp" w:cs="IRANSharp"/>
          <w:rtl/>
        </w:rPr>
        <w:t xml:space="preserve"> اجرایی اضافی پشتیبانی شود. برنامه ریزی ملی باید یک فرایند شفاف و فراگیر، با افشای کامل به عموم مردم و اطمینان از مشارکت دولت،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غیردولتی</w:t>
      </w:r>
      <w:r w:rsidRPr="004F48E3">
        <w:rPr>
          <w:rFonts w:ascii="IRANSharp" w:hAnsi="IRANSharp" w:cs="IRANSharp"/>
          <w:rtl/>
        </w:rPr>
        <w:t xml:space="preserve">، کارشناسان تحقیق و کار </w:t>
      </w:r>
      <w:r w:rsidR="003055F2">
        <w:rPr>
          <w:rFonts w:ascii="IRANSharp" w:hAnsi="IRANSharp" w:cs="IRANSharp"/>
          <w:rtl/>
        </w:rPr>
        <w:t>حرفه‌ای</w:t>
      </w:r>
      <w:r w:rsidRPr="004F48E3">
        <w:rPr>
          <w:rFonts w:ascii="IRANSharp" w:hAnsi="IRANSharp" w:cs="IRANSharp"/>
          <w:rtl/>
        </w:rPr>
        <w:t xml:space="preserve">، والدین و کودکان باشد. بایستی برای کودکان و </w:t>
      </w:r>
      <w:r w:rsidR="003055F2">
        <w:rPr>
          <w:rFonts w:ascii="IRANSharp" w:hAnsi="IRANSharp" w:cs="IRANSharp"/>
          <w:rtl/>
        </w:rPr>
        <w:t>بزرگ‌سالان</w:t>
      </w:r>
      <w:r w:rsidRPr="004F48E3">
        <w:rPr>
          <w:rFonts w:ascii="IRANSharp" w:hAnsi="IRANSharp" w:cs="IRANSharp"/>
          <w:rtl/>
        </w:rPr>
        <w:t xml:space="preserve"> قابل دسترسی و قابل درک باشد. چارچوب هماهنگ ملی باید به طور کامل محاسبه و </w:t>
      </w:r>
      <w:r w:rsidR="006E38B2">
        <w:rPr>
          <w:rFonts w:ascii="IRANSharp" w:hAnsi="IRANSharp" w:cs="IRANSharp"/>
          <w:rtl/>
        </w:rPr>
        <w:t>تأمین</w:t>
      </w:r>
      <w:r w:rsidRPr="004F48E3">
        <w:rPr>
          <w:rFonts w:ascii="IRANSharp" w:hAnsi="IRANSharp" w:cs="IRANSharp"/>
          <w:rtl/>
        </w:rPr>
        <w:t xml:space="preserve"> مالی شود از جمله منابع انسانی و فنی و در صورت امکان در بودجه ملی کودکان ارائه شود.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۷۲. </w:t>
      </w:r>
      <w:r w:rsidRPr="004F48E3">
        <w:rPr>
          <w:rFonts w:ascii="IRANSharp" w:hAnsi="IRANSharp" w:cs="IRANSharp"/>
          <w:b/>
          <w:bCs/>
          <w:rtl/>
        </w:rPr>
        <w:t>عناصری که باید در چارچوب هماهنگی ملی قرار گیرند.</w:t>
      </w:r>
      <w:r w:rsidRPr="004F48E3">
        <w:rPr>
          <w:rFonts w:ascii="IRANSharp" w:hAnsi="IRANSharp" w:cs="IRANSharp"/>
          <w:rtl/>
        </w:rPr>
        <w:t xml:space="preserve"> عناصر زیر باید در سراسر اقدامات (قانون گذاری، اداری، اجتماعی و آموزشی) و مراحل مداخله (از پیشگیری تا از طریق بهبود و ادغام مجدد) در نظر گرفته شوند: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w:t>
      </w:r>
      <w:r w:rsidRPr="004F48E3">
        <w:rPr>
          <w:rFonts w:ascii="IRANSharp" w:hAnsi="IRANSharp" w:cs="IRANSharp"/>
          <w:i/>
          <w:iCs/>
          <w:rtl/>
        </w:rPr>
        <w:t>رویکرد حقوق کودک</w:t>
      </w:r>
      <w:r w:rsidRPr="004F48E3">
        <w:rPr>
          <w:rFonts w:ascii="IRANSharp" w:hAnsi="IRANSharp" w:cs="IRANSharp"/>
          <w:rtl/>
        </w:rPr>
        <w:t xml:space="preserve">. این رویکرد </w:t>
      </w:r>
      <w:r w:rsidR="006E38B2">
        <w:rPr>
          <w:rFonts w:ascii="IRANSharp" w:hAnsi="IRANSharp" w:cs="IRANSharp"/>
          <w:rtl/>
        </w:rPr>
        <w:t>بر اساس</w:t>
      </w:r>
      <w:r w:rsidRPr="004F48E3">
        <w:rPr>
          <w:rFonts w:ascii="IRANSharp" w:hAnsi="IRANSharp" w:cs="IRANSharp"/>
          <w:rtl/>
        </w:rPr>
        <w:t xml:space="preserve"> اعلام کودک </w:t>
      </w:r>
      <w:r w:rsidR="00A24528">
        <w:rPr>
          <w:rFonts w:ascii="IRANSharp" w:hAnsi="IRANSharp" w:cs="IRANSharp"/>
          <w:rtl/>
        </w:rPr>
        <w:t>به‌عنوان</w:t>
      </w:r>
      <w:r w:rsidRPr="004F48E3">
        <w:rPr>
          <w:rFonts w:ascii="IRANSharp" w:hAnsi="IRANSharp" w:cs="IRANSharp"/>
          <w:rtl/>
        </w:rPr>
        <w:t xml:space="preserve"> یک دارنده حقوق و نه </w:t>
      </w:r>
      <w:r w:rsidR="006E38B2">
        <w:rPr>
          <w:rFonts w:ascii="IRANSharp" w:hAnsi="IRANSharp" w:cs="IRANSharp"/>
          <w:rtl/>
        </w:rPr>
        <w:t>بهره‌مند</w:t>
      </w:r>
      <w:r w:rsidRPr="004F48E3">
        <w:rPr>
          <w:rFonts w:ascii="IRANSharp" w:hAnsi="IRANSharp" w:cs="IRANSharp"/>
          <w:rtl/>
        </w:rPr>
        <w:t xml:space="preserve"> از </w:t>
      </w:r>
      <w:r w:rsidR="006E38B2">
        <w:rPr>
          <w:rFonts w:ascii="IRANSharp" w:hAnsi="IRANSharp" w:cs="IRANSharp"/>
          <w:rtl/>
        </w:rPr>
        <w:t>فعالیت‌های</w:t>
      </w:r>
      <w:r w:rsidRPr="004F48E3">
        <w:rPr>
          <w:rFonts w:ascii="IRANSharp" w:hAnsi="IRANSharp" w:cs="IRANSharp"/>
          <w:rtl/>
        </w:rPr>
        <w:t xml:space="preserve"> خیرخواهانه </w:t>
      </w:r>
      <w:r w:rsidR="003055F2">
        <w:rPr>
          <w:rFonts w:ascii="IRANSharp" w:hAnsi="IRANSharp" w:cs="IRANSharp"/>
          <w:rtl/>
        </w:rPr>
        <w:t>بزرگ‌سالان</w:t>
      </w:r>
      <w:r w:rsidRPr="004F48E3">
        <w:rPr>
          <w:rFonts w:ascii="IRANSharp" w:hAnsi="IRANSharp" w:cs="IRANSharp"/>
          <w:rtl/>
        </w:rPr>
        <w:t xml:space="preserve"> است. این رویکرد دربرگیرنده احترام و تشویق مشاوره و همکاری با کودکان و نمایندگی کودکان در طراحی، اجرا، نظارت و ارزیابی چارچوب هماهنگ و اقدامات خاص در آن، با توجه به سن و </w:t>
      </w:r>
      <w:r w:rsidR="003055F2">
        <w:rPr>
          <w:rFonts w:ascii="IRANSharp" w:hAnsi="IRANSharp" w:cs="IRANSharp"/>
          <w:rtl/>
        </w:rPr>
        <w:t>ظرفیت‌های</w:t>
      </w:r>
      <w:r w:rsidRPr="004F48E3">
        <w:rPr>
          <w:rFonts w:ascii="IRANSharp" w:hAnsi="IRANSharp" w:cs="IRANSharp"/>
          <w:rtl/>
        </w:rPr>
        <w:t xml:space="preserve"> در حال رشد کودک یا کودکان است.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(ب) </w:t>
      </w:r>
      <w:r w:rsidRPr="004F48E3">
        <w:rPr>
          <w:rFonts w:ascii="IRANSharp" w:hAnsi="IRANSharp" w:cs="IRANSharp"/>
          <w:i/>
          <w:iCs/>
          <w:rtl/>
        </w:rPr>
        <w:t>ابعاد جنسیتی خشونت علیه کودکان</w:t>
      </w:r>
      <w:r w:rsidRPr="004F48E3">
        <w:rPr>
          <w:rFonts w:ascii="IRANSharp" w:hAnsi="IRANSharp" w:cs="IRANSharp"/>
          <w:rtl/>
        </w:rPr>
        <w:t xml:space="preserve">. کشورهای عضو باید اطمینان حاصل کنند که </w:t>
      </w:r>
      <w:r w:rsidR="006E38B2">
        <w:rPr>
          <w:rFonts w:ascii="IRANSharp" w:hAnsi="IRANSharp" w:cs="IRANSharp"/>
          <w:rtl/>
        </w:rPr>
        <w:t>سیاست‌ها</w:t>
      </w:r>
      <w:r w:rsidRPr="004F48E3">
        <w:rPr>
          <w:rFonts w:ascii="IRANSharp" w:hAnsi="IRANSharp" w:cs="IRANSharp"/>
          <w:rtl/>
        </w:rPr>
        <w:t xml:space="preserve"> و اقدامات، خطرات مختلفی که دختران و پسران نسبت به اشکال مختلف خشونت در </w:t>
      </w:r>
      <w:r w:rsidR="00A24528">
        <w:rPr>
          <w:rFonts w:ascii="IRANSharp" w:hAnsi="IRANSharp" w:cs="IRANSharp"/>
          <w:rtl/>
        </w:rPr>
        <w:t>محیط‌ها</w:t>
      </w:r>
      <w:r w:rsidRPr="004F48E3">
        <w:rPr>
          <w:rFonts w:ascii="IRANSharp" w:hAnsi="IRANSharp" w:cs="IRANSharp"/>
          <w:rtl/>
        </w:rPr>
        <w:t>ی مختلف با آن مواجه هستند را</w:t>
      </w:r>
      <w:r w:rsidR="003055F2">
        <w:rPr>
          <w:rFonts w:ascii="IRANSharp" w:hAnsi="IRANSharp" w:cs="IRANSharp"/>
          <w:rtl/>
        </w:rPr>
        <w:t xml:space="preserve"> </w:t>
      </w:r>
      <w:r w:rsidRPr="004F48E3">
        <w:rPr>
          <w:rFonts w:ascii="IRANSharp" w:hAnsi="IRANSharp" w:cs="IRANSharp"/>
          <w:rtl/>
        </w:rPr>
        <w:t xml:space="preserve">در نظر </w:t>
      </w:r>
      <w:r w:rsidR="006E38B2">
        <w:rPr>
          <w:rFonts w:ascii="IRANSharp" w:hAnsi="IRANSharp" w:cs="IRANSharp"/>
          <w:rtl/>
        </w:rPr>
        <w:t>گرفته‌اند</w:t>
      </w:r>
      <w:r w:rsidRPr="004F48E3">
        <w:rPr>
          <w:rFonts w:ascii="IRANSharp" w:hAnsi="IRANSharp" w:cs="IRANSharp"/>
          <w:rtl/>
        </w:rPr>
        <w:t xml:space="preserve">. کشورها باید تمامی اشکال تبعیض جنسیتی را </w:t>
      </w:r>
      <w:r w:rsidR="00A24528">
        <w:rPr>
          <w:rFonts w:ascii="IRANSharp" w:hAnsi="IRANSharp" w:cs="IRANSharp"/>
          <w:rtl/>
        </w:rPr>
        <w:t>به‌عنوان</w:t>
      </w:r>
      <w:r w:rsidRPr="004F48E3">
        <w:rPr>
          <w:rFonts w:ascii="IRANSharp" w:hAnsi="IRANSharp" w:cs="IRANSharp"/>
          <w:rtl/>
        </w:rPr>
        <w:t xml:space="preserve"> بخشی از یک استراتژی پیشگیری جامع خشونت توصیف کنند. این شامل پرداختن به </w:t>
      </w:r>
      <w:r w:rsidR="006E38B2">
        <w:rPr>
          <w:rFonts w:ascii="IRANSharp" w:hAnsi="IRANSharp" w:cs="IRANSharp"/>
          <w:rtl/>
        </w:rPr>
        <w:t>کلیشه‌های</w:t>
      </w:r>
      <w:r w:rsidRPr="004F48E3">
        <w:rPr>
          <w:rFonts w:ascii="IRANSharp" w:hAnsi="IRANSharp" w:cs="IRANSharp"/>
          <w:rtl/>
        </w:rPr>
        <w:t xml:space="preserve"> مبتنی بر جنسیت، عدم تعادل قدرت، نابرابری و تبعیض است که از استفاده از خشونت و اجبار در خانه، در محیط مدرسه و تحصیل، در جوامع، در محل کار، در مؤسسات و در جامعه به طور </w:t>
      </w:r>
      <w:r w:rsidR="003055F2">
        <w:rPr>
          <w:rFonts w:ascii="IRANSharp" w:hAnsi="IRANSharp" w:cs="IRANSharp"/>
          <w:rtl/>
        </w:rPr>
        <w:t>گسترده‌تر</w:t>
      </w:r>
      <w:r w:rsidRPr="004F48E3">
        <w:rPr>
          <w:rFonts w:ascii="IRANSharp" w:hAnsi="IRANSharp" w:cs="IRANSharp"/>
          <w:rtl/>
        </w:rPr>
        <w:t xml:space="preserve">، حمایت </w:t>
      </w:r>
      <w:r w:rsidR="003055F2">
        <w:rPr>
          <w:rFonts w:ascii="IRANSharp" w:hAnsi="IRANSharp" w:cs="IRANSharp"/>
          <w:rtl/>
        </w:rPr>
        <w:t>می‌کند</w:t>
      </w:r>
      <w:r w:rsidRPr="004F48E3">
        <w:rPr>
          <w:rFonts w:ascii="IRANSharp" w:hAnsi="IRANSharp" w:cs="IRANSharp"/>
          <w:rtl/>
        </w:rPr>
        <w:t xml:space="preserve">. مردان و پسران باید به طور فعال </w:t>
      </w:r>
      <w:r w:rsidR="00A24528">
        <w:rPr>
          <w:rFonts w:ascii="IRANSharp" w:hAnsi="IRANSharp" w:cs="IRANSharp"/>
          <w:rtl/>
        </w:rPr>
        <w:t>به‌عنوان</w:t>
      </w:r>
      <w:r w:rsidRPr="004F48E3">
        <w:rPr>
          <w:rFonts w:ascii="IRANSharp" w:hAnsi="IRANSharp" w:cs="IRANSharp"/>
          <w:rtl/>
        </w:rPr>
        <w:t xml:space="preserve"> شرکا و متحدان راهبردی تشویق شوند و همراه با زنان و دختران باید </w:t>
      </w:r>
      <w:r w:rsidR="006E38B2">
        <w:rPr>
          <w:rFonts w:ascii="IRANSharp" w:hAnsi="IRANSharp" w:cs="IRANSharp"/>
          <w:rtl/>
        </w:rPr>
        <w:t>فرصت‌ها</w:t>
      </w:r>
      <w:r w:rsidR="006E38B2">
        <w:rPr>
          <w:rFonts w:ascii="IRANSharp" w:hAnsi="IRANSharp" w:cs="IRANSharp" w:hint="cs"/>
          <w:rtl/>
        </w:rPr>
        <w:t>یی</w:t>
      </w:r>
      <w:r w:rsidRPr="004F48E3">
        <w:rPr>
          <w:rFonts w:ascii="IRANSharp" w:hAnsi="IRANSharp" w:cs="IRANSharp"/>
          <w:rtl/>
        </w:rPr>
        <w:t xml:space="preserve"> برای </w:t>
      </w:r>
      <w:r w:rsidR="003055F2">
        <w:rPr>
          <w:rFonts w:ascii="IRANSharp" w:hAnsi="IRANSharp" w:cs="IRANSharp"/>
          <w:rtl/>
        </w:rPr>
        <w:t>آن‌ها</w:t>
      </w:r>
      <w:r w:rsidRPr="004F48E3">
        <w:rPr>
          <w:rFonts w:ascii="IRANSharp" w:hAnsi="IRANSharp" w:cs="IRANSharp"/>
          <w:rtl/>
        </w:rPr>
        <w:t xml:space="preserve"> جهت افزایش احترام به یکدیگر و درک </w:t>
      </w:r>
      <w:r w:rsidR="003055F2">
        <w:rPr>
          <w:rFonts w:ascii="IRANSharp" w:hAnsi="IRANSharp" w:cs="IRANSharp"/>
          <w:rtl/>
        </w:rPr>
        <w:t>آن‌ها</w:t>
      </w:r>
      <w:r w:rsidRPr="004F48E3">
        <w:rPr>
          <w:rFonts w:ascii="IRANSharp" w:hAnsi="IRANSharp" w:cs="IRANSharp"/>
          <w:rtl/>
        </w:rPr>
        <w:t xml:space="preserve"> از نحوه جلوگیری از تبعیض جنسیتی و تظاهرات </w:t>
      </w:r>
      <w:r w:rsidR="00A24528">
        <w:rPr>
          <w:rFonts w:ascii="IRANSharp" w:hAnsi="IRANSharp" w:cs="IRANSharp"/>
          <w:rtl/>
        </w:rPr>
        <w:t>خشونت‌آمیز</w:t>
      </w:r>
      <w:r w:rsidRPr="004F48E3">
        <w:rPr>
          <w:rFonts w:ascii="IRANSharp" w:hAnsi="IRANSharp" w:cs="IRANSharp"/>
          <w:rtl/>
        </w:rPr>
        <w:t xml:space="preserve"> آن فراهم شود؛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(ج)</w:t>
      </w:r>
      <w:r w:rsidR="003055F2">
        <w:rPr>
          <w:rFonts w:ascii="IRANSharp" w:hAnsi="IRANSharp" w:cs="IRANSharp"/>
          <w:rtl/>
        </w:rPr>
        <w:t xml:space="preserve"> </w:t>
      </w:r>
      <w:r w:rsidRPr="004F48E3">
        <w:rPr>
          <w:rFonts w:ascii="IRANSharp" w:hAnsi="IRANSharp" w:cs="IRANSharp"/>
          <w:i/>
          <w:iCs/>
          <w:rtl/>
        </w:rPr>
        <w:t>پیشگیری اولیه (عمومی).</w:t>
      </w:r>
      <w:r w:rsidRPr="004F48E3">
        <w:rPr>
          <w:rFonts w:ascii="IRANSharp" w:hAnsi="IRANSharp" w:cs="IRANSharp"/>
          <w:rtl/>
        </w:rPr>
        <w:t xml:space="preserve"> برای جزئیات بیشتر به پاراگراف ۴۲ </w:t>
      </w:r>
      <w:r w:rsidR="003055F2">
        <w:rPr>
          <w:rFonts w:ascii="IRANSharp" w:hAnsi="IRANSharp" w:cs="IRANSharp"/>
          <w:rtl/>
        </w:rPr>
        <w:t>اظهارنظر</w:t>
      </w:r>
      <w:r w:rsidRPr="004F48E3">
        <w:rPr>
          <w:rFonts w:ascii="IRANSharp" w:hAnsi="IRANSharp" w:cs="IRANSharp"/>
          <w:rtl/>
        </w:rPr>
        <w:t xml:space="preserve"> عمومی حاضر مراجعه کنید.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r w:rsidRPr="004F48E3">
        <w:rPr>
          <w:rFonts w:ascii="IRANSharp" w:hAnsi="IRANSharp" w:cs="IRANSharp"/>
          <w:rtl/>
        </w:rPr>
        <w:lastRenderedPageBreak/>
        <w:t xml:space="preserve">(د) </w:t>
      </w:r>
      <w:r w:rsidRPr="004F48E3">
        <w:rPr>
          <w:rFonts w:ascii="IRANSharp" w:hAnsi="IRANSharp" w:cs="IRANSharp"/>
          <w:i/>
          <w:iCs/>
          <w:rtl/>
        </w:rPr>
        <w:t xml:space="preserve">موقعیت اولیه </w:t>
      </w:r>
      <w:r w:rsidR="003055F2">
        <w:rPr>
          <w:rFonts w:ascii="IRANSharp" w:hAnsi="IRANSharp" w:cs="IRANSharp"/>
          <w:i/>
          <w:iCs/>
          <w:rtl/>
        </w:rPr>
        <w:t>خانواده‌ها</w:t>
      </w:r>
      <w:r w:rsidRPr="004F48E3">
        <w:rPr>
          <w:rFonts w:ascii="IRANSharp" w:hAnsi="IRANSharp" w:cs="IRANSharp"/>
          <w:i/>
          <w:iCs/>
          <w:rtl/>
        </w:rPr>
        <w:t xml:space="preserve"> در مراقبت از کودک و </w:t>
      </w:r>
      <w:r w:rsidR="003055F2">
        <w:rPr>
          <w:rFonts w:ascii="IRANSharp" w:hAnsi="IRANSharp" w:cs="IRANSharp"/>
          <w:i/>
          <w:iCs/>
          <w:rtl/>
        </w:rPr>
        <w:t>استراتژی‌های</w:t>
      </w:r>
      <w:r w:rsidRPr="004F48E3">
        <w:rPr>
          <w:rFonts w:ascii="IRANSharp" w:hAnsi="IRANSharp" w:cs="IRANSharp"/>
          <w:i/>
          <w:iCs/>
          <w:rtl/>
        </w:rPr>
        <w:t xml:space="preserve"> حمایت.</w:t>
      </w:r>
      <w:r w:rsidRPr="004F48E3">
        <w:rPr>
          <w:rStyle w:val="FootnoteReference"/>
          <w:rFonts w:ascii="IRANSharp" w:hAnsi="IRANSharp" w:cs="IRANSharp"/>
          <w:i/>
          <w:iCs/>
          <w:rtl/>
        </w:rPr>
        <w:footnoteReference w:id="25"/>
      </w:r>
      <w:r w:rsidRPr="004F48E3">
        <w:rPr>
          <w:rFonts w:ascii="IRANSharp" w:hAnsi="IRANSharp" w:cs="IRANSharp"/>
          <w:rtl/>
        </w:rPr>
        <w:t xml:space="preserve"> </w:t>
      </w:r>
      <w:r w:rsidR="003055F2">
        <w:rPr>
          <w:rFonts w:ascii="IRANSharp" w:hAnsi="IRANSharp" w:cs="IRANSharp"/>
          <w:rtl/>
        </w:rPr>
        <w:t>خانواده‌ها</w:t>
      </w:r>
      <w:r w:rsidRPr="004F48E3">
        <w:rPr>
          <w:rFonts w:ascii="IRANSharp" w:hAnsi="IRANSharp" w:cs="IRANSharp"/>
          <w:rtl/>
        </w:rPr>
        <w:t xml:space="preserve"> (از جمله </w:t>
      </w:r>
      <w:r w:rsidR="003055F2">
        <w:rPr>
          <w:rFonts w:ascii="IRANSharp" w:hAnsi="IRANSharp" w:cs="IRANSharp"/>
          <w:rtl/>
        </w:rPr>
        <w:t>خانواده‌ها</w:t>
      </w:r>
      <w:r w:rsidRPr="004F48E3">
        <w:rPr>
          <w:rFonts w:ascii="IRANSharp" w:hAnsi="IRANSharp" w:cs="IRANSharp"/>
          <w:rtl/>
        </w:rPr>
        <w:t xml:space="preserve">ی گسترده و سایر </w:t>
      </w:r>
      <w:r w:rsidR="006E38B2">
        <w:rPr>
          <w:rFonts w:ascii="IRANSharp" w:hAnsi="IRANSharp" w:cs="IRANSharp"/>
          <w:rtl/>
        </w:rPr>
        <w:t>ش</w:t>
      </w:r>
      <w:r w:rsidR="006E38B2">
        <w:rPr>
          <w:rFonts w:ascii="IRANSharp" w:hAnsi="IRANSharp" w:cs="IRANSharp" w:hint="cs"/>
          <w:rtl/>
        </w:rPr>
        <w:t>ی</w:t>
      </w:r>
      <w:r w:rsidR="006E38B2">
        <w:rPr>
          <w:rFonts w:ascii="IRANSharp" w:hAnsi="IRANSharp" w:cs="IRANSharp" w:hint="eastAsia"/>
          <w:rtl/>
        </w:rPr>
        <w:t>وه‌ها</w:t>
      </w:r>
      <w:r w:rsidR="006E38B2">
        <w:rPr>
          <w:rFonts w:ascii="IRANSharp" w:hAnsi="IRANSharp" w:cs="IRANSharp" w:hint="cs"/>
          <w:rtl/>
        </w:rPr>
        <w:t>ی</w:t>
      </w:r>
      <w:r w:rsidRPr="004F48E3">
        <w:rPr>
          <w:rFonts w:ascii="IRANSharp" w:hAnsi="IRANSharp" w:cs="IRANSharp"/>
          <w:rtl/>
        </w:rPr>
        <w:t xml:space="preserve"> مراقبت از نوع خانواده) دارای بیشترین توانایی برای حمایت از کودکان و جلوگیری از خشونت هستند. خانواده همچنین </w:t>
      </w:r>
      <w:r w:rsidR="00A24528">
        <w:rPr>
          <w:rFonts w:ascii="IRANSharp" w:hAnsi="IRANSharp" w:cs="IRANSharp"/>
          <w:rtl/>
        </w:rPr>
        <w:t>می‌توانند</w:t>
      </w:r>
      <w:r w:rsidRPr="004F48E3">
        <w:rPr>
          <w:rFonts w:ascii="IRANSharp" w:hAnsi="IRANSharp" w:cs="IRANSharp"/>
          <w:rtl/>
        </w:rPr>
        <w:t xml:space="preserve"> فرزندان خود را توانمند سازند تا از خود حمایت کنند</w:t>
      </w:r>
      <w:r w:rsidR="003055F2">
        <w:rPr>
          <w:rFonts w:ascii="IRANSharp" w:hAnsi="IRANSharp" w:cs="IRANSharp"/>
          <w:rtl/>
        </w:rPr>
        <w:t xml:space="preserve">؛ </w:t>
      </w:r>
      <w:r w:rsidRPr="004F48E3">
        <w:rPr>
          <w:rFonts w:ascii="IRANSharp" w:hAnsi="IRANSharp" w:cs="IRANSharp"/>
          <w:rtl/>
        </w:rPr>
        <w:t xml:space="preserve">بنابراین نیاز به تقویت زندگی خانوادگی، حمایت از </w:t>
      </w:r>
      <w:r w:rsidR="003055F2">
        <w:rPr>
          <w:rFonts w:ascii="IRANSharp" w:hAnsi="IRANSharp" w:cs="IRANSharp"/>
          <w:rtl/>
        </w:rPr>
        <w:t>خانواده‌ها</w:t>
      </w:r>
      <w:r w:rsidRPr="004F48E3">
        <w:rPr>
          <w:rFonts w:ascii="IRANSharp" w:hAnsi="IRANSharp" w:cs="IRANSharp"/>
          <w:rtl/>
        </w:rPr>
        <w:t xml:space="preserve"> و کار با </w:t>
      </w:r>
      <w:r w:rsidR="003055F2">
        <w:rPr>
          <w:rFonts w:ascii="IRANSharp" w:hAnsi="IRANSharp" w:cs="IRANSharp"/>
          <w:rtl/>
        </w:rPr>
        <w:t>خانواده‌ها</w:t>
      </w:r>
      <w:r w:rsidRPr="004F48E3">
        <w:rPr>
          <w:rFonts w:ascii="IRANSharp" w:hAnsi="IRANSharp" w:cs="IRANSharp"/>
          <w:rtl/>
        </w:rPr>
        <w:t xml:space="preserve">یی که با </w:t>
      </w:r>
      <w:r w:rsidR="006E38B2">
        <w:rPr>
          <w:rFonts w:ascii="IRANSharp" w:hAnsi="IRANSharp" w:cs="IRANSharp"/>
          <w:rtl/>
        </w:rPr>
        <w:t>چالش‌ها</w:t>
      </w:r>
      <w:r w:rsidRPr="004F48E3">
        <w:rPr>
          <w:rFonts w:ascii="IRANSharp" w:hAnsi="IRANSharp" w:cs="IRANSharp"/>
          <w:rtl/>
        </w:rPr>
        <w:t xml:space="preserve"> </w:t>
      </w:r>
      <w:r w:rsidR="006E38B2">
        <w:rPr>
          <w:rFonts w:ascii="IRANSharp" w:hAnsi="IRANSharp" w:cs="IRANSharp"/>
          <w:rtl/>
        </w:rPr>
        <w:t>مواجه‌اند</w:t>
      </w:r>
      <w:r w:rsidRPr="004F48E3">
        <w:rPr>
          <w:rFonts w:ascii="IRANSharp" w:hAnsi="IRANSharp" w:cs="IRANSharp"/>
          <w:rtl/>
        </w:rPr>
        <w:t xml:space="preserve"> باید یکی از </w:t>
      </w:r>
      <w:r w:rsidR="006E38B2">
        <w:rPr>
          <w:rFonts w:ascii="IRANSharp" w:hAnsi="IRANSharp" w:cs="IRANSharp"/>
          <w:rtl/>
        </w:rPr>
        <w:t>اولو</w:t>
      </w:r>
      <w:r w:rsidR="006E38B2">
        <w:rPr>
          <w:rFonts w:ascii="IRANSharp" w:hAnsi="IRANSharp" w:cs="IRANSharp" w:hint="cs"/>
          <w:rtl/>
        </w:rPr>
        <w:t>ی</w:t>
      </w:r>
      <w:r w:rsidR="006E38B2">
        <w:rPr>
          <w:rFonts w:ascii="IRANSharp" w:hAnsi="IRANSharp" w:cs="IRANSharp" w:hint="eastAsia"/>
          <w:rtl/>
        </w:rPr>
        <w:t>ت‌ها</w:t>
      </w:r>
      <w:r w:rsidR="006E38B2">
        <w:rPr>
          <w:rFonts w:ascii="IRANSharp" w:hAnsi="IRANSharp" w:cs="IRANSharp" w:hint="cs"/>
          <w:rtl/>
        </w:rPr>
        <w:t>ی</w:t>
      </w:r>
      <w:r w:rsidRPr="004F48E3">
        <w:rPr>
          <w:rFonts w:ascii="IRANSharp" w:hAnsi="IRANSharp" w:cs="IRANSharp"/>
          <w:rtl/>
        </w:rPr>
        <w:t xml:space="preserve"> </w:t>
      </w:r>
      <w:r w:rsidR="006E38B2">
        <w:rPr>
          <w:rFonts w:ascii="IRANSharp" w:hAnsi="IRANSharp" w:cs="IRANSharp"/>
          <w:rtl/>
        </w:rPr>
        <w:t>فعالیت‌های</w:t>
      </w:r>
      <w:r w:rsidRPr="004F48E3">
        <w:rPr>
          <w:rFonts w:ascii="IRANSharp" w:hAnsi="IRANSharp" w:cs="IRANSharp"/>
          <w:rtl/>
        </w:rPr>
        <w:t xml:space="preserve"> حمایت از کودکان در هر مرحله از مداخله، به ویژه پیشگیری (از طریق ایجاد مراقبت خوب از کودک) و مداخله زودهنگام باشد. </w:t>
      </w:r>
      <w:r w:rsidR="003055F2">
        <w:rPr>
          <w:rFonts w:ascii="IRANSharp" w:hAnsi="IRANSharp" w:cs="IRANSharp"/>
          <w:rtl/>
        </w:rPr>
        <w:t>بااین‌وجود</w:t>
      </w:r>
      <w:r w:rsidRPr="004F48E3">
        <w:rPr>
          <w:rFonts w:ascii="IRANSharp" w:hAnsi="IRANSharp" w:cs="IRANSharp"/>
          <w:rtl/>
        </w:rPr>
        <w:t xml:space="preserve">، کمیته همچنین به رسمیت </w:t>
      </w:r>
      <w:r w:rsidR="003055F2">
        <w:rPr>
          <w:rFonts w:ascii="IRANSharp" w:hAnsi="IRANSharp" w:cs="IRANSharp"/>
          <w:rtl/>
        </w:rPr>
        <w:t>می‌شناسد</w:t>
      </w:r>
      <w:r w:rsidRPr="004F48E3">
        <w:rPr>
          <w:rFonts w:ascii="IRANSharp" w:hAnsi="IRANSharp" w:cs="IRANSharp"/>
          <w:rtl/>
        </w:rPr>
        <w:t xml:space="preserve"> که بسیاری از </w:t>
      </w:r>
      <w:r w:rsidR="003055F2">
        <w:rPr>
          <w:rFonts w:ascii="IRANSharp" w:hAnsi="IRANSharp" w:cs="IRANSharp"/>
          <w:rtl/>
        </w:rPr>
        <w:t>خشونت‌ها</w:t>
      </w:r>
      <w:r w:rsidRPr="004F48E3">
        <w:rPr>
          <w:rFonts w:ascii="IRANSharp" w:hAnsi="IRANSharp" w:cs="IRANSharp"/>
          <w:rtl/>
        </w:rPr>
        <w:t xml:space="preserve">یی که کودکان انجام </w:t>
      </w:r>
      <w:r w:rsidR="006E38B2">
        <w:rPr>
          <w:rFonts w:ascii="IRANSharp" w:hAnsi="IRANSharp" w:cs="IRANSharp"/>
          <w:rtl/>
        </w:rPr>
        <w:t>می‌دهند</w:t>
      </w:r>
      <w:r w:rsidRPr="004F48E3">
        <w:rPr>
          <w:rFonts w:ascii="IRANSharp" w:hAnsi="IRANSharp" w:cs="IRANSharp"/>
          <w:rtl/>
        </w:rPr>
        <w:t xml:space="preserve">، از جمله سوء استفاده جنسی، در یک محیط خانوادگی رخ </w:t>
      </w:r>
      <w:r w:rsidR="003055F2">
        <w:rPr>
          <w:rFonts w:ascii="IRANSharp" w:hAnsi="IRANSharp" w:cs="IRANSharp"/>
          <w:rtl/>
        </w:rPr>
        <w:t>می‌دهد</w:t>
      </w:r>
      <w:r w:rsidRPr="004F48E3">
        <w:rPr>
          <w:rFonts w:ascii="IRANSharp" w:hAnsi="IRANSharp" w:cs="IRANSharp"/>
          <w:rtl/>
        </w:rPr>
        <w:t xml:space="preserve"> و بر ضرورت مداخله در </w:t>
      </w:r>
      <w:r w:rsidR="003055F2">
        <w:rPr>
          <w:rFonts w:ascii="IRANSharp" w:hAnsi="IRANSharp" w:cs="IRANSharp"/>
          <w:rtl/>
        </w:rPr>
        <w:t>خانواده‌ها</w:t>
      </w:r>
      <w:r w:rsidRPr="004F48E3">
        <w:rPr>
          <w:rFonts w:ascii="IRANSharp" w:hAnsi="IRANSharp" w:cs="IRANSharp"/>
          <w:rtl/>
        </w:rPr>
        <w:t xml:space="preserve"> در صورتی که کودکان از طریق اعضای خانواده در معرض خشونت قرار گیرند، تاکید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r w:rsidRPr="004F48E3">
        <w:rPr>
          <w:rFonts w:ascii="IRANSharp" w:hAnsi="IRANSharp" w:cs="IRANSharp"/>
          <w:rtl/>
        </w:rPr>
        <w:t xml:space="preserve">(ه) </w:t>
      </w:r>
      <w:r w:rsidRPr="004F48E3">
        <w:rPr>
          <w:rFonts w:ascii="IRANSharp" w:hAnsi="IRANSharp" w:cs="IRANSharp"/>
          <w:i/>
          <w:iCs/>
          <w:rtl/>
        </w:rPr>
        <w:t>انعطاف پذیری و عوامل حمایتی</w:t>
      </w:r>
      <w:r w:rsidRPr="004F48E3">
        <w:rPr>
          <w:rFonts w:ascii="IRANSharp" w:hAnsi="IRANSharp" w:cs="IRANSharp"/>
          <w:rtl/>
        </w:rPr>
        <w:t xml:space="preserve">. درک انعطاف پذیری و عوامل حمایتی بسیار اهمیت دارد، یعنی نقاط قوت و حمایت درونی و بیرونی که امنیت شخصی را بهبود بخشیده و سوء استفاده و غفلت و </w:t>
      </w:r>
      <w:r w:rsidR="003055F2">
        <w:rPr>
          <w:rFonts w:ascii="IRANSharp" w:hAnsi="IRANSharp" w:cs="IRANSharp"/>
          <w:rtl/>
        </w:rPr>
        <w:t>تأثیر</w:t>
      </w:r>
      <w:r w:rsidRPr="004F48E3">
        <w:rPr>
          <w:rFonts w:ascii="IRANSharp" w:hAnsi="IRANSharp" w:cs="IRANSharp"/>
          <w:rtl/>
        </w:rPr>
        <w:t xml:space="preserve"> منفی </w:t>
      </w:r>
      <w:r w:rsidR="003055F2">
        <w:rPr>
          <w:rFonts w:ascii="IRANSharp" w:hAnsi="IRANSharp" w:cs="IRANSharp"/>
          <w:rtl/>
        </w:rPr>
        <w:t>آن‌ها</w:t>
      </w:r>
      <w:r w:rsidRPr="004F48E3">
        <w:rPr>
          <w:rFonts w:ascii="IRANSharp" w:hAnsi="IRANSharp" w:cs="IRANSharp"/>
          <w:rtl/>
        </w:rPr>
        <w:t xml:space="preserve"> را کاهش </w:t>
      </w:r>
      <w:r w:rsidR="003055F2">
        <w:rPr>
          <w:rFonts w:ascii="IRANSharp" w:hAnsi="IRANSharp" w:cs="IRANSharp"/>
          <w:rtl/>
        </w:rPr>
        <w:t>می‌دهد</w:t>
      </w:r>
      <w:r w:rsidRPr="004F48E3">
        <w:rPr>
          <w:rFonts w:ascii="IRANSharp" w:hAnsi="IRANSharp" w:cs="IRANSharp"/>
          <w:rtl/>
        </w:rPr>
        <w:t xml:space="preserve">. عوامل حمایتی شامل </w:t>
      </w:r>
      <w:r w:rsidR="003055F2">
        <w:rPr>
          <w:rFonts w:ascii="IRANSharp" w:hAnsi="IRANSharp" w:cs="IRANSharp"/>
          <w:rtl/>
        </w:rPr>
        <w:t>خانواده‌ها</w:t>
      </w:r>
      <w:r w:rsidRPr="004F48E3">
        <w:rPr>
          <w:rFonts w:ascii="IRANSharp" w:hAnsi="IRANSharp" w:cs="IRANSharp"/>
          <w:rtl/>
        </w:rPr>
        <w:t xml:space="preserve">ی پایدار؛ پرورش کودک توسط </w:t>
      </w:r>
      <w:r w:rsidR="003055F2">
        <w:rPr>
          <w:rFonts w:ascii="IRANSharp" w:hAnsi="IRANSharp" w:cs="IRANSharp"/>
          <w:rtl/>
        </w:rPr>
        <w:t>بزرگ‌سالان</w:t>
      </w:r>
      <w:r w:rsidRPr="004F48E3">
        <w:rPr>
          <w:rFonts w:ascii="IRANSharp" w:hAnsi="IRANSharp" w:cs="IRANSharp"/>
          <w:rtl/>
        </w:rPr>
        <w:t xml:space="preserve"> که نیازهای جسمی و روحی کودک را برآورده </w:t>
      </w:r>
      <w:r w:rsidR="003055F2">
        <w:rPr>
          <w:rFonts w:ascii="IRANSharp" w:hAnsi="IRANSharp" w:cs="IRANSharp"/>
          <w:rtl/>
        </w:rPr>
        <w:t>می‌کنند</w:t>
      </w:r>
      <w:r w:rsidRPr="004F48E3">
        <w:rPr>
          <w:rFonts w:ascii="IRANSharp" w:hAnsi="IRANSharp" w:cs="IRANSharp"/>
          <w:rtl/>
        </w:rPr>
        <w:t xml:space="preserve">؛ </w:t>
      </w:r>
      <w:r w:rsidR="006E38B2">
        <w:rPr>
          <w:rFonts w:ascii="IRANSharp" w:hAnsi="IRANSharp" w:cs="IRANSharp"/>
          <w:rtl/>
        </w:rPr>
        <w:t>تأد</w:t>
      </w:r>
      <w:r w:rsidR="006E38B2">
        <w:rPr>
          <w:rFonts w:ascii="IRANSharp" w:hAnsi="IRANSharp" w:cs="IRANSharp" w:hint="cs"/>
          <w:rtl/>
        </w:rPr>
        <w:t>ی</w:t>
      </w:r>
      <w:r w:rsidR="006E38B2">
        <w:rPr>
          <w:rFonts w:ascii="IRANSharp" w:hAnsi="IRANSharp" w:cs="IRANSharp" w:hint="eastAsia"/>
          <w:rtl/>
        </w:rPr>
        <w:t>ب</w:t>
      </w:r>
      <w:r w:rsidRPr="004F48E3">
        <w:rPr>
          <w:rFonts w:ascii="IRANSharp" w:hAnsi="IRANSharp" w:cs="IRANSharp"/>
          <w:rtl/>
        </w:rPr>
        <w:t xml:space="preserve"> مثبت غیر </w:t>
      </w:r>
      <w:r w:rsidR="00A24528">
        <w:rPr>
          <w:rFonts w:ascii="IRANSharp" w:hAnsi="IRANSharp" w:cs="IRANSharp"/>
          <w:rtl/>
        </w:rPr>
        <w:t>خشونت‌آمیز</w:t>
      </w:r>
      <w:r w:rsidRPr="004F48E3">
        <w:rPr>
          <w:rFonts w:ascii="IRANSharp" w:hAnsi="IRANSharp" w:cs="IRANSharp"/>
          <w:rtl/>
        </w:rPr>
        <w:t xml:space="preserve"> مثبت؛ اتصال امن کودک به حداقل یک </w:t>
      </w:r>
      <w:r w:rsidR="006E38B2">
        <w:rPr>
          <w:rFonts w:ascii="IRANSharp" w:hAnsi="IRANSharp" w:cs="IRANSharp"/>
          <w:rtl/>
        </w:rPr>
        <w:t>بزرگ‌سال</w:t>
      </w:r>
      <w:r w:rsidRPr="004F48E3">
        <w:rPr>
          <w:rFonts w:ascii="IRANSharp" w:hAnsi="IRANSharp" w:cs="IRANSharp"/>
          <w:rtl/>
        </w:rPr>
        <w:t xml:space="preserve">؛ روابط حمایتی با همسالان و دیگران (از جمله معلمان)؛ یک محیط اجتماعی که </w:t>
      </w:r>
      <w:r w:rsidR="006E38B2">
        <w:rPr>
          <w:rFonts w:ascii="IRANSharp" w:hAnsi="IRANSharp" w:cs="IRANSharp"/>
          <w:rtl/>
        </w:rPr>
        <w:t>نگرش‌ها</w:t>
      </w:r>
      <w:r w:rsidRPr="004F48E3">
        <w:rPr>
          <w:rFonts w:ascii="IRANSharp" w:hAnsi="IRANSharp" w:cs="IRANSharp"/>
          <w:rtl/>
        </w:rPr>
        <w:t xml:space="preserve"> و رفتارهای اجتماعی، غیر </w:t>
      </w:r>
      <w:r w:rsidR="00A24528">
        <w:rPr>
          <w:rFonts w:ascii="IRANSharp" w:hAnsi="IRANSharp" w:cs="IRANSharp"/>
          <w:rtl/>
        </w:rPr>
        <w:t>خشونت‌آمیز</w:t>
      </w:r>
      <w:r w:rsidRPr="004F48E3">
        <w:rPr>
          <w:rFonts w:ascii="IRANSharp" w:hAnsi="IRANSharp" w:cs="IRANSharp"/>
          <w:rtl/>
        </w:rPr>
        <w:t xml:space="preserve"> و غیر </w:t>
      </w:r>
      <w:r w:rsidR="00A24528">
        <w:rPr>
          <w:rFonts w:ascii="IRANSharp" w:hAnsi="IRANSharp" w:cs="IRANSharp"/>
          <w:rtl/>
        </w:rPr>
        <w:t>تبعیض‌آمیز</w:t>
      </w:r>
      <w:r w:rsidRPr="004F48E3">
        <w:rPr>
          <w:rFonts w:ascii="IRANSharp" w:hAnsi="IRANSharp" w:cs="IRANSharp"/>
          <w:rtl/>
        </w:rPr>
        <w:t xml:space="preserve"> را تقویت </w:t>
      </w:r>
      <w:r w:rsidR="003055F2">
        <w:rPr>
          <w:rFonts w:ascii="IRANSharp" w:hAnsi="IRANSharp" w:cs="IRANSharp"/>
          <w:rtl/>
        </w:rPr>
        <w:t>می‌کند</w:t>
      </w:r>
      <w:r w:rsidRPr="004F48E3">
        <w:rPr>
          <w:rFonts w:ascii="IRANSharp" w:hAnsi="IRANSharp" w:cs="IRANSharp"/>
          <w:rtl/>
        </w:rPr>
        <w:t xml:space="preserve">؛ سطح بالایی از همبستگی اجتماعی جامعه؛ و رشد </w:t>
      </w:r>
      <w:r w:rsidR="006E38B2">
        <w:rPr>
          <w:rFonts w:ascii="IRANSharp" w:hAnsi="IRANSharp" w:cs="IRANSharp"/>
          <w:rtl/>
        </w:rPr>
        <w:t>شبکه‌ها</w:t>
      </w:r>
      <w:r w:rsidR="006E38B2">
        <w:rPr>
          <w:rFonts w:ascii="IRANSharp" w:hAnsi="IRANSharp" w:cs="IRANSharp" w:hint="cs"/>
          <w:rtl/>
        </w:rPr>
        <w:t>ی</w:t>
      </w:r>
      <w:r w:rsidRPr="004F48E3">
        <w:rPr>
          <w:rFonts w:ascii="IRANSharp" w:hAnsi="IRANSharp" w:cs="IRANSharp"/>
          <w:rtl/>
        </w:rPr>
        <w:t xml:space="preserve"> اجتماعی و ارتباطات محله؛</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(و</w:t>
      </w:r>
      <w:r w:rsidR="003055F2">
        <w:rPr>
          <w:rFonts w:ascii="IRANSharp" w:hAnsi="IRANSharp" w:cs="IRANSharp"/>
          <w:rtl/>
          <w:lang w:bidi="fa-IR"/>
        </w:rPr>
        <w:t>) عوامل</w:t>
      </w:r>
      <w:r w:rsidRPr="004F48E3">
        <w:rPr>
          <w:rFonts w:ascii="IRANSharp" w:hAnsi="IRANSharp" w:cs="IRANSharp"/>
          <w:i/>
          <w:iCs/>
          <w:rtl/>
          <w:lang w:bidi="fa-IR"/>
        </w:rPr>
        <w:t xml:space="preserve"> خطر</w:t>
      </w:r>
      <w:r w:rsidRPr="004F48E3">
        <w:rPr>
          <w:rFonts w:ascii="IRANSharp" w:hAnsi="IRANSharp" w:cs="IRANSharp"/>
          <w:rtl/>
          <w:lang w:bidi="fa-IR"/>
        </w:rPr>
        <w:t>.</w:t>
      </w:r>
      <w:r w:rsidR="003055F2">
        <w:rPr>
          <w:rFonts w:ascii="IRANSharp" w:hAnsi="IRANSharp" w:cs="IRANSharp"/>
          <w:rtl/>
          <w:lang w:bidi="fa-IR"/>
        </w:rPr>
        <w:t xml:space="preserve"> </w:t>
      </w:r>
      <w:r w:rsidRPr="004F48E3">
        <w:rPr>
          <w:rFonts w:ascii="IRANSharp" w:hAnsi="IRANSharp" w:cs="IRANSharp"/>
          <w:rtl/>
          <w:lang w:bidi="fa-IR"/>
        </w:rPr>
        <w:t xml:space="preserve">اقدامات پیشگیرانه و منحصر به فرد برای کاهش عوامل خطر که کودکان به طور فردی یا </w:t>
      </w:r>
      <w:r w:rsidR="003055F2">
        <w:rPr>
          <w:rFonts w:ascii="IRANSharp" w:hAnsi="IRANSharp" w:cs="IRANSharp"/>
          <w:rtl/>
          <w:lang w:bidi="fa-IR"/>
        </w:rPr>
        <w:t>گروه‌های</w:t>
      </w:r>
      <w:r w:rsidRPr="004F48E3">
        <w:rPr>
          <w:rFonts w:ascii="IRANSharp" w:hAnsi="IRANSharp" w:cs="IRANSharp"/>
          <w:rtl/>
          <w:lang w:bidi="fa-IR"/>
        </w:rPr>
        <w:t xml:space="preserve"> مختلف به طور کلی یا به طور خاص در معرض آن قرار دارند، باید در نظر گرفته شود. این شامل عوامل خطر توسط والدین از قبیل </w:t>
      </w:r>
      <w:r w:rsidR="00A24528">
        <w:rPr>
          <w:rFonts w:ascii="IRANSharp" w:hAnsi="IRANSharp" w:cs="IRANSharp"/>
          <w:rtl/>
          <w:lang w:bidi="fa-IR"/>
        </w:rPr>
        <w:t>سوءمصرف</w:t>
      </w:r>
      <w:r w:rsidRPr="004F48E3">
        <w:rPr>
          <w:rFonts w:ascii="IRANSharp" w:hAnsi="IRANSharp" w:cs="IRANSharp"/>
          <w:rtl/>
          <w:lang w:bidi="fa-IR"/>
        </w:rPr>
        <w:t xml:space="preserve"> مواد، مشکلات روانی و انزوای اجتماعی و عوامل خطر خانوادگی مانند فقر، بیکاری، تبعیض و به حاشیه راندن است. در سطح جهانی همه کودکان سن ۰-۱۸</w:t>
      </w:r>
      <w:r w:rsidR="003055F2">
        <w:rPr>
          <w:rFonts w:ascii="IRANSharp" w:hAnsi="IRANSharp" w:cs="IRANSharp"/>
          <w:rtl/>
          <w:lang w:bidi="fa-IR"/>
        </w:rPr>
        <w:t xml:space="preserve"> </w:t>
      </w:r>
      <w:r w:rsidRPr="004F48E3">
        <w:rPr>
          <w:rFonts w:ascii="IRANSharp" w:hAnsi="IRANSharp" w:cs="IRANSharp"/>
          <w:rtl/>
          <w:lang w:bidi="fa-IR"/>
        </w:rPr>
        <w:t xml:space="preserve">ساله تا زمان تکمیل رشد و پیشرفت عصبی، روحی، اجتماعی و فیزیکی آسیب پذیر محسوب </w:t>
      </w:r>
      <w:r w:rsidR="003055F2">
        <w:rPr>
          <w:rFonts w:ascii="IRANSharp" w:hAnsi="IRANSharp" w:cs="IRANSharp"/>
          <w:rtl/>
          <w:lang w:bidi="fa-IR"/>
        </w:rPr>
        <w:t>می‌شوند</w:t>
      </w:r>
      <w:r w:rsidRPr="004F48E3">
        <w:rPr>
          <w:rFonts w:ascii="IRANSharp" w:hAnsi="IRANSharp" w:cs="IRANSharp"/>
          <w:rtl/>
          <w:lang w:bidi="fa-IR"/>
        </w:rPr>
        <w:t xml:space="preserve">. نوزادان و کودکان به علت عدم بلوغ مغز در حال رشد و وابستگی کامل به </w:t>
      </w:r>
      <w:r w:rsidR="003055F2">
        <w:rPr>
          <w:rFonts w:ascii="IRANSharp" w:hAnsi="IRANSharp" w:cs="IRANSharp"/>
          <w:rtl/>
          <w:lang w:bidi="fa-IR"/>
        </w:rPr>
        <w:t>بزرگ‌سالان</w:t>
      </w:r>
      <w:r w:rsidRPr="004F48E3">
        <w:rPr>
          <w:rFonts w:ascii="IRANSharp" w:hAnsi="IRANSharp" w:cs="IRANSharp"/>
          <w:rtl/>
          <w:lang w:bidi="fa-IR"/>
        </w:rPr>
        <w:t xml:space="preserve"> در معرض خطر بیشتری هستند. هم دختر و هم</w:t>
      </w:r>
      <w:r w:rsidR="003055F2">
        <w:rPr>
          <w:rFonts w:ascii="IRANSharp" w:hAnsi="IRANSharp" w:cs="IRANSharp"/>
          <w:rtl/>
          <w:lang w:bidi="fa-IR"/>
        </w:rPr>
        <w:t xml:space="preserve"> </w:t>
      </w:r>
      <w:r w:rsidRPr="004F48E3">
        <w:rPr>
          <w:rFonts w:ascii="IRANSharp" w:hAnsi="IRANSharp" w:cs="IRANSharp"/>
          <w:rtl/>
          <w:lang w:bidi="fa-IR"/>
        </w:rPr>
        <w:t xml:space="preserve">پسر در معرض خطر هستند، اما خشونت اغلب دارای </w:t>
      </w:r>
      <w:r w:rsidR="006E38B2">
        <w:rPr>
          <w:rFonts w:ascii="IRANSharp" w:hAnsi="IRANSharp" w:cs="IRANSharp"/>
          <w:rtl/>
          <w:lang w:bidi="fa-IR"/>
        </w:rPr>
        <w:t>مؤلفه‌</w:t>
      </w:r>
      <w:r w:rsidR="006E38B2">
        <w:rPr>
          <w:rFonts w:ascii="IRANSharp" w:hAnsi="IRANSharp" w:cs="IRANSharp" w:hint="cs"/>
          <w:rtl/>
          <w:lang w:bidi="fa-IR"/>
        </w:rPr>
        <w:t>ی</w:t>
      </w:r>
      <w:r w:rsidRPr="004F48E3">
        <w:rPr>
          <w:rFonts w:ascii="IRANSharp" w:hAnsi="IRANSharp" w:cs="IRANSharp"/>
          <w:rtl/>
          <w:lang w:bidi="fa-IR"/>
        </w:rPr>
        <w:t xml:space="preserve"> جنسیتی است؛</w:t>
      </w: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 xml:space="preserve">(ز) </w:t>
      </w:r>
      <w:r w:rsidRPr="004F48E3">
        <w:rPr>
          <w:rFonts w:ascii="IRANSharp" w:hAnsi="IRANSharp" w:cs="IRANSharp"/>
          <w:i/>
          <w:iCs/>
          <w:rtl/>
          <w:lang w:bidi="fa-IR"/>
        </w:rPr>
        <w:t>کودکان در شرایط بالقوه آسیب پذیر</w:t>
      </w:r>
      <w:r w:rsidRPr="004F48E3">
        <w:rPr>
          <w:rFonts w:ascii="IRANSharp" w:hAnsi="IRANSharp" w:cs="IRANSharp"/>
          <w:rtl/>
          <w:lang w:bidi="fa-IR"/>
        </w:rPr>
        <w:t xml:space="preserve">. </w:t>
      </w:r>
      <w:r w:rsidR="003055F2">
        <w:rPr>
          <w:rFonts w:ascii="IRANSharp" w:hAnsi="IRANSharp" w:cs="IRANSharp"/>
          <w:rtl/>
          <w:lang w:bidi="fa-IR"/>
        </w:rPr>
        <w:t>گروه‌های</w:t>
      </w:r>
      <w:r w:rsidRPr="004F48E3">
        <w:rPr>
          <w:rFonts w:ascii="IRANSharp" w:hAnsi="IRANSharp" w:cs="IRANSharp"/>
          <w:rtl/>
          <w:lang w:bidi="fa-IR"/>
        </w:rPr>
        <w:t xml:space="preserve"> کودکانی که به احتمال زیاد در معرض خشونت قرار </w:t>
      </w:r>
      <w:r w:rsidR="006E38B2">
        <w:rPr>
          <w:rFonts w:ascii="IRANSharp" w:hAnsi="IRANSharp" w:cs="IRANSharp"/>
          <w:rtl/>
          <w:lang w:bidi="fa-IR"/>
        </w:rPr>
        <w:t>م</w:t>
      </w:r>
      <w:r w:rsidR="006E38B2">
        <w:rPr>
          <w:rFonts w:ascii="IRANSharp" w:hAnsi="IRANSharp" w:cs="IRANSharp" w:hint="cs"/>
          <w:rtl/>
          <w:lang w:bidi="fa-IR"/>
        </w:rPr>
        <w:t>ی‌</w:t>
      </w:r>
      <w:r w:rsidR="006E38B2">
        <w:rPr>
          <w:rFonts w:ascii="IRANSharp" w:hAnsi="IRANSharp" w:cs="IRANSharp" w:hint="eastAsia"/>
          <w:rtl/>
          <w:lang w:bidi="fa-IR"/>
        </w:rPr>
        <w:t>گ</w:t>
      </w:r>
      <w:r w:rsidR="006E38B2">
        <w:rPr>
          <w:rFonts w:ascii="IRANSharp" w:hAnsi="IRANSharp" w:cs="IRANSharp" w:hint="cs"/>
          <w:rtl/>
          <w:lang w:bidi="fa-IR"/>
        </w:rPr>
        <w:t>ی</w:t>
      </w:r>
      <w:r w:rsidR="006E38B2">
        <w:rPr>
          <w:rFonts w:ascii="IRANSharp" w:hAnsi="IRANSharp" w:cs="IRANSharp" w:hint="eastAsia"/>
          <w:rtl/>
          <w:lang w:bidi="fa-IR"/>
        </w:rPr>
        <w:t>رند</w:t>
      </w:r>
      <w:r w:rsidRPr="004F48E3">
        <w:rPr>
          <w:rFonts w:ascii="IRANSharp" w:hAnsi="IRANSharp" w:cs="IRANSharp"/>
          <w:rtl/>
          <w:lang w:bidi="fa-IR"/>
        </w:rPr>
        <w:t xml:space="preserve"> شامل</w:t>
      </w:r>
      <w:r w:rsidR="003055F2">
        <w:rPr>
          <w:rFonts w:ascii="IRANSharp" w:hAnsi="IRANSharp" w:cs="IRANSharp"/>
          <w:rtl/>
          <w:lang w:bidi="fa-IR"/>
        </w:rPr>
        <w:t xml:space="preserve"> </w:t>
      </w:r>
      <w:r w:rsidRPr="004F48E3">
        <w:rPr>
          <w:rFonts w:ascii="IRANSharp" w:hAnsi="IRANSharp" w:cs="IRANSharp"/>
          <w:rtl/>
          <w:lang w:bidi="fa-IR"/>
        </w:rPr>
        <w:t xml:space="preserve">این کودکان </w:t>
      </w:r>
      <w:r w:rsidR="003055F2">
        <w:rPr>
          <w:rFonts w:ascii="IRANSharp" w:hAnsi="IRANSharp" w:cs="IRANSharp"/>
          <w:rtl/>
          <w:lang w:bidi="fa-IR"/>
        </w:rPr>
        <w:t>می‌شوند</w:t>
      </w:r>
      <w:r w:rsidRPr="004F48E3">
        <w:rPr>
          <w:rFonts w:ascii="IRANSharp" w:hAnsi="IRANSharp" w:cs="IRANSharp"/>
          <w:rtl/>
          <w:lang w:bidi="fa-IR"/>
        </w:rPr>
        <w:t xml:space="preserve">، اما محدود به </w:t>
      </w:r>
      <w:r w:rsidR="003055F2">
        <w:rPr>
          <w:rFonts w:ascii="IRANSharp" w:hAnsi="IRANSharp" w:cs="IRANSharp"/>
          <w:rtl/>
          <w:lang w:bidi="fa-IR"/>
        </w:rPr>
        <w:t>آن‌ها</w:t>
      </w:r>
      <w:r w:rsidRPr="004F48E3">
        <w:rPr>
          <w:rFonts w:ascii="IRANSharp" w:hAnsi="IRANSharp" w:cs="IRANSharp"/>
          <w:rtl/>
          <w:lang w:bidi="fa-IR"/>
        </w:rPr>
        <w:t xml:space="preserve"> نیستند،: با والدین بیولوژیک خود زندگی ن</w:t>
      </w:r>
      <w:r w:rsidR="003055F2">
        <w:rPr>
          <w:rFonts w:ascii="IRANSharp" w:hAnsi="IRANSharp" w:cs="IRANSharp"/>
          <w:rtl/>
          <w:lang w:bidi="fa-IR"/>
        </w:rPr>
        <w:t>می‌کنند</w:t>
      </w:r>
      <w:r w:rsidRPr="004F48E3">
        <w:rPr>
          <w:rFonts w:ascii="IRANSharp" w:hAnsi="IRANSharp" w:cs="IRANSharp"/>
          <w:rtl/>
          <w:lang w:bidi="fa-IR"/>
        </w:rPr>
        <w:t xml:space="preserve">، بلکه در انواع مختلف مراقبت جایگزین قرار دارند؛ تولد </w:t>
      </w:r>
      <w:r w:rsidR="003055F2">
        <w:rPr>
          <w:rFonts w:ascii="IRANSharp" w:hAnsi="IRANSharp" w:cs="IRANSharp"/>
          <w:rtl/>
          <w:lang w:bidi="fa-IR"/>
        </w:rPr>
        <w:t>آن‌ها</w:t>
      </w:r>
      <w:r w:rsidRPr="004F48E3">
        <w:rPr>
          <w:rFonts w:ascii="IRANSharp" w:hAnsi="IRANSharp" w:cs="IRANSharp"/>
          <w:rtl/>
          <w:lang w:bidi="fa-IR"/>
        </w:rPr>
        <w:t xml:space="preserve"> ثبت نشده است؛ در </w:t>
      </w:r>
      <w:r w:rsidR="00A24528">
        <w:rPr>
          <w:rFonts w:ascii="IRANSharp" w:hAnsi="IRANSharp" w:cs="IRANSharp"/>
          <w:rtl/>
          <w:lang w:bidi="fa-IR"/>
        </w:rPr>
        <w:t>موقعیت‌های</w:t>
      </w:r>
      <w:r w:rsidRPr="004F48E3">
        <w:rPr>
          <w:rFonts w:ascii="IRANSharp" w:hAnsi="IRANSharp" w:cs="IRANSharp"/>
          <w:rtl/>
          <w:lang w:bidi="fa-IR"/>
        </w:rPr>
        <w:t xml:space="preserve"> خیابانی؛ در درگیری واقعی یا قابل ملاحظه با قانون؛ با </w:t>
      </w:r>
      <w:r w:rsidR="006E38B2">
        <w:rPr>
          <w:rFonts w:ascii="IRANSharp" w:hAnsi="IRANSharp" w:cs="IRANSharp"/>
          <w:rtl/>
          <w:lang w:bidi="fa-IR"/>
        </w:rPr>
        <w:lastRenderedPageBreak/>
        <w:t>معلول</w:t>
      </w:r>
      <w:r w:rsidR="006E38B2">
        <w:rPr>
          <w:rFonts w:ascii="IRANSharp" w:hAnsi="IRANSharp" w:cs="IRANSharp" w:hint="cs"/>
          <w:rtl/>
          <w:lang w:bidi="fa-IR"/>
        </w:rPr>
        <w:t>ی</w:t>
      </w:r>
      <w:r w:rsidR="006E38B2">
        <w:rPr>
          <w:rFonts w:ascii="IRANSharp" w:hAnsi="IRANSharp" w:cs="IRANSharp" w:hint="eastAsia"/>
          <w:rtl/>
          <w:lang w:bidi="fa-IR"/>
        </w:rPr>
        <w:t>ت‌ها</w:t>
      </w:r>
      <w:r w:rsidR="006E38B2">
        <w:rPr>
          <w:rFonts w:ascii="IRANSharp" w:hAnsi="IRANSharp" w:cs="IRANSharp" w:hint="cs"/>
          <w:rtl/>
          <w:lang w:bidi="fa-IR"/>
        </w:rPr>
        <w:t>ی</w:t>
      </w:r>
      <w:r w:rsidRPr="004F48E3">
        <w:rPr>
          <w:rFonts w:ascii="IRANSharp" w:hAnsi="IRANSharp" w:cs="IRANSharp"/>
          <w:rtl/>
          <w:lang w:bidi="fa-IR"/>
        </w:rPr>
        <w:t xml:space="preserve"> جسمی، </w:t>
      </w:r>
      <w:r w:rsidR="006E38B2">
        <w:rPr>
          <w:rFonts w:ascii="IRANSharp" w:hAnsi="IRANSharp" w:cs="IRANSharp"/>
          <w:rtl/>
          <w:lang w:bidi="fa-IR"/>
        </w:rPr>
        <w:t>معلول</w:t>
      </w:r>
      <w:r w:rsidR="006E38B2">
        <w:rPr>
          <w:rFonts w:ascii="IRANSharp" w:hAnsi="IRANSharp" w:cs="IRANSharp" w:hint="cs"/>
          <w:rtl/>
          <w:lang w:bidi="fa-IR"/>
        </w:rPr>
        <w:t>ی</w:t>
      </w:r>
      <w:r w:rsidR="006E38B2">
        <w:rPr>
          <w:rFonts w:ascii="IRANSharp" w:hAnsi="IRANSharp" w:cs="IRANSharp" w:hint="eastAsia"/>
          <w:rtl/>
          <w:lang w:bidi="fa-IR"/>
        </w:rPr>
        <w:t>ت‌ها</w:t>
      </w:r>
      <w:r w:rsidR="006E38B2">
        <w:rPr>
          <w:rFonts w:ascii="IRANSharp" w:hAnsi="IRANSharp" w:cs="IRANSharp" w:hint="cs"/>
          <w:rtl/>
          <w:lang w:bidi="fa-IR"/>
        </w:rPr>
        <w:t>ی</w:t>
      </w:r>
      <w:r w:rsidRPr="004F48E3">
        <w:rPr>
          <w:rFonts w:ascii="IRANSharp" w:hAnsi="IRANSharp" w:cs="IRANSharp"/>
          <w:rtl/>
          <w:lang w:bidi="fa-IR"/>
        </w:rPr>
        <w:t xml:space="preserve"> حسی، </w:t>
      </w:r>
      <w:r w:rsidR="006E38B2">
        <w:rPr>
          <w:rFonts w:ascii="IRANSharp" w:hAnsi="IRANSharp" w:cs="IRANSharp"/>
          <w:rtl/>
          <w:lang w:bidi="fa-IR"/>
        </w:rPr>
        <w:t>معلول</w:t>
      </w:r>
      <w:r w:rsidR="006E38B2">
        <w:rPr>
          <w:rFonts w:ascii="IRANSharp" w:hAnsi="IRANSharp" w:cs="IRANSharp" w:hint="cs"/>
          <w:rtl/>
          <w:lang w:bidi="fa-IR"/>
        </w:rPr>
        <w:t>ی</w:t>
      </w:r>
      <w:r w:rsidR="006E38B2">
        <w:rPr>
          <w:rFonts w:ascii="IRANSharp" w:hAnsi="IRANSharp" w:cs="IRANSharp" w:hint="eastAsia"/>
          <w:rtl/>
          <w:lang w:bidi="fa-IR"/>
        </w:rPr>
        <w:t>ت‌ها</w:t>
      </w:r>
      <w:r w:rsidR="006E38B2">
        <w:rPr>
          <w:rFonts w:ascii="IRANSharp" w:hAnsi="IRANSharp" w:cs="IRANSharp" w:hint="cs"/>
          <w:rtl/>
          <w:lang w:bidi="fa-IR"/>
        </w:rPr>
        <w:t>ی</w:t>
      </w:r>
      <w:r w:rsidRPr="004F48E3">
        <w:rPr>
          <w:rFonts w:ascii="IRANSharp" w:hAnsi="IRANSharp" w:cs="IRANSharp"/>
          <w:rtl/>
          <w:lang w:bidi="fa-IR"/>
        </w:rPr>
        <w:t xml:space="preserve"> یادگیری، </w:t>
      </w:r>
      <w:r w:rsidR="006E38B2">
        <w:rPr>
          <w:rFonts w:ascii="IRANSharp" w:hAnsi="IRANSharp" w:cs="IRANSharp"/>
          <w:rtl/>
          <w:lang w:bidi="fa-IR"/>
        </w:rPr>
        <w:t>ناتوان</w:t>
      </w:r>
      <w:r w:rsidR="006E38B2">
        <w:rPr>
          <w:rFonts w:ascii="IRANSharp" w:hAnsi="IRANSharp" w:cs="IRANSharp" w:hint="cs"/>
          <w:rtl/>
          <w:lang w:bidi="fa-IR"/>
        </w:rPr>
        <w:t>ی‌</w:t>
      </w:r>
      <w:r w:rsidR="006E38B2">
        <w:rPr>
          <w:rFonts w:ascii="IRANSharp" w:hAnsi="IRANSharp" w:cs="IRANSharp" w:hint="eastAsia"/>
          <w:rtl/>
          <w:lang w:bidi="fa-IR"/>
        </w:rPr>
        <w:t>ها</w:t>
      </w:r>
      <w:r w:rsidR="006E38B2">
        <w:rPr>
          <w:rFonts w:ascii="IRANSharp" w:hAnsi="IRANSharp" w:cs="IRANSharp" w:hint="cs"/>
          <w:rtl/>
          <w:lang w:bidi="fa-IR"/>
        </w:rPr>
        <w:t>ی</w:t>
      </w:r>
      <w:r w:rsidRPr="004F48E3">
        <w:rPr>
          <w:rFonts w:ascii="IRANSharp" w:hAnsi="IRANSharp" w:cs="IRANSharp"/>
          <w:rtl/>
          <w:lang w:bidi="fa-IR"/>
        </w:rPr>
        <w:t xml:space="preserve"> روانی اجتماعی و </w:t>
      </w:r>
      <w:r w:rsidR="00A24528">
        <w:rPr>
          <w:rFonts w:ascii="IRANSharp" w:hAnsi="IRANSharp" w:cs="IRANSharp"/>
          <w:rtl/>
          <w:lang w:bidi="fa-IR"/>
        </w:rPr>
        <w:t>بیماری‌های</w:t>
      </w:r>
      <w:r w:rsidRPr="004F48E3">
        <w:rPr>
          <w:rFonts w:ascii="IRANSharp" w:hAnsi="IRANSharp" w:cs="IRANSharp"/>
          <w:rtl/>
          <w:lang w:bidi="fa-IR"/>
        </w:rPr>
        <w:t xml:space="preserve"> مادرزادی/ یا مزمن یا مشکلات رفتاری جدی؛</w:t>
      </w:r>
      <w:r w:rsidR="003055F2">
        <w:rPr>
          <w:rFonts w:ascii="IRANSharp" w:hAnsi="IRANSharp" w:cs="IRANSharp"/>
          <w:rtl/>
          <w:lang w:bidi="fa-IR"/>
        </w:rPr>
        <w:t xml:space="preserve"> </w:t>
      </w:r>
      <w:r w:rsidRPr="004F48E3">
        <w:rPr>
          <w:rFonts w:ascii="IRANSharp" w:hAnsi="IRANSharp" w:cs="IRANSharp"/>
          <w:rtl/>
          <w:lang w:bidi="fa-IR"/>
        </w:rPr>
        <w:t>کودکان بومی</w:t>
      </w:r>
      <w:r w:rsidRPr="004F48E3">
        <w:rPr>
          <w:rStyle w:val="FootnoteReference"/>
          <w:rFonts w:ascii="IRANSharp" w:hAnsi="IRANSharp" w:cs="IRANSharp"/>
          <w:rtl/>
          <w:lang w:bidi="fa-IR"/>
        </w:rPr>
        <w:footnoteReference w:id="26"/>
      </w:r>
      <w:r w:rsidRPr="004F48E3">
        <w:rPr>
          <w:rFonts w:ascii="IRANSharp" w:hAnsi="IRANSharp" w:cs="IRANSharp"/>
          <w:rtl/>
          <w:lang w:bidi="fa-IR"/>
        </w:rPr>
        <w:t xml:space="preserve"> و یا از </w:t>
      </w:r>
      <w:r w:rsidR="00A24528">
        <w:rPr>
          <w:rFonts w:ascii="IRANSharp" w:hAnsi="IRANSharp" w:cs="IRANSharp"/>
          <w:rtl/>
          <w:lang w:bidi="fa-IR"/>
        </w:rPr>
        <w:t>اقلیت‌ها</w:t>
      </w:r>
      <w:r w:rsidRPr="004F48E3">
        <w:rPr>
          <w:rFonts w:ascii="IRANSharp" w:hAnsi="IRANSharp" w:cs="IRANSharp"/>
          <w:rtl/>
          <w:lang w:bidi="fa-IR"/>
        </w:rPr>
        <w:t xml:space="preserve">ی قومی دیگر؛ از گروه اقلیت مذهبی یا زبانی؛ همجنسگرا، ترنسجندر یا دوجنسگرا؛ در خطر ابتلا به </w:t>
      </w:r>
      <w:r w:rsidR="006E38B2">
        <w:rPr>
          <w:rFonts w:ascii="IRANSharp" w:hAnsi="IRANSharp" w:cs="IRANSharp"/>
          <w:rtl/>
          <w:lang w:bidi="fa-IR"/>
        </w:rPr>
        <w:t>ش</w:t>
      </w:r>
      <w:r w:rsidR="006E38B2">
        <w:rPr>
          <w:rFonts w:ascii="IRANSharp" w:hAnsi="IRANSharp" w:cs="IRANSharp" w:hint="cs"/>
          <w:rtl/>
          <w:lang w:bidi="fa-IR"/>
        </w:rPr>
        <w:t>ی</w:t>
      </w:r>
      <w:r w:rsidR="006E38B2">
        <w:rPr>
          <w:rFonts w:ascii="IRANSharp" w:hAnsi="IRANSharp" w:cs="IRANSharp" w:hint="eastAsia"/>
          <w:rtl/>
          <w:lang w:bidi="fa-IR"/>
        </w:rPr>
        <w:t>وه‌ها</w:t>
      </w:r>
      <w:r w:rsidR="006E38B2">
        <w:rPr>
          <w:rFonts w:ascii="IRANSharp" w:hAnsi="IRANSharp" w:cs="IRANSharp" w:hint="cs"/>
          <w:rtl/>
          <w:lang w:bidi="fa-IR"/>
        </w:rPr>
        <w:t>ی</w:t>
      </w:r>
      <w:r w:rsidRPr="004F48E3">
        <w:rPr>
          <w:rFonts w:ascii="IRANSharp" w:hAnsi="IRANSharp" w:cs="IRANSharp"/>
          <w:rtl/>
          <w:lang w:bidi="fa-IR"/>
        </w:rPr>
        <w:t xml:space="preserve"> سنتی مضر؛ در ازدواج زودهنگام (به خصوص دختران و </w:t>
      </w:r>
      <w:r w:rsidR="003055F2">
        <w:rPr>
          <w:rFonts w:ascii="IRANSharp" w:hAnsi="IRANSharp" w:cs="IRANSharp"/>
          <w:rtl/>
          <w:lang w:bidi="fa-IR"/>
        </w:rPr>
        <w:t>خصوصاً</w:t>
      </w:r>
      <w:r w:rsidRPr="004F48E3">
        <w:rPr>
          <w:rFonts w:ascii="IRANSharp" w:hAnsi="IRANSharp" w:cs="IRANSharp"/>
          <w:rtl/>
          <w:lang w:bidi="fa-IR"/>
        </w:rPr>
        <w:t xml:space="preserve"> و نه محدود به ازدواج اجباری)؛ در کار خطرناک برای کودکان، از جمله بدترین انواع؛ کسانی که در حال حرکت </w:t>
      </w:r>
      <w:r w:rsidR="00A24528">
        <w:rPr>
          <w:rFonts w:ascii="IRANSharp" w:hAnsi="IRANSharp" w:cs="IRANSharp"/>
          <w:rtl/>
          <w:lang w:bidi="fa-IR"/>
        </w:rPr>
        <w:t>به‌عنوان</w:t>
      </w:r>
      <w:r w:rsidRPr="004F48E3">
        <w:rPr>
          <w:rFonts w:ascii="IRANSharp" w:hAnsi="IRANSharp" w:cs="IRANSharp"/>
          <w:rtl/>
          <w:lang w:bidi="fa-IR"/>
        </w:rPr>
        <w:t xml:space="preserve"> مهاجران یا پناهندگان هستند، یا افرادی که آواره و یا قاچاق </w:t>
      </w:r>
      <w:r w:rsidR="003055F2">
        <w:rPr>
          <w:rFonts w:ascii="IRANSharp" w:hAnsi="IRANSharp" w:cs="IRANSharp"/>
          <w:rtl/>
          <w:lang w:bidi="fa-IR"/>
        </w:rPr>
        <w:t>می‌شوند</w:t>
      </w:r>
      <w:r w:rsidRPr="004F48E3">
        <w:rPr>
          <w:rFonts w:ascii="IRANSharp" w:hAnsi="IRANSharp" w:cs="IRANSharp"/>
          <w:rtl/>
          <w:lang w:bidi="fa-IR"/>
        </w:rPr>
        <w:t xml:space="preserve">؛ کسانی که </w:t>
      </w:r>
      <w:r w:rsidR="006E38B2">
        <w:rPr>
          <w:rFonts w:ascii="IRANSharp" w:hAnsi="IRANSharp" w:cs="IRANSharp"/>
          <w:rtl/>
          <w:lang w:bidi="fa-IR"/>
        </w:rPr>
        <w:t>قبلاً</w:t>
      </w:r>
      <w:r w:rsidRPr="004F48E3">
        <w:rPr>
          <w:rFonts w:ascii="IRANSharp" w:hAnsi="IRANSharp" w:cs="IRANSharp"/>
          <w:rtl/>
          <w:lang w:bidi="fa-IR"/>
        </w:rPr>
        <w:t xml:space="preserve"> خشونت را تجربه </w:t>
      </w:r>
      <w:r w:rsidR="00A24528">
        <w:rPr>
          <w:rFonts w:ascii="IRANSharp" w:hAnsi="IRANSharp" w:cs="IRANSharp"/>
          <w:rtl/>
          <w:lang w:bidi="fa-IR"/>
        </w:rPr>
        <w:t>کرده‌اند</w:t>
      </w:r>
      <w:r w:rsidRPr="004F48E3">
        <w:rPr>
          <w:rFonts w:ascii="IRANSharp" w:hAnsi="IRANSharp" w:cs="IRANSharp"/>
          <w:rtl/>
          <w:lang w:bidi="fa-IR"/>
        </w:rPr>
        <w:t xml:space="preserve">؛ کسانی که خشونت را در خانه و در جوامع تجربه </w:t>
      </w:r>
      <w:r w:rsidR="00A24528">
        <w:rPr>
          <w:rFonts w:ascii="IRANSharp" w:hAnsi="IRANSharp" w:cs="IRANSharp"/>
          <w:rtl/>
          <w:lang w:bidi="fa-IR"/>
        </w:rPr>
        <w:t>کرده‌اند</w:t>
      </w:r>
      <w:r w:rsidRPr="004F48E3">
        <w:rPr>
          <w:rFonts w:ascii="IRANSharp" w:hAnsi="IRANSharp" w:cs="IRANSharp"/>
          <w:rtl/>
          <w:lang w:bidi="fa-IR"/>
        </w:rPr>
        <w:t xml:space="preserve">؛ در </w:t>
      </w:r>
      <w:r w:rsidR="00A24528">
        <w:rPr>
          <w:rFonts w:ascii="IRANSharp" w:hAnsi="IRANSharp" w:cs="IRANSharp"/>
          <w:rtl/>
          <w:lang w:bidi="fa-IR"/>
        </w:rPr>
        <w:t>محیط‌ها</w:t>
      </w:r>
      <w:r w:rsidRPr="004F48E3">
        <w:rPr>
          <w:rFonts w:ascii="IRANSharp" w:hAnsi="IRANSharp" w:cs="IRANSharp"/>
          <w:rtl/>
          <w:lang w:bidi="fa-IR"/>
        </w:rPr>
        <w:t xml:space="preserve">ی کم جمعیت شهری و اقتصادی، جایی که اسلحه، سلاح، مواد مخدر و الکل ممکن است به راحتی در دسترس باشد؛ زندگی در مناطق متمایل به حادثه یا فاجعه یا در </w:t>
      </w:r>
      <w:r w:rsidR="00A24528">
        <w:rPr>
          <w:rFonts w:ascii="IRANSharp" w:hAnsi="IRANSharp" w:cs="IRANSharp"/>
          <w:rtl/>
          <w:lang w:bidi="fa-IR"/>
        </w:rPr>
        <w:t>محیط‌ها</w:t>
      </w:r>
      <w:r w:rsidRPr="004F48E3">
        <w:rPr>
          <w:rFonts w:ascii="IRANSharp" w:hAnsi="IRANSharp" w:cs="IRANSharp"/>
          <w:rtl/>
          <w:lang w:bidi="fa-IR"/>
        </w:rPr>
        <w:t>ی سمی؛ مبتلا به اچ آی وی / ایدز یا کسانی که خود به اچ آی وی آلوده هستند؛ کسانی که سوء تغذیه دارند؛</w:t>
      </w:r>
      <w:r w:rsidR="003055F2">
        <w:rPr>
          <w:rFonts w:ascii="IRANSharp" w:hAnsi="IRANSharp" w:cs="IRANSharp"/>
          <w:rtl/>
          <w:lang w:bidi="fa-IR"/>
        </w:rPr>
        <w:t xml:space="preserve"> </w:t>
      </w:r>
      <w:r w:rsidRPr="004F48E3">
        <w:rPr>
          <w:rFonts w:ascii="IRANSharp" w:hAnsi="IRANSharp" w:cs="IRANSharp"/>
          <w:rtl/>
          <w:lang w:bidi="fa-IR"/>
        </w:rPr>
        <w:t xml:space="preserve">از طرف </w:t>
      </w:r>
      <w:r w:rsidR="00A24528">
        <w:rPr>
          <w:rFonts w:ascii="IRANSharp" w:hAnsi="IRANSharp" w:cs="IRANSharp"/>
          <w:rtl/>
          <w:lang w:bidi="fa-IR"/>
        </w:rPr>
        <w:t>بچه‌ها</w:t>
      </w:r>
      <w:r w:rsidRPr="004F48E3">
        <w:rPr>
          <w:rFonts w:ascii="IRANSharp" w:hAnsi="IRANSharp" w:cs="IRANSharp"/>
          <w:rtl/>
          <w:lang w:bidi="fa-IR"/>
        </w:rPr>
        <w:t xml:space="preserve">ی دیگر مراقب </w:t>
      </w:r>
      <w:r w:rsidR="003055F2">
        <w:rPr>
          <w:rFonts w:ascii="IRANSharp" w:hAnsi="IRANSharp" w:cs="IRANSharp"/>
          <w:rtl/>
          <w:lang w:bidi="fa-IR"/>
        </w:rPr>
        <w:t>می‌شوند</w:t>
      </w:r>
      <w:r w:rsidRPr="004F48E3">
        <w:rPr>
          <w:rFonts w:ascii="IRANSharp" w:hAnsi="IRANSharp" w:cs="IRANSharp"/>
          <w:rtl/>
          <w:lang w:bidi="fa-IR"/>
        </w:rPr>
        <w:t xml:space="preserve">؛ کسانی که خود مراقب و سرپرست خانواده هستند؛ متولد به پدر و مادری که خود هنوز زیر ۱۸ سال دارند؛ کسانی که ناخواسته هستند، زودرس به دنیا آمده و یا چند قلو </w:t>
      </w:r>
      <w:r w:rsidR="006E38B2">
        <w:rPr>
          <w:rFonts w:ascii="IRANSharp" w:hAnsi="IRANSharp" w:cs="IRANSharp"/>
          <w:rtl/>
          <w:lang w:bidi="fa-IR"/>
        </w:rPr>
        <w:t>بوده‌اند</w:t>
      </w:r>
      <w:r w:rsidRPr="004F48E3">
        <w:rPr>
          <w:rFonts w:ascii="IRANSharp" w:hAnsi="IRANSharp" w:cs="IRANSharp"/>
          <w:rtl/>
          <w:lang w:bidi="fa-IR"/>
        </w:rPr>
        <w:t xml:space="preserve">؛ با نظارت ناکافی یا بدون تماس با مراقبین بستری </w:t>
      </w:r>
      <w:r w:rsidR="00A24528">
        <w:rPr>
          <w:rFonts w:ascii="IRANSharp" w:hAnsi="IRANSharp" w:cs="IRANSharp"/>
          <w:rtl/>
          <w:lang w:bidi="fa-IR"/>
        </w:rPr>
        <w:t>شده‌اند</w:t>
      </w:r>
      <w:r w:rsidRPr="004F48E3">
        <w:rPr>
          <w:rFonts w:ascii="IRANSharp" w:hAnsi="IRANSharp" w:cs="IRANSharp"/>
          <w:rtl/>
          <w:lang w:bidi="fa-IR"/>
        </w:rPr>
        <w:t xml:space="preserve">؛ یا در معرض </w:t>
      </w:r>
      <w:r w:rsidRPr="004F48E3">
        <w:rPr>
          <w:rFonts w:ascii="IRANSharp" w:hAnsi="IRANSharp" w:cs="IRANSharp"/>
          <w:lang w:bidi="fa-IR"/>
        </w:rPr>
        <w:t>ICT</w:t>
      </w:r>
      <w:r w:rsidRPr="004F48E3">
        <w:rPr>
          <w:rFonts w:ascii="IRANSharp" w:hAnsi="IRANSharp" w:cs="IRANSharp"/>
          <w:rtl/>
          <w:lang w:bidi="fa-IR"/>
        </w:rPr>
        <w:t xml:space="preserve"> ها بدون </w:t>
      </w:r>
      <w:r w:rsidR="003055F2">
        <w:rPr>
          <w:rFonts w:ascii="IRANSharp" w:hAnsi="IRANSharp" w:cs="IRANSharp"/>
          <w:rtl/>
          <w:lang w:bidi="fa-IR"/>
        </w:rPr>
        <w:t>حمایت‌های</w:t>
      </w:r>
      <w:r w:rsidRPr="004F48E3">
        <w:rPr>
          <w:rFonts w:ascii="IRANSharp" w:hAnsi="IRANSharp" w:cs="IRANSharp"/>
          <w:rtl/>
          <w:lang w:bidi="fa-IR"/>
        </w:rPr>
        <w:t xml:space="preserve"> مناسب، نظارت و یا </w:t>
      </w:r>
      <w:r w:rsidR="003055F2">
        <w:rPr>
          <w:rFonts w:ascii="IRANSharp" w:hAnsi="IRANSharp" w:cs="IRANSharp"/>
          <w:rtl/>
          <w:lang w:bidi="fa-IR"/>
        </w:rPr>
        <w:t>توانمندسازی</w:t>
      </w:r>
      <w:r w:rsidRPr="004F48E3">
        <w:rPr>
          <w:rFonts w:ascii="IRANSharp" w:hAnsi="IRANSharp" w:cs="IRANSharp"/>
          <w:rtl/>
          <w:lang w:bidi="fa-IR"/>
        </w:rPr>
        <w:t xml:space="preserve"> برای حمایت از خود. کودکان در شرایط اضطراری به شدت در معرض خشونت قرار </w:t>
      </w:r>
      <w:r w:rsidR="006E38B2">
        <w:rPr>
          <w:rFonts w:ascii="IRANSharp" w:hAnsi="IRANSharp" w:cs="IRANSharp"/>
          <w:rtl/>
          <w:lang w:bidi="fa-IR"/>
        </w:rPr>
        <w:t>م</w:t>
      </w:r>
      <w:r w:rsidR="006E38B2">
        <w:rPr>
          <w:rFonts w:ascii="IRANSharp" w:hAnsi="IRANSharp" w:cs="IRANSharp" w:hint="cs"/>
          <w:rtl/>
          <w:lang w:bidi="fa-IR"/>
        </w:rPr>
        <w:t>ی‌</w:t>
      </w:r>
      <w:r w:rsidR="006E38B2">
        <w:rPr>
          <w:rFonts w:ascii="IRANSharp" w:hAnsi="IRANSharp" w:cs="IRANSharp" w:hint="eastAsia"/>
          <w:rtl/>
          <w:lang w:bidi="fa-IR"/>
        </w:rPr>
        <w:t>گ</w:t>
      </w:r>
      <w:r w:rsidR="006E38B2">
        <w:rPr>
          <w:rFonts w:ascii="IRANSharp" w:hAnsi="IRANSharp" w:cs="IRANSharp" w:hint="cs"/>
          <w:rtl/>
          <w:lang w:bidi="fa-IR"/>
        </w:rPr>
        <w:t>ی</w:t>
      </w:r>
      <w:r w:rsidR="006E38B2">
        <w:rPr>
          <w:rFonts w:ascii="IRANSharp" w:hAnsi="IRANSharp" w:cs="IRANSharp" w:hint="eastAsia"/>
          <w:rtl/>
          <w:lang w:bidi="fa-IR"/>
        </w:rPr>
        <w:t>رند</w:t>
      </w:r>
      <w:r w:rsidRPr="004F48E3">
        <w:rPr>
          <w:rFonts w:ascii="IRANSharp" w:hAnsi="IRANSharp" w:cs="IRANSharp"/>
          <w:rtl/>
          <w:lang w:bidi="fa-IR"/>
        </w:rPr>
        <w:t xml:space="preserve">، در جایی که در نتیجه </w:t>
      </w:r>
      <w:r w:rsidR="006E38B2">
        <w:rPr>
          <w:rFonts w:ascii="IRANSharp" w:hAnsi="IRANSharp" w:cs="IRANSharp"/>
          <w:rtl/>
          <w:lang w:bidi="fa-IR"/>
        </w:rPr>
        <w:t>درگ</w:t>
      </w:r>
      <w:r w:rsidR="006E38B2">
        <w:rPr>
          <w:rFonts w:ascii="IRANSharp" w:hAnsi="IRANSharp" w:cs="IRANSharp" w:hint="cs"/>
          <w:rtl/>
          <w:lang w:bidi="fa-IR"/>
        </w:rPr>
        <w:t>ی</w:t>
      </w:r>
      <w:r w:rsidR="006E38B2">
        <w:rPr>
          <w:rFonts w:ascii="IRANSharp" w:hAnsi="IRANSharp" w:cs="IRANSharp" w:hint="eastAsia"/>
          <w:rtl/>
          <w:lang w:bidi="fa-IR"/>
        </w:rPr>
        <w:t>ر</w:t>
      </w:r>
      <w:r w:rsidR="006E38B2">
        <w:rPr>
          <w:rFonts w:ascii="IRANSharp" w:hAnsi="IRANSharp" w:cs="IRANSharp" w:hint="cs"/>
          <w:rtl/>
          <w:lang w:bidi="fa-IR"/>
        </w:rPr>
        <w:t>ی‌</w:t>
      </w:r>
      <w:r w:rsidR="006E38B2">
        <w:rPr>
          <w:rFonts w:ascii="IRANSharp" w:hAnsi="IRANSharp" w:cs="IRANSharp" w:hint="eastAsia"/>
          <w:rtl/>
          <w:lang w:bidi="fa-IR"/>
        </w:rPr>
        <w:t>ها</w:t>
      </w:r>
      <w:r w:rsidR="006E38B2">
        <w:rPr>
          <w:rFonts w:ascii="IRANSharp" w:hAnsi="IRANSharp" w:cs="IRANSharp" w:hint="cs"/>
          <w:rtl/>
          <w:lang w:bidi="fa-IR"/>
        </w:rPr>
        <w:t>ی</w:t>
      </w:r>
      <w:r w:rsidRPr="004F48E3">
        <w:rPr>
          <w:rFonts w:ascii="IRANSharp" w:hAnsi="IRANSharp" w:cs="IRANSharp"/>
          <w:rtl/>
          <w:lang w:bidi="fa-IR"/>
        </w:rPr>
        <w:t xml:space="preserve"> اجتماعی و مسلح، بلایای طبیعی و دیگر شرایط اضطراری پیچیده و مزمن، </w:t>
      </w:r>
      <w:r w:rsidR="006E38B2">
        <w:rPr>
          <w:rFonts w:ascii="IRANSharp" w:hAnsi="IRANSharp" w:cs="IRANSharp"/>
          <w:rtl/>
          <w:lang w:bidi="fa-IR"/>
        </w:rPr>
        <w:t>سیستم‌ها</w:t>
      </w:r>
      <w:r w:rsidRPr="004F48E3">
        <w:rPr>
          <w:rFonts w:ascii="IRANSharp" w:hAnsi="IRANSharp" w:cs="IRANSharp"/>
          <w:rtl/>
          <w:lang w:bidi="fa-IR"/>
        </w:rPr>
        <w:t xml:space="preserve">ی اجتماعی سقوط </w:t>
      </w:r>
      <w:r w:rsidR="003055F2">
        <w:rPr>
          <w:rFonts w:ascii="IRANSharp" w:hAnsi="IRANSharp" w:cs="IRANSharp"/>
          <w:rtl/>
          <w:lang w:bidi="fa-IR"/>
        </w:rPr>
        <w:t>می‌کنند</w:t>
      </w:r>
      <w:r w:rsidRPr="004F48E3">
        <w:rPr>
          <w:rFonts w:ascii="IRANSharp" w:hAnsi="IRANSharp" w:cs="IRANSharp"/>
          <w:rtl/>
          <w:lang w:bidi="fa-IR"/>
        </w:rPr>
        <w:t xml:space="preserve">، کودکان از مراقبان خود جدا </w:t>
      </w:r>
      <w:r w:rsidR="003055F2">
        <w:rPr>
          <w:rFonts w:ascii="IRANSharp" w:hAnsi="IRANSharp" w:cs="IRANSharp"/>
          <w:rtl/>
          <w:lang w:bidi="fa-IR"/>
        </w:rPr>
        <w:t>می‌شوند</w:t>
      </w:r>
      <w:r w:rsidRPr="004F48E3">
        <w:rPr>
          <w:rFonts w:ascii="IRANSharp" w:hAnsi="IRANSharp" w:cs="IRANSharp"/>
          <w:rtl/>
          <w:lang w:bidi="fa-IR"/>
        </w:rPr>
        <w:t xml:space="preserve"> و مراقبت و محیط امن آسیب دیده یا حتی تخریب </w:t>
      </w:r>
      <w:r w:rsidR="003055F2">
        <w:rPr>
          <w:rFonts w:ascii="IRANSharp" w:hAnsi="IRANSharp" w:cs="IRANSharp"/>
          <w:rtl/>
          <w:lang w:bidi="fa-IR"/>
        </w:rPr>
        <w:t>می‌شوند</w:t>
      </w:r>
      <w:r w:rsidRPr="004F48E3">
        <w:rPr>
          <w:rFonts w:ascii="IRANSharp" w:hAnsi="IRANSharp" w:cs="IRANSharp"/>
          <w:rtl/>
          <w:lang w:bidi="fa-IR"/>
        </w:rPr>
        <w:t>؛</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 xml:space="preserve">(ح) </w:t>
      </w:r>
      <w:r w:rsidRPr="004F48E3">
        <w:rPr>
          <w:rFonts w:ascii="IRANSharp" w:hAnsi="IRANSharp" w:cs="IRANSharp"/>
          <w:i/>
          <w:iCs/>
          <w:rtl/>
          <w:lang w:bidi="fa-IR"/>
        </w:rPr>
        <w:t>تخصیص منابع</w:t>
      </w:r>
      <w:r w:rsidRPr="004F48E3">
        <w:rPr>
          <w:rFonts w:ascii="IRANSharp" w:hAnsi="IRANSharp" w:cs="IRANSharp"/>
          <w:rtl/>
          <w:lang w:bidi="fa-IR"/>
        </w:rPr>
        <w:t xml:space="preserve">. منابع انسانی، مالی و فنی مورد نیاز در </w:t>
      </w:r>
      <w:r w:rsidR="006E38B2">
        <w:rPr>
          <w:rFonts w:ascii="IRANSharp" w:hAnsi="IRANSharp" w:cs="IRANSharp"/>
          <w:rtl/>
          <w:lang w:bidi="fa-IR"/>
        </w:rPr>
        <w:t>بخش‌های</w:t>
      </w:r>
      <w:r w:rsidRPr="004F48E3">
        <w:rPr>
          <w:rFonts w:ascii="IRANSharp" w:hAnsi="IRANSharp" w:cs="IRANSharp"/>
          <w:rtl/>
          <w:lang w:bidi="fa-IR"/>
        </w:rPr>
        <w:t xml:space="preserve"> مختلف باید به حداکثر منابع موجود اختصاص یابد. </w:t>
      </w:r>
      <w:r w:rsidR="006E38B2">
        <w:rPr>
          <w:rFonts w:ascii="IRANSharp" w:hAnsi="IRANSharp" w:cs="IRANSharp"/>
          <w:rtl/>
          <w:lang w:bidi="fa-IR"/>
        </w:rPr>
        <w:t>مکان</w:t>
      </w:r>
      <w:r w:rsidR="006E38B2">
        <w:rPr>
          <w:rFonts w:ascii="IRANSharp" w:hAnsi="IRANSharp" w:cs="IRANSharp" w:hint="cs"/>
          <w:rtl/>
          <w:lang w:bidi="fa-IR"/>
        </w:rPr>
        <w:t>ی</w:t>
      </w:r>
      <w:r w:rsidR="006E38B2">
        <w:rPr>
          <w:rFonts w:ascii="IRANSharp" w:hAnsi="IRANSharp" w:cs="IRANSharp" w:hint="eastAsia"/>
          <w:rtl/>
          <w:lang w:bidi="fa-IR"/>
        </w:rPr>
        <w:t>سم‌ها</w:t>
      </w:r>
      <w:r w:rsidR="006E38B2">
        <w:rPr>
          <w:rFonts w:ascii="IRANSharp" w:hAnsi="IRANSharp" w:cs="IRANSharp" w:hint="cs"/>
          <w:rtl/>
          <w:lang w:bidi="fa-IR"/>
        </w:rPr>
        <w:t>ی</w:t>
      </w:r>
      <w:r w:rsidRPr="004F48E3">
        <w:rPr>
          <w:rFonts w:ascii="IRANSharp" w:hAnsi="IRANSharp" w:cs="IRANSharp"/>
          <w:rtl/>
          <w:lang w:bidi="fa-IR"/>
        </w:rPr>
        <w:t xml:space="preserve"> نظارتی قوی برای تضمین پاسخگویی در مورد تخصیص بودجه و </w:t>
      </w:r>
      <w:r w:rsidR="00A24528">
        <w:rPr>
          <w:rFonts w:ascii="IRANSharp" w:hAnsi="IRANSharp" w:cs="IRANSharp"/>
          <w:rtl/>
          <w:lang w:bidi="fa-IR"/>
        </w:rPr>
        <w:t>بهره‌وری</w:t>
      </w:r>
      <w:r w:rsidRPr="004F48E3">
        <w:rPr>
          <w:rFonts w:ascii="IRANSharp" w:hAnsi="IRANSharp" w:cs="IRANSharp"/>
          <w:rtl/>
          <w:lang w:bidi="fa-IR"/>
        </w:rPr>
        <w:t xml:space="preserve"> کارآمد </w:t>
      </w:r>
      <w:r w:rsidR="003055F2">
        <w:rPr>
          <w:rFonts w:ascii="IRANSharp" w:hAnsi="IRANSharp" w:cs="IRANSharp"/>
          <w:rtl/>
          <w:lang w:bidi="fa-IR"/>
        </w:rPr>
        <w:t>آن‌ها</w:t>
      </w:r>
      <w:r w:rsidRPr="004F48E3">
        <w:rPr>
          <w:rFonts w:ascii="IRANSharp" w:hAnsi="IRANSharp" w:cs="IRANSharp"/>
          <w:rtl/>
          <w:lang w:bidi="fa-IR"/>
        </w:rPr>
        <w:t xml:space="preserve"> باید توسعه داده شود و اجرا شود.</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rtl/>
          <w:lang w:bidi="fa-IR"/>
        </w:rPr>
      </w:pPr>
      <w:r w:rsidRPr="004F48E3">
        <w:rPr>
          <w:rFonts w:ascii="IRANSharp" w:hAnsi="IRANSharp" w:cs="IRANSharp"/>
          <w:rtl/>
          <w:lang w:bidi="fa-IR"/>
        </w:rPr>
        <w:t xml:space="preserve">(ت) </w:t>
      </w:r>
      <w:r w:rsidRPr="004F48E3">
        <w:rPr>
          <w:rFonts w:ascii="IRANSharp" w:hAnsi="IRANSharp" w:cs="IRANSharp"/>
          <w:i/>
          <w:iCs/>
          <w:rtl/>
          <w:lang w:bidi="fa-IR"/>
        </w:rPr>
        <w:t>مکانیزم های هماهنگی.</w:t>
      </w:r>
      <w:r w:rsidRPr="004F48E3">
        <w:rPr>
          <w:rFonts w:ascii="IRANSharp" w:hAnsi="IRANSharp" w:cs="IRANSharp"/>
          <w:rtl/>
          <w:lang w:bidi="fa-IR"/>
        </w:rPr>
        <w:t xml:space="preserve"> </w:t>
      </w:r>
      <w:r w:rsidR="006E38B2">
        <w:rPr>
          <w:rFonts w:ascii="IRANSharp" w:hAnsi="IRANSharp" w:cs="IRANSharp"/>
          <w:rtl/>
          <w:lang w:bidi="fa-IR"/>
        </w:rPr>
        <w:t>مکان</w:t>
      </w:r>
      <w:r w:rsidR="006E38B2">
        <w:rPr>
          <w:rFonts w:ascii="IRANSharp" w:hAnsi="IRANSharp" w:cs="IRANSharp" w:hint="cs"/>
          <w:rtl/>
          <w:lang w:bidi="fa-IR"/>
        </w:rPr>
        <w:t>ی</w:t>
      </w:r>
      <w:r w:rsidR="006E38B2">
        <w:rPr>
          <w:rFonts w:ascii="IRANSharp" w:hAnsi="IRANSharp" w:cs="IRANSharp" w:hint="eastAsia"/>
          <w:rtl/>
          <w:lang w:bidi="fa-IR"/>
        </w:rPr>
        <w:t>سم‌ها</w:t>
      </w:r>
      <w:r w:rsidRPr="004F48E3">
        <w:rPr>
          <w:rFonts w:ascii="IRANSharp" w:hAnsi="IRANSharp" w:cs="IRANSharp"/>
          <w:rtl/>
          <w:lang w:bidi="fa-IR"/>
        </w:rPr>
        <w:t xml:space="preserve"> باید به صراحت مشخص شود تا هماهنگی </w:t>
      </w:r>
      <w:r w:rsidR="003055F2">
        <w:rPr>
          <w:rFonts w:ascii="IRANSharp" w:hAnsi="IRANSharp" w:cs="IRANSharp"/>
          <w:rtl/>
          <w:lang w:bidi="fa-IR"/>
        </w:rPr>
        <w:t>مؤثر</w:t>
      </w:r>
      <w:r w:rsidRPr="004F48E3">
        <w:rPr>
          <w:rFonts w:ascii="IRANSharp" w:hAnsi="IRANSharp" w:cs="IRANSharp"/>
          <w:rtl/>
          <w:lang w:bidi="fa-IR"/>
        </w:rPr>
        <w:t xml:space="preserve"> در سطوح مرکزی، </w:t>
      </w:r>
      <w:r w:rsidR="003055F2">
        <w:rPr>
          <w:rFonts w:ascii="IRANSharp" w:hAnsi="IRANSharp" w:cs="IRANSharp"/>
          <w:rtl/>
          <w:lang w:bidi="fa-IR"/>
        </w:rPr>
        <w:t>منطقه‌ای</w:t>
      </w:r>
      <w:r w:rsidRPr="004F48E3">
        <w:rPr>
          <w:rFonts w:ascii="IRANSharp" w:hAnsi="IRANSharp" w:cs="IRANSharp"/>
          <w:rtl/>
          <w:lang w:bidi="fa-IR"/>
        </w:rPr>
        <w:t xml:space="preserve"> و محلی، بین </w:t>
      </w:r>
      <w:r w:rsidR="006E38B2">
        <w:rPr>
          <w:rFonts w:ascii="IRANSharp" w:hAnsi="IRANSharp" w:cs="IRANSharp"/>
          <w:rtl/>
          <w:lang w:bidi="fa-IR"/>
        </w:rPr>
        <w:t>بخش‌های</w:t>
      </w:r>
      <w:r w:rsidRPr="004F48E3">
        <w:rPr>
          <w:rFonts w:ascii="IRANSharp" w:hAnsi="IRANSharp" w:cs="IRANSharp"/>
          <w:rtl/>
          <w:lang w:bidi="fa-IR"/>
        </w:rPr>
        <w:t xml:space="preserve"> مختلف و با جامعه مدنی، از جمله جامعه پژوهشی تجربی، صورت گیرد. این </w:t>
      </w:r>
      <w:r w:rsidR="006E38B2">
        <w:rPr>
          <w:rFonts w:ascii="IRANSharp" w:hAnsi="IRANSharp" w:cs="IRANSharp"/>
          <w:rtl/>
          <w:lang w:bidi="fa-IR"/>
        </w:rPr>
        <w:t>مکان</w:t>
      </w:r>
      <w:r w:rsidR="006E38B2">
        <w:rPr>
          <w:rFonts w:ascii="IRANSharp" w:hAnsi="IRANSharp" w:cs="IRANSharp" w:hint="cs"/>
          <w:rtl/>
          <w:lang w:bidi="fa-IR"/>
        </w:rPr>
        <w:t>ی</w:t>
      </w:r>
      <w:r w:rsidR="006E38B2">
        <w:rPr>
          <w:rFonts w:ascii="IRANSharp" w:hAnsi="IRANSharp" w:cs="IRANSharp" w:hint="eastAsia"/>
          <w:rtl/>
          <w:lang w:bidi="fa-IR"/>
        </w:rPr>
        <w:t>سم‌ها</w:t>
      </w:r>
      <w:r w:rsidRPr="004F48E3">
        <w:rPr>
          <w:rFonts w:ascii="IRANSharp" w:hAnsi="IRANSharp" w:cs="IRANSharp"/>
          <w:rtl/>
          <w:lang w:bidi="fa-IR"/>
        </w:rPr>
        <w:t xml:space="preserve"> باید توسط اقدامات اداری که در بالا ذکر شده، حمایت شوند؛</w:t>
      </w:r>
    </w:p>
    <w:p w:rsidR="008A178D" w:rsidRPr="004F48E3" w:rsidRDefault="008A178D" w:rsidP="008A178D">
      <w:pPr>
        <w:bidi/>
        <w:rPr>
          <w:rFonts w:ascii="IRANSharp" w:hAnsi="IRANSharp" w:cs="IRANSharp"/>
          <w:rtl/>
          <w:lang w:bidi="fa-IR"/>
        </w:rPr>
      </w:pPr>
    </w:p>
    <w:p w:rsidR="008A178D" w:rsidRPr="004F48E3" w:rsidRDefault="008A178D" w:rsidP="008A178D">
      <w:pPr>
        <w:bidi/>
        <w:rPr>
          <w:rFonts w:ascii="IRANSharp" w:hAnsi="IRANSharp" w:cs="IRANSharp"/>
          <w:lang w:bidi="fa-IR"/>
        </w:rPr>
      </w:pPr>
    </w:p>
    <w:p w:rsidR="008A178D" w:rsidRPr="004F48E3" w:rsidRDefault="008A178D" w:rsidP="008A178D">
      <w:pPr>
        <w:bidi/>
        <w:rPr>
          <w:rFonts w:ascii="IRANSharp" w:hAnsi="IRANSharp" w:cs="IRANSharp"/>
          <w:lang w:bidi="fa-IR"/>
        </w:rPr>
      </w:pPr>
      <w:r w:rsidRPr="004F48E3">
        <w:rPr>
          <w:rFonts w:ascii="IRANSharp" w:hAnsi="IRANSharp" w:cs="IRANSharp"/>
          <w:rtl/>
          <w:lang w:bidi="fa-IR"/>
        </w:rPr>
        <w:lastRenderedPageBreak/>
        <w:t xml:space="preserve">(ی) </w:t>
      </w:r>
      <w:r w:rsidRPr="004F48E3">
        <w:rPr>
          <w:rFonts w:ascii="IRANSharp" w:hAnsi="IRANSharp" w:cs="IRANSharp"/>
          <w:i/>
          <w:iCs/>
          <w:rtl/>
          <w:lang w:bidi="fa-IR"/>
        </w:rPr>
        <w:t>مسئول</w:t>
      </w:r>
      <w:r w:rsidR="003055F2">
        <w:rPr>
          <w:rFonts w:ascii="IRANSharp" w:hAnsi="IRANSharp" w:cs="IRANSharp"/>
          <w:i/>
          <w:iCs/>
          <w:rtl/>
          <w:lang w:bidi="fa-IR"/>
        </w:rPr>
        <w:t>ی</w:t>
      </w:r>
      <w:r w:rsidRPr="004F48E3">
        <w:rPr>
          <w:rFonts w:ascii="IRANSharp" w:hAnsi="IRANSharp" w:cs="IRANSharp"/>
          <w:i/>
          <w:iCs/>
          <w:rtl/>
          <w:lang w:bidi="fa-IR"/>
        </w:rPr>
        <w:t>ت.</w:t>
      </w:r>
      <w:r w:rsidRPr="004F48E3">
        <w:rPr>
          <w:rFonts w:ascii="IRANSharp" w:hAnsi="IRANSharp" w:cs="IRANSharp"/>
          <w:rtl/>
          <w:lang w:bidi="fa-IR"/>
        </w:rPr>
        <w:t xml:space="preserve"> لازم است اطمینان حاصل شود که کشورهای عضو، </w:t>
      </w:r>
      <w:r w:rsidR="006E38B2">
        <w:rPr>
          <w:rFonts w:ascii="IRANSharp" w:hAnsi="IRANSharp" w:cs="IRANSharp"/>
          <w:rtl/>
          <w:lang w:bidi="fa-IR"/>
        </w:rPr>
        <w:t>مؤسسات</w:t>
      </w:r>
      <w:r w:rsidRPr="004F48E3">
        <w:rPr>
          <w:rFonts w:ascii="IRANSharp" w:hAnsi="IRANSharp" w:cs="IRANSharp"/>
          <w:rtl/>
          <w:lang w:bidi="fa-IR"/>
        </w:rPr>
        <w:t xml:space="preserve"> و </w:t>
      </w:r>
      <w:r w:rsidR="003055F2">
        <w:rPr>
          <w:rFonts w:ascii="IRANSharp" w:hAnsi="IRANSharp" w:cs="IRANSharp"/>
          <w:rtl/>
          <w:lang w:bidi="fa-IR"/>
        </w:rPr>
        <w:t>سازمان‌های</w:t>
      </w:r>
      <w:r w:rsidRPr="004F48E3">
        <w:rPr>
          <w:rFonts w:ascii="IRANSharp" w:hAnsi="IRANSharp" w:cs="IRANSharp"/>
          <w:rtl/>
          <w:lang w:bidi="fa-IR"/>
        </w:rPr>
        <w:t xml:space="preserve"> ملی و محلی و ذینفعان جامعه مدنی مربوطه، به طور فعال و</w:t>
      </w:r>
      <w:r w:rsidR="003055F2">
        <w:rPr>
          <w:rFonts w:ascii="IRANSharp" w:hAnsi="IRANSharp" w:cs="IRANSharp"/>
          <w:rtl/>
          <w:lang w:bidi="fa-IR"/>
        </w:rPr>
        <w:t xml:space="preserve"> </w:t>
      </w:r>
      <w:r w:rsidRPr="004F48E3">
        <w:rPr>
          <w:rFonts w:ascii="IRANSharp" w:hAnsi="IRANSharp" w:cs="IRANSharp"/>
          <w:rtl/>
          <w:lang w:bidi="fa-IR"/>
        </w:rPr>
        <w:t xml:space="preserve">با همکاری، استانداردها، </w:t>
      </w:r>
      <w:r w:rsidR="006E38B2">
        <w:rPr>
          <w:rFonts w:ascii="IRANSharp" w:hAnsi="IRANSharp" w:cs="IRANSharp"/>
          <w:rtl/>
          <w:lang w:bidi="fa-IR"/>
        </w:rPr>
        <w:t>شاخص‌ها</w:t>
      </w:r>
      <w:r w:rsidRPr="004F48E3">
        <w:rPr>
          <w:rFonts w:ascii="IRANSharp" w:hAnsi="IRANSharp" w:cs="IRANSharp"/>
          <w:rtl/>
          <w:lang w:bidi="fa-IR"/>
        </w:rPr>
        <w:t xml:space="preserve">، ابزارها و </w:t>
      </w:r>
      <w:r w:rsidR="006E38B2">
        <w:rPr>
          <w:rFonts w:ascii="IRANSharp" w:hAnsi="IRANSharp" w:cs="IRANSharp"/>
          <w:rtl/>
          <w:lang w:bidi="fa-IR"/>
        </w:rPr>
        <w:t>سیستم‌ها</w:t>
      </w:r>
      <w:r w:rsidRPr="004F48E3">
        <w:rPr>
          <w:rFonts w:ascii="IRANSharp" w:hAnsi="IRANSharp" w:cs="IRANSharp"/>
          <w:rtl/>
          <w:lang w:bidi="fa-IR"/>
        </w:rPr>
        <w:t xml:space="preserve">ی نظارت، اندازه گیری و ارزیابی را برای اجرای وظایف و تعهدات خود جهت حمایت از کودکان در برابر خشونت ایجاد و اعمال </w:t>
      </w:r>
      <w:r w:rsidR="003055F2">
        <w:rPr>
          <w:rFonts w:ascii="IRANSharp" w:hAnsi="IRANSharp" w:cs="IRANSharp"/>
          <w:rtl/>
          <w:lang w:bidi="fa-IR"/>
        </w:rPr>
        <w:t>می‌کنند</w:t>
      </w:r>
      <w:r w:rsidRPr="004F48E3">
        <w:rPr>
          <w:rFonts w:ascii="IRANSharp" w:hAnsi="IRANSharp" w:cs="IRANSharp"/>
          <w:rtl/>
          <w:lang w:bidi="fa-IR"/>
        </w:rPr>
        <w:t>.</w:t>
      </w:r>
      <w:r w:rsidR="003055F2">
        <w:rPr>
          <w:rFonts w:ascii="IRANSharp" w:hAnsi="IRANSharp" w:cs="IRANSharp"/>
          <w:rtl/>
          <w:lang w:bidi="fa-IR"/>
        </w:rPr>
        <w:t xml:space="preserve"> </w:t>
      </w:r>
      <w:r w:rsidRPr="004F48E3">
        <w:rPr>
          <w:rFonts w:ascii="IRANSharp" w:hAnsi="IRANSharp" w:cs="IRANSharp"/>
          <w:rtl/>
          <w:lang w:bidi="fa-IR"/>
        </w:rPr>
        <w:t xml:space="preserve">کمیته به طور پیوسته حمایت خود را از </w:t>
      </w:r>
      <w:r w:rsidR="006E38B2">
        <w:rPr>
          <w:rFonts w:ascii="IRANSharp" w:hAnsi="IRANSharp" w:cs="IRANSharp"/>
          <w:rtl/>
          <w:lang w:bidi="fa-IR"/>
        </w:rPr>
        <w:t>سیستم‌ها</w:t>
      </w:r>
      <w:r w:rsidRPr="004F48E3">
        <w:rPr>
          <w:rFonts w:ascii="IRANSharp" w:hAnsi="IRANSharp" w:cs="IRANSharp"/>
          <w:rtl/>
          <w:lang w:bidi="fa-IR"/>
        </w:rPr>
        <w:t xml:space="preserve">ی پاسخگویی، از جمله به ویژه از طریق </w:t>
      </w:r>
      <w:r w:rsidR="00A24528">
        <w:rPr>
          <w:rFonts w:ascii="IRANSharp" w:hAnsi="IRANSharp" w:cs="IRANSharp"/>
          <w:rtl/>
          <w:lang w:bidi="fa-IR"/>
        </w:rPr>
        <w:t>جمع‌آوری</w:t>
      </w:r>
      <w:r w:rsidRPr="004F48E3">
        <w:rPr>
          <w:rFonts w:ascii="IRANSharp" w:hAnsi="IRANSharp" w:cs="IRANSharp"/>
          <w:rtl/>
          <w:lang w:bidi="fa-IR"/>
        </w:rPr>
        <w:t xml:space="preserve"> </w:t>
      </w:r>
      <w:r w:rsidR="00A24528">
        <w:rPr>
          <w:rFonts w:ascii="IRANSharp" w:hAnsi="IRANSharp" w:cs="IRANSharp"/>
          <w:rtl/>
          <w:lang w:bidi="fa-IR"/>
        </w:rPr>
        <w:t>داده‌ها</w:t>
      </w:r>
      <w:r w:rsidRPr="004F48E3">
        <w:rPr>
          <w:rFonts w:ascii="IRANSharp" w:hAnsi="IRANSharp" w:cs="IRANSharp"/>
          <w:rtl/>
          <w:lang w:bidi="fa-IR"/>
        </w:rPr>
        <w:t xml:space="preserve"> و </w:t>
      </w:r>
      <w:r w:rsidR="00A24528">
        <w:rPr>
          <w:rFonts w:ascii="IRANSharp" w:hAnsi="IRANSharp" w:cs="IRANSharp"/>
          <w:rtl/>
          <w:lang w:bidi="fa-IR"/>
        </w:rPr>
        <w:t>تجزیه‌وتحلیل</w:t>
      </w:r>
      <w:r w:rsidRPr="004F48E3">
        <w:rPr>
          <w:rFonts w:ascii="IRANSharp" w:hAnsi="IRANSharp" w:cs="IRANSharp"/>
          <w:rtl/>
          <w:lang w:bidi="fa-IR"/>
        </w:rPr>
        <w:t xml:space="preserve">، ساخت و ساز </w:t>
      </w:r>
      <w:r w:rsidR="006E38B2">
        <w:rPr>
          <w:rFonts w:ascii="IRANSharp" w:hAnsi="IRANSharp" w:cs="IRANSharp"/>
          <w:rtl/>
          <w:lang w:bidi="fa-IR"/>
        </w:rPr>
        <w:t>شاخص‌ها</w:t>
      </w:r>
      <w:r w:rsidRPr="004F48E3">
        <w:rPr>
          <w:rFonts w:ascii="IRANSharp" w:hAnsi="IRANSharp" w:cs="IRANSharp"/>
          <w:rtl/>
          <w:lang w:bidi="fa-IR"/>
        </w:rPr>
        <w:t xml:space="preserve">، نظارت و ارزیابی و همچنین حمایت از </w:t>
      </w:r>
      <w:r w:rsidR="006E38B2">
        <w:rPr>
          <w:rFonts w:ascii="IRANSharp" w:hAnsi="IRANSharp" w:cs="IRANSharp"/>
          <w:rtl/>
          <w:lang w:bidi="fa-IR"/>
        </w:rPr>
        <w:t>مؤسسات</w:t>
      </w:r>
      <w:r w:rsidRPr="004F48E3">
        <w:rPr>
          <w:rFonts w:ascii="IRANSharp" w:hAnsi="IRANSharp" w:cs="IRANSharp"/>
          <w:rtl/>
          <w:lang w:bidi="fa-IR"/>
        </w:rPr>
        <w:t xml:space="preserve"> مستقل حقوق بشر ابراز کرده است. کمیته توصیه </w:t>
      </w:r>
      <w:r w:rsidR="003055F2">
        <w:rPr>
          <w:rFonts w:ascii="IRANSharp" w:hAnsi="IRANSharp" w:cs="IRANSharp"/>
          <w:rtl/>
          <w:lang w:bidi="fa-IR"/>
        </w:rPr>
        <w:t>می‌کند</w:t>
      </w:r>
      <w:r w:rsidRPr="004F48E3">
        <w:rPr>
          <w:rFonts w:ascii="IRANSharp" w:hAnsi="IRANSharp" w:cs="IRANSharp"/>
          <w:rtl/>
          <w:lang w:bidi="fa-IR"/>
        </w:rPr>
        <w:t xml:space="preserve"> که </w:t>
      </w:r>
      <w:r w:rsidR="006E38B2">
        <w:rPr>
          <w:rFonts w:ascii="IRANSharp" w:hAnsi="IRANSharp" w:cs="IRANSharp"/>
          <w:rtl/>
          <w:lang w:bidi="fa-IR"/>
        </w:rPr>
        <w:t>دولت‌های</w:t>
      </w:r>
      <w:r w:rsidRPr="004F48E3">
        <w:rPr>
          <w:rFonts w:ascii="IRANSharp" w:hAnsi="IRANSharp" w:cs="IRANSharp"/>
          <w:rtl/>
          <w:lang w:bidi="fa-IR"/>
        </w:rPr>
        <w:t xml:space="preserve"> عضو گزارش </w:t>
      </w:r>
      <w:r w:rsidR="006E38B2">
        <w:rPr>
          <w:rFonts w:ascii="IRANSharp" w:hAnsi="IRANSharp" w:cs="IRANSharp"/>
          <w:rtl/>
          <w:lang w:bidi="fa-IR"/>
        </w:rPr>
        <w:t>سالانه‌ا</w:t>
      </w:r>
      <w:r w:rsidR="006E38B2">
        <w:rPr>
          <w:rFonts w:ascii="IRANSharp" w:hAnsi="IRANSharp" w:cs="IRANSharp" w:hint="cs"/>
          <w:rtl/>
          <w:lang w:bidi="fa-IR"/>
        </w:rPr>
        <w:t>ی</w:t>
      </w:r>
      <w:r w:rsidRPr="004F48E3">
        <w:rPr>
          <w:rFonts w:ascii="IRANSharp" w:hAnsi="IRANSharp" w:cs="IRANSharp"/>
          <w:rtl/>
          <w:lang w:bidi="fa-IR"/>
        </w:rPr>
        <w:t xml:space="preserve"> را درباره </w:t>
      </w:r>
      <w:r w:rsidR="006E38B2">
        <w:rPr>
          <w:rFonts w:ascii="IRANSharp" w:hAnsi="IRANSharp" w:cs="IRANSharp"/>
          <w:rtl/>
          <w:lang w:bidi="fa-IR"/>
        </w:rPr>
        <w:t>پ</w:t>
      </w:r>
      <w:r w:rsidR="006E38B2">
        <w:rPr>
          <w:rFonts w:ascii="IRANSharp" w:hAnsi="IRANSharp" w:cs="IRANSharp" w:hint="cs"/>
          <w:rtl/>
          <w:lang w:bidi="fa-IR"/>
        </w:rPr>
        <w:t>ی</w:t>
      </w:r>
      <w:r w:rsidR="006E38B2">
        <w:rPr>
          <w:rFonts w:ascii="IRANSharp" w:hAnsi="IRANSharp" w:cs="IRANSharp" w:hint="eastAsia"/>
          <w:rtl/>
          <w:lang w:bidi="fa-IR"/>
        </w:rPr>
        <w:t>شرفت‌ها</w:t>
      </w:r>
      <w:r w:rsidR="006E38B2">
        <w:rPr>
          <w:rFonts w:ascii="IRANSharp" w:hAnsi="IRANSharp" w:cs="IRANSharp" w:hint="cs"/>
          <w:rtl/>
          <w:lang w:bidi="fa-IR"/>
        </w:rPr>
        <w:t>ی</w:t>
      </w:r>
      <w:r w:rsidRPr="004F48E3">
        <w:rPr>
          <w:rFonts w:ascii="IRANSharp" w:hAnsi="IRANSharp" w:cs="IRANSharp"/>
          <w:rtl/>
          <w:lang w:bidi="fa-IR"/>
        </w:rPr>
        <w:t xml:space="preserve"> مربوط به ممنوعیت، پیشگیری و از بین بردن خشونت منتشر کرده و آن را برای بررسی و بحث به پارلمان ارسال کرده و همه ذینفعان مربوطه را برای پاسخ به اطلاعات موجود در آن دعوت کنند.</w:t>
      </w:r>
    </w:p>
    <w:p w:rsidR="008A178D" w:rsidRPr="004F48E3" w:rsidRDefault="008A178D" w:rsidP="008A178D">
      <w:pPr>
        <w:bidi/>
        <w:rPr>
          <w:rFonts w:ascii="IRANSharp" w:hAnsi="IRANSharp" w:cs="IRANSharp"/>
          <w:lang w:bidi="fa-IR"/>
        </w:rPr>
      </w:pPr>
    </w:p>
    <w:p w:rsidR="008A178D" w:rsidRPr="004F48E3" w:rsidRDefault="008A178D" w:rsidP="008A178D">
      <w:pPr>
        <w:bidi/>
        <w:rPr>
          <w:rFonts w:ascii="IRANSharp" w:hAnsi="IRANSharp" w:cs="IRANSharp"/>
          <w:b/>
          <w:bCs/>
          <w:rtl/>
        </w:rPr>
      </w:pPr>
      <w:r w:rsidRPr="004F48E3">
        <w:rPr>
          <w:rFonts w:ascii="IRANSharp" w:hAnsi="IRANSharp" w:cs="IRANSharp"/>
          <w:b/>
          <w:bCs/>
          <w:sz w:val="28"/>
          <w:szCs w:val="28"/>
          <w:rtl/>
        </w:rPr>
        <w:t xml:space="preserve">هفتم. منابع برای اجرا و نیاز به همکاری </w:t>
      </w:r>
      <w:r w:rsidR="003055F2">
        <w:rPr>
          <w:rFonts w:ascii="IRANSharp" w:hAnsi="IRANSharp" w:cs="IRANSharp"/>
          <w:b/>
          <w:bCs/>
          <w:sz w:val="28"/>
          <w:szCs w:val="28"/>
          <w:rtl/>
        </w:rPr>
        <w:t>بین‌المللی</w:t>
      </w:r>
    </w:p>
    <w:p w:rsidR="008A178D" w:rsidRPr="004F48E3" w:rsidRDefault="008A178D" w:rsidP="008A178D">
      <w:pPr>
        <w:bidi/>
        <w:rPr>
          <w:rFonts w:ascii="IRANSharp" w:hAnsi="IRANSharp" w:cs="IRANSharp"/>
          <w:b/>
          <w:bCs/>
        </w:rPr>
      </w:pPr>
    </w:p>
    <w:p w:rsidR="008A178D" w:rsidRPr="004F48E3" w:rsidRDefault="008A178D" w:rsidP="008A178D">
      <w:pPr>
        <w:bidi/>
        <w:rPr>
          <w:rFonts w:ascii="IRANSharp" w:hAnsi="IRANSharp" w:cs="IRANSharp"/>
          <w:rtl/>
        </w:rPr>
      </w:pPr>
      <w:r w:rsidRPr="004F48E3">
        <w:rPr>
          <w:rFonts w:ascii="IRANSharp" w:hAnsi="IRANSharp" w:cs="IRANSharp"/>
          <w:rtl/>
        </w:rPr>
        <w:t xml:space="preserve">۷۳. </w:t>
      </w:r>
      <w:r w:rsidRPr="004F48E3">
        <w:rPr>
          <w:rFonts w:ascii="IRANSharp" w:hAnsi="IRANSharp" w:cs="IRANSharp"/>
          <w:b/>
          <w:bCs/>
          <w:rtl/>
        </w:rPr>
        <w:t>تعهدات کشورهای عضو</w:t>
      </w:r>
      <w:r w:rsidRPr="004F48E3">
        <w:rPr>
          <w:rFonts w:ascii="IRANSharp" w:hAnsi="IRANSharp" w:cs="IRANSharp"/>
          <w:rtl/>
        </w:rPr>
        <w:t xml:space="preserve">. با در نظر گرفتن تعهدات کشورهای عضو تحت مواد ۴ و ۱۹، کمیته، به ویژه، معتقد است که محدودیت منابع </w:t>
      </w:r>
      <w:r w:rsidR="006E38B2">
        <w:rPr>
          <w:rFonts w:ascii="IRANSharp" w:hAnsi="IRANSharp" w:cs="IRANSharp"/>
          <w:rtl/>
        </w:rPr>
        <w:t>نمی‌تواند</w:t>
      </w:r>
      <w:r w:rsidRPr="004F48E3">
        <w:rPr>
          <w:rFonts w:ascii="IRANSharp" w:hAnsi="IRANSharp" w:cs="IRANSharp"/>
          <w:rtl/>
        </w:rPr>
        <w:t xml:space="preserve"> توجیهی برای کوتاهی یک کشور عضو </w:t>
      </w:r>
      <w:r w:rsidR="006E38B2">
        <w:rPr>
          <w:rFonts w:ascii="IRANSharp" w:hAnsi="IRANSharp" w:cs="IRANSharp"/>
          <w:rtl/>
        </w:rPr>
        <w:t>در</w:t>
      </w:r>
      <w:r w:rsidRPr="004F48E3">
        <w:rPr>
          <w:rFonts w:ascii="IRANSharp" w:hAnsi="IRANSharp" w:cs="IRANSharp"/>
          <w:rtl/>
        </w:rPr>
        <w:t xml:space="preserve"> نظر گرفتن اقدامات مورد نیاز یا کافی برای حمایت از کودکان باشد</w:t>
      </w:r>
      <w:r w:rsidR="003055F2">
        <w:rPr>
          <w:rFonts w:ascii="IRANSharp" w:hAnsi="IRANSharp" w:cs="IRANSharp"/>
          <w:rtl/>
        </w:rPr>
        <w:t xml:space="preserve">؛ </w:t>
      </w:r>
      <w:r w:rsidRPr="004F48E3">
        <w:rPr>
          <w:rFonts w:ascii="IRANSharp" w:hAnsi="IRANSharp" w:cs="IRANSharp"/>
          <w:rtl/>
        </w:rPr>
        <w:t xml:space="preserve">بنابراین، کشورهای عضو باید چارچوب هماهنگ جامع، استراتژیک و زمان دار برای مراقبت و حمایت از کودک اتخاذ کنند. به طور خاص کمیته ضرورت مشورت با کودکان در توسعه این </w:t>
      </w:r>
      <w:r w:rsidR="006E38B2">
        <w:rPr>
          <w:rFonts w:ascii="IRANSharp" w:hAnsi="IRANSharp" w:cs="IRANSharp"/>
          <w:rtl/>
        </w:rPr>
        <w:t>استراتژ</w:t>
      </w:r>
      <w:r w:rsidR="006E38B2">
        <w:rPr>
          <w:rFonts w:ascii="IRANSharp" w:hAnsi="IRANSharp" w:cs="IRANSharp" w:hint="cs"/>
          <w:rtl/>
        </w:rPr>
        <w:t>ی‌</w:t>
      </w:r>
      <w:r w:rsidR="006E38B2">
        <w:rPr>
          <w:rFonts w:ascii="IRANSharp" w:hAnsi="IRANSharp" w:cs="IRANSharp" w:hint="eastAsia"/>
          <w:rtl/>
        </w:rPr>
        <w:t>ها</w:t>
      </w:r>
      <w:r w:rsidRPr="004F48E3">
        <w:rPr>
          <w:rFonts w:ascii="IRANSharp" w:hAnsi="IRANSharp" w:cs="IRANSharp"/>
          <w:rtl/>
        </w:rPr>
        <w:t xml:space="preserve">، </w:t>
      </w:r>
      <w:r w:rsidR="006E38B2">
        <w:rPr>
          <w:rFonts w:ascii="IRANSharp" w:hAnsi="IRANSharp" w:cs="IRANSharp"/>
          <w:rtl/>
        </w:rPr>
        <w:t>چارچوب‌ها</w:t>
      </w:r>
      <w:r w:rsidRPr="004F48E3">
        <w:rPr>
          <w:rFonts w:ascii="IRANSharp" w:hAnsi="IRANSharp" w:cs="IRANSharp"/>
          <w:rtl/>
        </w:rPr>
        <w:t xml:space="preserve"> و اقدامات را برجسته </w:t>
      </w:r>
      <w:r w:rsidR="003055F2">
        <w:rPr>
          <w:rFonts w:ascii="IRANSharp" w:hAnsi="IRANSharp" w:cs="IRANSharp"/>
          <w:rtl/>
        </w:rPr>
        <w:t>می‌کند</w:t>
      </w:r>
      <w:r w:rsidRPr="004F48E3">
        <w:rPr>
          <w:rFonts w:ascii="IRANSharp" w:hAnsi="IRANSharp" w:cs="IRANSharp"/>
          <w:rtl/>
        </w:rPr>
        <w:t>.</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۷۴. </w:t>
      </w:r>
      <w:r w:rsidRPr="004F48E3">
        <w:rPr>
          <w:rFonts w:ascii="IRANSharp" w:hAnsi="IRANSharp" w:cs="IRANSharp"/>
          <w:b/>
          <w:bCs/>
          <w:rtl/>
        </w:rPr>
        <w:t>منابع پشتیبانی.</w:t>
      </w:r>
      <w:r w:rsidRPr="004F48E3">
        <w:rPr>
          <w:rFonts w:ascii="IRANSharp" w:hAnsi="IRANSharp" w:cs="IRANSharp"/>
          <w:rtl/>
        </w:rPr>
        <w:t xml:space="preserve"> در چارچوب نقاط شروع گوناگون ذکر شده در پاراگراف ۷۰ و با درک اینکه </w:t>
      </w:r>
      <w:r w:rsidR="006E38B2">
        <w:rPr>
          <w:rFonts w:ascii="IRANSharp" w:hAnsi="IRANSharp" w:cs="IRANSharp"/>
          <w:rtl/>
        </w:rPr>
        <w:t>بودجه‌ها</w:t>
      </w:r>
      <w:r w:rsidRPr="004F48E3">
        <w:rPr>
          <w:rFonts w:ascii="IRANSharp" w:hAnsi="IRANSharp" w:cs="IRANSharp"/>
          <w:rtl/>
        </w:rPr>
        <w:t xml:space="preserve"> در سطوح ملی و </w:t>
      </w:r>
      <w:r w:rsidR="006E38B2">
        <w:rPr>
          <w:rFonts w:ascii="IRANSharp" w:hAnsi="IRANSharp" w:cs="IRANSharp"/>
          <w:rtl/>
        </w:rPr>
        <w:t>غ</w:t>
      </w:r>
      <w:r w:rsidR="006E38B2">
        <w:rPr>
          <w:rFonts w:ascii="IRANSharp" w:hAnsi="IRANSharp" w:cs="IRANSharp" w:hint="cs"/>
          <w:rtl/>
        </w:rPr>
        <w:t>ی</w:t>
      </w:r>
      <w:r w:rsidR="006E38B2">
        <w:rPr>
          <w:rFonts w:ascii="IRANSharp" w:hAnsi="IRANSharp" w:cs="IRANSharp" w:hint="eastAsia"/>
          <w:rtl/>
        </w:rPr>
        <w:t>رمتمرکز</w:t>
      </w:r>
      <w:r w:rsidRPr="004F48E3">
        <w:rPr>
          <w:rFonts w:ascii="IRANSharp" w:hAnsi="IRANSharp" w:cs="IRANSharp"/>
          <w:rtl/>
        </w:rPr>
        <w:t xml:space="preserve"> باید منبع اصلی بودجه برای مراقبت از کودکان و </w:t>
      </w:r>
      <w:r w:rsidR="003055F2">
        <w:rPr>
          <w:rFonts w:ascii="IRANSharp" w:hAnsi="IRANSharp" w:cs="IRANSharp"/>
          <w:rtl/>
        </w:rPr>
        <w:t>استراتژی‌های</w:t>
      </w:r>
      <w:r w:rsidRPr="004F48E3">
        <w:rPr>
          <w:rFonts w:ascii="IRANSharp" w:hAnsi="IRANSharp" w:cs="IRANSharp"/>
          <w:rtl/>
        </w:rPr>
        <w:t xml:space="preserve"> حمایت از کودکان باشد، کمیته توجه </w:t>
      </w:r>
      <w:r w:rsidR="006E38B2">
        <w:rPr>
          <w:rFonts w:ascii="IRANSharp" w:hAnsi="IRANSharp" w:cs="IRANSharp"/>
          <w:rtl/>
        </w:rPr>
        <w:t>دولت‌ها</w:t>
      </w:r>
      <w:r w:rsidRPr="004F48E3">
        <w:rPr>
          <w:rFonts w:ascii="IRANSharp" w:hAnsi="IRANSharp" w:cs="IRANSharp"/>
          <w:rtl/>
        </w:rPr>
        <w:t xml:space="preserve"> را به </w:t>
      </w:r>
      <w:r w:rsidR="006E38B2">
        <w:rPr>
          <w:rFonts w:ascii="IRANSharp" w:hAnsi="IRANSharp" w:cs="IRANSharp"/>
          <w:rtl/>
        </w:rPr>
        <w:t>راه‌های</w:t>
      </w:r>
      <w:r w:rsidRPr="004F48E3">
        <w:rPr>
          <w:rFonts w:ascii="IRANSharp" w:hAnsi="IRANSharp" w:cs="IRANSharp"/>
          <w:rtl/>
        </w:rPr>
        <w:t xml:space="preserve"> همکاری </w:t>
      </w:r>
      <w:r w:rsidR="003055F2">
        <w:rPr>
          <w:rFonts w:ascii="IRANSharp" w:hAnsi="IRANSharp" w:cs="IRANSharp"/>
          <w:rtl/>
        </w:rPr>
        <w:t>بین‌المللی</w:t>
      </w:r>
      <w:r w:rsidRPr="004F48E3">
        <w:rPr>
          <w:rFonts w:ascii="IRANSharp" w:hAnsi="IRANSharp" w:cs="IRANSharp"/>
          <w:rtl/>
        </w:rPr>
        <w:t xml:space="preserve"> و </w:t>
      </w:r>
      <w:r w:rsidR="006E38B2">
        <w:rPr>
          <w:rFonts w:ascii="IRANSharp" w:hAnsi="IRANSharp" w:cs="IRANSharp"/>
          <w:rtl/>
        </w:rPr>
        <w:t>کمک‌ها</w:t>
      </w:r>
      <w:r w:rsidR="006E38B2">
        <w:rPr>
          <w:rFonts w:ascii="IRANSharp" w:hAnsi="IRANSharp" w:cs="IRANSharp" w:hint="cs"/>
          <w:rtl/>
        </w:rPr>
        <w:t>ی</w:t>
      </w:r>
      <w:r w:rsidRPr="004F48E3">
        <w:rPr>
          <w:rFonts w:ascii="IRANSharp" w:hAnsi="IRANSharp" w:cs="IRANSharp"/>
          <w:rtl/>
        </w:rPr>
        <w:t xml:space="preserve"> مندرج در مواد ۴ و ۴۵ کنوانسیون جلب </w:t>
      </w:r>
      <w:r w:rsidR="003055F2">
        <w:rPr>
          <w:rFonts w:ascii="IRANSharp" w:hAnsi="IRANSharp" w:cs="IRANSharp"/>
          <w:rtl/>
        </w:rPr>
        <w:t>می‌کند</w:t>
      </w:r>
      <w:r w:rsidRPr="004F48E3">
        <w:rPr>
          <w:rFonts w:ascii="IRANSharp" w:hAnsi="IRANSharp" w:cs="IRANSharp"/>
          <w:rtl/>
        </w:rPr>
        <w:t xml:space="preserve">. کمیته از شرکای زیر درخواست </w:t>
      </w:r>
      <w:r w:rsidR="003055F2">
        <w:rPr>
          <w:rFonts w:ascii="IRANSharp" w:hAnsi="IRANSharp" w:cs="IRANSharp"/>
          <w:rtl/>
        </w:rPr>
        <w:t>می‌کند</w:t>
      </w:r>
      <w:r w:rsidRPr="004F48E3">
        <w:rPr>
          <w:rFonts w:ascii="IRANSharp" w:hAnsi="IRANSharp" w:cs="IRANSharp"/>
          <w:rtl/>
        </w:rPr>
        <w:t xml:space="preserve"> تا از </w:t>
      </w:r>
      <w:r w:rsidR="003055F2">
        <w:rPr>
          <w:rFonts w:ascii="IRANSharp" w:hAnsi="IRANSharp" w:cs="IRANSharp"/>
          <w:rtl/>
        </w:rPr>
        <w:t>برنامه‌های</w:t>
      </w:r>
      <w:r w:rsidRPr="004F48E3">
        <w:rPr>
          <w:rFonts w:ascii="IRANSharp" w:hAnsi="IRANSharp" w:cs="IRANSharp"/>
          <w:rtl/>
        </w:rPr>
        <w:t xml:space="preserve"> حمایت از کودکان، از جمله </w:t>
      </w:r>
      <w:r w:rsidR="003055F2">
        <w:rPr>
          <w:rFonts w:ascii="IRANSharp" w:hAnsi="IRANSharp" w:cs="IRANSharp"/>
          <w:rtl/>
        </w:rPr>
        <w:t>برنامه‌های</w:t>
      </w:r>
      <w:r w:rsidRPr="004F48E3">
        <w:rPr>
          <w:rFonts w:ascii="IRANSharp" w:hAnsi="IRANSharp" w:cs="IRANSharp"/>
          <w:rtl/>
        </w:rPr>
        <w:t xml:space="preserve"> آموزشی که الزامات مندرج در ماده ۱۹ و کنوانسیون به طور گسترده را </w:t>
      </w:r>
      <w:r w:rsidR="006E38B2">
        <w:rPr>
          <w:rFonts w:ascii="IRANSharp" w:hAnsi="IRANSharp" w:cs="IRANSharp"/>
          <w:rtl/>
        </w:rPr>
        <w:t>کاملاً</w:t>
      </w:r>
      <w:r w:rsidRPr="004F48E3">
        <w:rPr>
          <w:rFonts w:ascii="IRANSharp" w:hAnsi="IRANSharp" w:cs="IRANSharp"/>
          <w:rtl/>
        </w:rPr>
        <w:t xml:space="preserve"> در نظر دارد،</w:t>
      </w:r>
      <w:r w:rsidRPr="004F48E3">
        <w:rPr>
          <w:rStyle w:val="FootnoteReference"/>
          <w:rFonts w:ascii="IRANSharp" w:hAnsi="IRANSharp" w:cs="IRANSharp"/>
          <w:rtl/>
        </w:rPr>
        <w:footnoteReference w:id="27"/>
      </w:r>
      <w:r w:rsidRPr="004F48E3">
        <w:rPr>
          <w:rFonts w:ascii="IRANSharp" w:hAnsi="IRANSharp" w:cs="IRANSharp"/>
          <w:rtl/>
        </w:rPr>
        <w:t xml:space="preserve"> از لحاظ مالی و فنی، به طور کامل حمایت کنند:</w:t>
      </w:r>
      <w:r w:rsidRPr="004F48E3">
        <w:rPr>
          <w:rStyle w:val="FootnoteReference"/>
          <w:rFonts w:ascii="IRANSharp" w:hAnsi="IRANSharp" w:cs="IRANSharp"/>
          <w:rtl/>
        </w:rPr>
        <w:footnoteReference w:id="28"/>
      </w:r>
      <w:r w:rsidR="003055F2">
        <w:rPr>
          <w:rFonts w:ascii="IRANSharp" w:hAnsi="IRANSharp" w:cs="IRANSharp"/>
          <w:rtl/>
        </w:rPr>
        <w:t xml:space="preserve"> </w:t>
      </w:r>
      <w:r w:rsidRPr="004F48E3">
        <w:rPr>
          <w:rFonts w:ascii="IRANSharp" w:hAnsi="IRANSharp" w:cs="IRANSharp"/>
          <w:rtl/>
        </w:rPr>
        <w:t xml:space="preserve">کشورهای فراهم کننده همکار توسعه؛ </w:t>
      </w:r>
      <w:r w:rsidR="006E38B2">
        <w:rPr>
          <w:rFonts w:ascii="IRANSharp" w:hAnsi="IRANSharp" w:cs="IRANSharp"/>
          <w:rtl/>
        </w:rPr>
        <w:t>مؤسسات</w:t>
      </w:r>
      <w:r w:rsidRPr="004F48E3">
        <w:rPr>
          <w:rFonts w:ascii="IRANSharp" w:hAnsi="IRANSharp" w:cs="IRANSharp"/>
          <w:rtl/>
        </w:rPr>
        <w:t xml:space="preserve"> کمک کننده (از جمله بانک جهانی، منابع و بنیادهای خصوصی)؛ </w:t>
      </w:r>
      <w:r w:rsidR="006E38B2">
        <w:rPr>
          <w:rFonts w:ascii="IRANSharp" w:hAnsi="IRANSharp" w:cs="IRANSharp"/>
          <w:rtl/>
        </w:rPr>
        <w:t>سازمان‌ها</w:t>
      </w:r>
      <w:r w:rsidRPr="004F48E3">
        <w:rPr>
          <w:rFonts w:ascii="IRANSharp" w:hAnsi="IRANSharp" w:cs="IRANSharp"/>
          <w:rtl/>
        </w:rPr>
        <w:t xml:space="preserve"> و نهادهای سازمان ملل متحد؛ و سایر </w:t>
      </w:r>
      <w:r w:rsidR="006E38B2">
        <w:rPr>
          <w:rFonts w:ascii="IRANSharp" w:hAnsi="IRANSharp" w:cs="IRANSharp"/>
          <w:rtl/>
        </w:rPr>
        <w:t>ارگان‌ها</w:t>
      </w:r>
      <w:r w:rsidRPr="004F48E3">
        <w:rPr>
          <w:rFonts w:ascii="IRANSharp" w:hAnsi="IRANSharp" w:cs="IRANSharp"/>
          <w:rtl/>
        </w:rPr>
        <w:t xml:space="preserve"> و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بین‌المللی</w:t>
      </w:r>
      <w:r w:rsidRPr="004F48E3">
        <w:rPr>
          <w:rFonts w:ascii="IRANSharp" w:hAnsi="IRANSharp" w:cs="IRANSharp"/>
          <w:rtl/>
        </w:rPr>
        <w:t xml:space="preserve"> و </w:t>
      </w:r>
      <w:r w:rsidR="003055F2">
        <w:rPr>
          <w:rFonts w:ascii="IRANSharp" w:hAnsi="IRANSharp" w:cs="IRANSharp"/>
          <w:rtl/>
        </w:rPr>
        <w:t>منطقه‌ای</w:t>
      </w:r>
      <w:r w:rsidRPr="004F48E3">
        <w:rPr>
          <w:rFonts w:ascii="IRANSharp" w:hAnsi="IRANSharp" w:cs="IRANSharp"/>
          <w:rtl/>
        </w:rPr>
        <w:t xml:space="preserve">. این حمایت مالی و فنی باید به طور سیستماتیک از </w:t>
      </w:r>
      <w:r w:rsidRPr="004F48E3">
        <w:rPr>
          <w:rFonts w:ascii="IRANSharp" w:hAnsi="IRANSharp" w:cs="IRANSharp"/>
          <w:rtl/>
        </w:rPr>
        <w:lastRenderedPageBreak/>
        <w:t xml:space="preserve">طریق مشارکت قوی و منصفانه در سطح ملی و </w:t>
      </w:r>
      <w:r w:rsidR="003055F2">
        <w:rPr>
          <w:rFonts w:ascii="IRANSharp" w:hAnsi="IRANSharp" w:cs="IRANSharp"/>
          <w:rtl/>
        </w:rPr>
        <w:t>بین‌المللی</w:t>
      </w:r>
      <w:r w:rsidRPr="004F48E3">
        <w:rPr>
          <w:rFonts w:ascii="IRANSharp" w:hAnsi="IRANSharp" w:cs="IRANSharp"/>
          <w:rtl/>
        </w:rPr>
        <w:t xml:space="preserve"> ارائه شود. </w:t>
      </w:r>
      <w:r w:rsidR="003055F2">
        <w:rPr>
          <w:rFonts w:ascii="IRANSharp" w:hAnsi="IRANSharp" w:cs="IRANSharp"/>
          <w:rtl/>
        </w:rPr>
        <w:t>برنامه‌های</w:t>
      </w:r>
      <w:r w:rsidRPr="004F48E3">
        <w:rPr>
          <w:rFonts w:ascii="IRANSharp" w:hAnsi="IRANSharp" w:cs="IRANSharp"/>
          <w:rtl/>
        </w:rPr>
        <w:t xml:space="preserve"> حمایتی مبتنی بر حقوق کودک باید یکی از اجزای اصلی در کمک به توسعه پایدار در کشورهایی باشد که </w:t>
      </w:r>
      <w:r w:rsidR="006E38B2">
        <w:rPr>
          <w:rFonts w:ascii="IRANSharp" w:hAnsi="IRANSharp" w:cs="IRANSharp"/>
          <w:rtl/>
        </w:rPr>
        <w:t>کمک‌ها</w:t>
      </w:r>
      <w:r w:rsidR="006E38B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بین‌المللی</w:t>
      </w:r>
      <w:r w:rsidRPr="004F48E3">
        <w:rPr>
          <w:rFonts w:ascii="IRANSharp" w:hAnsi="IRANSharp" w:cs="IRANSharp"/>
          <w:rtl/>
        </w:rPr>
        <w:t xml:space="preserve"> دریافت </w:t>
      </w:r>
      <w:r w:rsidR="003055F2">
        <w:rPr>
          <w:rFonts w:ascii="IRANSharp" w:hAnsi="IRANSharp" w:cs="IRANSharp"/>
          <w:rtl/>
        </w:rPr>
        <w:t>می‌کنند</w:t>
      </w:r>
      <w:r w:rsidRPr="004F48E3">
        <w:rPr>
          <w:rFonts w:ascii="IRANSharp" w:hAnsi="IRANSharp" w:cs="IRANSharp"/>
          <w:rtl/>
        </w:rPr>
        <w:t xml:space="preserve">. کمیته همچنین این </w:t>
      </w:r>
      <w:r w:rsidR="003055F2">
        <w:rPr>
          <w:rFonts w:ascii="IRANSharp" w:hAnsi="IRANSharp" w:cs="IRANSharp"/>
          <w:rtl/>
        </w:rPr>
        <w:t>سازمان‌ها</w:t>
      </w:r>
      <w:r w:rsidRPr="004F48E3">
        <w:rPr>
          <w:rFonts w:ascii="IRANSharp" w:hAnsi="IRANSharp" w:cs="IRANSharp"/>
          <w:rtl/>
        </w:rPr>
        <w:t xml:space="preserve"> را تشویق </w:t>
      </w:r>
      <w:r w:rsidR="003055F2">
        <w:rPr>
          <w:rFonts w:ascii="IRANSharp" w:hAnsi="IRANSharp" w:cs="IRANSharp"/>
          <w:rtl/>
        </w:rPr>
        <w:t>می‌کند</w:t>
      </w:r>
      <w:r w:rsidRPr="004F48E3">
        <w:rPr>
          <w:rFonts w:ascii="IRANSharp" w:hAnsi="IRANSharp" w:cs="IRANSharp"/>
          <w:rtl/>
        </w:rPr>
        <w:t xml:space="preserve"> تا با کمیته، نماینده ویژه </w:t>
      </w:r>
      <w:r w:rsidR="003055F2">
        <w:rPr>
          <w:rFonts w:ascii="IRANSharp" w:hAnsi="IRANSharp" w:cs="IRANSharp"/>
          <w:rtl/>
        </w:rPr>
        <w:t>دبیر کل</w:t>
      </w:r>
      <w:r w:rsidRPr="004F48E3">
        <w:rPr>
          <w:rFonts w:ascii="IRANSharp" w:hAnsi="IRANSharp" w:cs="IRANSharp"/>
          <w:rtl/>
        </w:rPr>
        <w:t xml:space="preserve"> </w:t>
      </w:r>
      <w:r w:rsidRPr="004F48E3">
        <w:rPr>
          <w:rFonts w:ascii="IRANSharp" w:hAnsi="IRANSharp" w:cs="IRANSharp"/>
          <w:rtl/>
          <w:lang w:bidi="fa-IR"/>
        </w:rPr>
        <w:t xml:space="preserve">در مورد </w:t>
      </w:r>
      <w:r w:rsidRPr="004F48E3">
        <w:rPr>
          <w:rFonts w:ascii="IRANSharp" w:hAnsi="IRANSharp" w:cs="IRANSharp"/>
          <w:rtl/>
        </w:rPr>
        <w:t xml:space="preserve">خشونت علیه کودکان و سایر مکانیزم های حقوق بشر </w:t>
      </w:r>
      <w:r w:rsidR="003055F2">
        <w:rPr>
          <w:rFonts w:ascii="IRANSharp" w:hAnsi="IRANSharp" w:cs="IRANSharp"/>
          <w:rtl/>
        </w:rPr>
        <w:t>بین‌المللی</w:t>
      </w:r>
      <w:r w:rsidRPr="004F48E3">
        <w:rPr>
          <w:rFonts w:ascii="IRANSharp" w:hAnsi="IRANSharp" w:cs="IRANSharp"/>
          <w:rtl/>
        </w:rPr>
        <w:t xml:space="preserve"> و </w:t>
      </w:r>
      <w:r w:rsidR="003055F2">
        <w:rPr>
          <w:rFonts w:ascii="IRANSharp" w:hAnsi="IRANSharp" w:cs="IRANSharp"/>
          <w:rtl/>
        </w:rPr>
        <w:t>منطقه‌ای</w:t>
      </w:r>
      <w:r w:rsidRPr="004F48E3">
        <w:rPr>
          <w:rFonts w:ascii="IRANSharp" w:hAnsi="IRANSharp" w:cs="IRANSharp"/>
          <w:rtl/>
        </w:rPr>
        <w:t xml:space="preserve"> برای پیشبرد این هدف، همکاری کنند.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۷۵. </w:t>
      </w:r>
      <w:r w:rsidRPr="004F48E3">
        <w:rPr>
          <w:rFonts w:ascii="IRANSharp" w:hAnsi="IRANSharp" w:cs="IRANSharp"/>
          <w:b/>
          <w:bCs/>
          <w:rtl/>
        </w:rPr>
        <w:t xml:space="preserve">منابع مورد نیاز در سطح </w:t>
      </w:r>
      <w:r w:rsidR="003055F2">
        <w:rPr>
          <w:rFonts w:ascii="IRANSharp" w:hAnsi="IRANSharp" w:cs="IRANSharp"/>
          <w:b/>
          <w:bCs/>
          <w:rtl/>
        </w:rPr>
        <w:t>بین‌المللی</w:t>
      </w:r>
      <w:r w:rsidRPr="004F48E3">
        <w:rPr>
          <w:rFonts w:ascii="IRANSharp" w:hAnsi="IRANSharp" w:cs="IRANSharp"/>
          <w:b/>
          <w:bCs/>
          <w:rtl/>
        </w:rPr>
        <w:t>.</w:t>
      </w:r>
      <w:r w:rsidRPr="004F48E3">
        <w:rPr>
          <w:rFonts w:ascii="IRANSharp" w:hAnsi="IRANSharp" w:cs="IRANSharp"/>
          <w:rtl/>
        </w:rPr>
        <w:t xml:space="preserve"> سرمایه گذاری در </w:t>
      </w:r>
      <w:r w:rsidR="006E38B2">
        <w:rPr>
          <w:rFonts w:ascii="IRANSharp" w:hAnsi="IRANSharp" w:cs="IRANSharp"/>
          <w:rtl/>
        </w:rPr>
        <w:t>زم</w:t>
      </w:r>
      <w:r w:rsidR="006E38B2">
        <w:rPr>
          <w:rFonts w:ascii="IRANSharp" w:hAnsi="IRANSharp" w:cs="IRANSharp" w:hint="cs"/>
          <w:rtl/>
        </w:rPr>
        <w:t>ی</w:t>
      </w:r>
      <w:r w:rsidR="006E38B2">
        <w:rPr>
          <w:rFonts w:ascii="IRANSharp" w:hAnsi="IRANSharp" w:cs="IRANSharp" w:hint="eastAsia"/>
          <w:rtl/>
        </w:rPr>
        <w:t>نه‌ها</w:t>
      </w:r>
      <w:r w:rsidR="006E38B2">
        <w:rPr>
          <w:rFonts w:ascii="IRANSharp" w:hAnsi="IRANSharp" w:cs="IRANSharp" w:hint="cs"/>
          <w:rtl/>
        </w:rPr>
        <w:t>ی</w:t>
      </w:r>
      <w:r w:rsidRPr="004F48E3">
        <w:rPr>
          <w:rFonts w:ascii="IRANSharp" w:hAnsi="IRANSharp" w:cs="IRANSharp"/>
          <w:rtl/>
        </w:rPr>
        <w:t xml:space="preserve"> زیر در سطح </w:t>
      </w:r>
      <w:r w:rsidR="003055F2">
        <w:rPr>
          <w:rFonts w:ascii="IRANSharp" w:hAnsi="IRANSharp" w:cs="IRANSharp"/>
          <w:rtl/>
        </w:rPr>
        <w:t>بین‌المللی</w:t>
      </w:r>
      <w:r w:rsidRPr="004F48E3">
        <w:rPr>
          <w:rFonts w:ascii="IRANSharp" w:hAnsi="IRANSharp" w:cs="IRANSharp"/>
          <w:rtl/>
        </w:rPr>
        <w:t xml:space="preserve"> برای کمک به کشورهای عضو برای انجام تعهدات خود در رابطه با ماده ۱۹ ضروری است:</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(الف) منابع انسانی: ارتباطات پیشرفته، همکاری و تبادل فردی در داخل و بین </w:t>
      </w:r>
      <w:r w:rsidR="006E38B2">
        <w:rPr>
          <w:rFonts w:ascii="IRANSharp" w:hAnsi="IRANSharp" w:cs="IRANSharp"/>
          <w:rtl/>
        </w:rPr>
        <w:t>انجمن‌ها</w:t>
      </w:r>
      <w:r w:rsidR="006E38B2">
        <w:rPr>
          <w:rFonts w:ascii="IRANSharp" w:hAnsi="IRANSharp" w:cs="IRANSharp" w:hint="cs"/>
          <w:rtl/>
        </w:rPr>
        <w:t>ی</w:t>
      </w:r>
      <w:r w:rsidRPr="004F48E3">
        <w:rPr>
          <w:rFonts w:ascii="IRANSharp" w:hAnsi="IRANSharp" w:cs="IRANSharp"/>
          <w:rtl/>
        </w:rPr>
        <w:t xml:space="preserve"> </w:t>
      </w:r>
      <w:r w:rsidR="003055F2">
        <w:rPr>
          <w:rFonts w:ascii="IRANSharp" w:hAnsi="IRANSharp" w:cs="IRANSharp"/>
          <w:rtl/>
        </w:rPr>
        <w:t>حرفه‌ای</w:t>
      </w:r>
      <w:r w:rsidRPr="004F48E3">
        <w:rPr>
          <w:rFonts w:ascii="IRANSharp" w:hAnsi="IRANSharp" w:cs="IRANSharp"/>
          <w:rtl/>
        </w:rPr>
        <w:t xml:space="preserve"> (</w:t>
      </w:r>
      <w:r w:rsidR="006E38B2">
        <w:rPr>
          <w:rFonts w:ascii="IRANSharp" w:hAnsi="IRANSharp" w:cs="IRANSharp"/>
          <w:rtl/>
        </w:rPr>
        <w:t>مثلاً</w:t>
      </w:r>
      <w:r w:rsidRPr="004F48E3">
        <w:rPr>
          <w:rFonts w:ascii="IRANSharp" w:hAnsi="IRANSharp" w:cs="IRANSharp"/>
          <w:rtl/>
        </w:rPr>
        <w:t xml:space="preserve"> پزشکی، بهداشت روان،</w:t>
      </w:r>
      <w:r w:rsidRPr="004F48E3">
        <w:rPr>
          <w:rFonts w:ascii="IRANSharp" w:hAnsi="IRANSharp" w:cs="IRANSharp"/>
          <w:rtl/>
          <w:lang w:bidi="fa-IR"/>
        </w:rPr>
        <w:t xml:space="preserve"> مددکاری</w:t>
      </w:r>
      <w:r w:rsidRPr="004F48E3">
        <w:rPr>
          <w:rFonts w:ascii="IRANSharp" w:hAnsi="IRANSharp" w:cs="IRANSharp"/>
          <w:rtl/>
        </w:rPr>
        <w:t xml:space="preserve"> اجتماعی، حقوقی، آموزش، بد رفتاری با کودکان، دانشگاهی / تحقیق، حقوق کودک و </w:t>
      </w:r>
      <w:r w:rsidR="003055F2">
        <w:rPr>
          <w:rFonts w:ascii="IRANSharp" w:hAnsi="IRANSharp" w:cs="IRANSharp"/>
          <w:rtl/>
        </w:rPr>
        <w:t>سازمان‌ها</w:t>
      </w:r>
      <w:r w:rsidRPr="004F48E3">
        <w:rPr>
          <w:rFonts w:ascii="IRANSharp" w:hAnsi="IRANSharp" w:cs="IRANSharp"/>
          <w:rtl/>
        </w:rPr>
        <w:t xml:space="preserve"> / </w:t>
      </w:r>
      <w:r w:rsidR="006E38B2">
        <w:rPr>
          <w:rFonts w:ascii="IRANSharp" w:hAnsi="IRANSharp" w:cs="IRANSharp"/>
          <w:rtl/>
        </w:rPr>
        <w:t>مؤسسات</w:t>
      </w:r>
      <w:r w:rsidRPr="004F48E3">
        <w:rPr>
          <w:rFonts w:ascii="IRANSharp" w:hAnsi="IRANSharp" w:cs="IRANSharp"/>
          <w:rtl/>
        </w:rPr>
        <w:t xml:space="preserve"> آموزشی)؛ ارتباطات و همکاری بهبود یافته در داخل و بین </w:t>
      </w:r>
      <w:r w:rsidR="003055F2">
        <w:rPr>
          <w:rFonts w:ascii="IRANSharp" w:hAnsi="IRANSharp" w:cs="IRANSharp"/>
          <w:rtl/>
        </w:rPr>
        <w:t>گروه‌های</w:t>
      </w:r>
      <w:r w:rsidRPr="004F48E3">
        <w:rPr>
          <w:rFonts w:ascii="IRANSharp" w:hAnsi="IRANSharp" w:cs="IRANSharp"/>
          <w:rtl/>
        </w:rPr>
        <w:t xml:space="preserve"> جامعه مدنی (</w:t>
      </w:r>
      <w:r w:rsidR="00A24528">
        <w:rPr>
          <w:rFonts w:ascii="IRANSharp" w:hAnsi="IRANSharp" w:cs="IRANSharp"/>
          <w:rtl/>
        </w:rPr>
        <w:t>به‌عنوان</w:t>
      </w:r>
      <w:r w:rsidRPr="004F48E3">
        <w:rPr>
          <w:rFonts w:ascii="IRANSharp" w:hAnsi="IRANSharp" w:cs="IRANSharp"/>
          <w:rtl/>
        </w:rPr>
        <w:t xml:space="preserve"> مثال جوامع تحقیقاتی، </w:t>
      </w:r>
      <w:r w:rsidR="003055F2">
        <w:rPr>
          <w:rFonts w:ascii="IRANSharp" w:hAnsi="IRANSharp" w:cs="IRANSharp"/>
          <w:rtl/>
        </w:rPr>
        <w:t>سازمان‌های</w:t>
      </w:r>
      <w:r w:rsidRPr="004F48E3">
        <w:rPr>
          <w:rFonts w:ascii="IRANSharp" w:hAnsi="IRANSharp" w:cs="IRANSharp"/>
          <w:rtl/>
        </w:rPr>
        <w:t xml:space="preserve"> </w:t>
      </w:r>
      <w:r w:rsidR="003055F2">
        <w:rPr>
          <w:rFonts w:ascii="IRANSharp" w:hAnsi="IRANSharp" w:cs="IRANSharp"/>
          <w:rtl/>
        </w:rPr>
        <w:t>غیردولتی</w:t>
      </w:r>
      <w:r w:rsidRPr="004F48E3">
        <w:rPr>
          <w:rFonts w:ascii="IRANSharp" w:hAnsi="IRANSharp" w:cs="IRANSharp"/>
          <w:rtl/>
        </w:rPr>
        <w:t xml:space="preserve">، </w:t>
      </w:r>
      <w:r w:rsidR="003055F2">
        <w:rPr>
          <w:rFonts w:ascii="IRANSharp" w:hAnsi="IRANSharp" w:cs="IRANSharp"/>
          <w:rtl/>
        </w:rPr>
        <w:t>سازمان‌های</w:t>
      </w:r>
      <w:r w:rsidRPr="004F48E3">
        <w:rPr>
          <w:rFonts w:ascii="IRANSharp" w:hAnsi="IRANSharp" w:cs="IRANSharp"/>
          <w:rtl/>
        </w:rPr>
        <w:t xml:space="preserve"> تحت هدایت کودکان، </w:t>
      </w:r>
      <w:r w:rsidR="003055F2">
        <w:rPr>
          <w:rFonts w:ascii="IRANSharp" w:hAnsi="IRANSharp" w:cs="IRANSharp"/>
          <w:rtl/>
        </w:rPr>
        <w:t>سازمان‌های</w:t>
      </w:r>
      <w:r w:rsidRPr="004F48E3">
        <w:rPr>
          <w:rFonts w:ascii="IRANSharp" w:hAnsi="IRANSharp" w:cs="IRANSharp"/>
          <w:rtl/>
        </w:rPr>
        <w:t xml:space="preserve"> مذهبی، </w:t>
      </w:r>
      <w:r w:rsidR="003055F2">
        <w:rPr>
          <w:rFonts w:ascii="IRANSharp" w:hAnsi="IRANSharp" w:cs="IRANSharp"/>
          <w:rtl/>
        </w:rPr>
        <w:t>سازمان‌های</w:t>
      </w:r>
      <w:r w:rsidRPr="004F48E3">
        <w:rPr>
          <w:rFonts w:ascii="IRANSharp" w:hAnsi="IRANSharp" w:cs="IRANSharp"/>
          <w:rtl/>
        </w:rPr>
        <w:t xml:space="preserve"> افراد دارای معلولیت، </w:t>
      </w:r>
      <w:r w:rsidR="003055F2">
        <w:rPr>
          <w:rFonts w:ascii="IRANSharp" w:hAnsi="IRANSharp" w:cs="IRANSharp"/>
          <w:rtl/>
        </w:rPr>
        <w:t>گروه‌های</w:t>
      </w:r>
      <w:r w:rsidRPr="004F48E3">
        <w:rPr>
          <w:rFonts w:ascii="IRANSharp" w:hAnsi="IRANSharp" w:cs="IRANSharp"/>
          <w:rtl/>
        </w:rPr>
        <w:t xml:space="preserve"> اجتماعی و جوانان و کارشناسان فردی که در توسعه و تبادل دانش و اجرای آن شرکت دارند)؛</w:t>
      </w: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r w:rsidRPr="004F48E3">
        <w:rPr>
          <w:rFonts w:ascii="IRANSharp" w:hAnsi="IRANSharp" w:cs="IRANSharp"/>
          <w:rtl/>
        </w:rPr>
        <w:t xml:space="preserve">(ب) منابع مالی: هماهنگی، نظارت و ارزیابی پیشرفته </w:t>
      </w:r>
      <w:r w:rsidR="006E38B2">
        <w:rPr>
          <w:rFonts w:ascii="IRANSharp" w:hAnsi="IRANSharp" w:cs="IRANSharp"/>
          <w:rtl/>
        </w:rPr>
        <w:t>کمک‌ها</w:t>
      </w:r>
      <w:r w:rsidR="006E38B2">
        <w:rPr>
          <w:rFonts w:ascii="IRANSharp" w:hAnsi="IRANSharp" w:cs="IRANSharp" w:hint="cs"/>
          <w:rtl/>
        </w:rPr>
        <w:t>ی</w:t>
      </w:r>
      <w:r w:rsidRPr="004F48E3">
        <w:rPr>
          <w:rFonts w:ascii="IRANSharp" w:hAnsi="IRANSharp" w:cs="IRANSharp"/>
          <w:rtl/>
        </w:rPr>
        <w:t xml:space="preserve"> دنر؛ توسعه بیشتر </w:t>
      </w:r>
      <w:r w:rsidR="006E38B2">
        <w:rPr>
          <w:rFonts w:ascii="IRANSharp" w:hAnsi="IRANSharp" w:cs="IRANSharp"/>
          <w:rtl/>
        </w:rPr>
        <w:t>تحل</w:t>
      </w:r>
      <w:r w:rsidR="006E38B2">
        <w:rPr>
          <w:rFonts w:ascii="IRANSharp" w:hAnsi="IRANSharp" w:cs="IRANSharp" w:hint="cs"/>
          <w:rtl/>
        </w:rPr>
        <w:t>ی</w:t>
      </w:r>
      <w:r w:rsidR="006E38B2">
        <w:rPr>
          <w:rFonts w:ascii="IRANSharp" w:hAnsi="IRANSharp" w:cs="IRANSharp" w:hint="eastAsia"/>
          <w:rtl/>
        </w:rPr>
        <w:t>ل‌ها</w:t>
      </w:r>
      <w:r w:rsidR="006E38B2">
        <w:rPr>
          <w:rFonts w:ascii="IRANSharp" w:hAnsi="IRANSharp" w:cs="IRANSharp" w:hint="cs"/>
          <w:rtl/>
        </w:rPr>
        <w:t>ی</w:t>
      </w:r>
      <w:r w:rsidRPr="004F48E3">
        <w:rPr>
          <w:rFonts w:ascii="IRANSharp" w:hAnsi="IRANSharp" w:cs="IRANSharp"/>
          <w:rtl/>
        </w:rPr>
        <w:t xml:space="preserve"> مالی و انسانی سرمایه به منظور</w:t>
      </w:r>
      <w:r w:rsidRPr="004F48E3">
        <w:rPr>
          <w:rFonts w:ascii="IRANSharp" w:hAnsi="IRANSharp" w:cs="IRANSharp"/>
        </w:rPr>
        <w:t xml:space="preserve"> </w:t>
      </w:r>
      <w:r w:rsidRPr="004F48E3">
        <w:rPr>
          <w:rFonts w:ascii="IRANSharp" w:hAnsi="IRANSharp" w:cs="IRANSharp"/>
          <w:rtl/>
          <w:lang w:bidi="fa-IR"/>
        </w:rPr>
        <w:t>اینکه</w:t>
      </w:r>
      <w:r w:rsidRPr="004F48E3">
        <w:rPr>
          <w:rFonts w:ascii="IRANSharp" w:hAnsi="IRANSharp" w:cs="IRANSharp"/>
          <w:rtl/>
        </w:rPr>
        <w:t xml:space="preserve"> اقتصاددانان، محققان و کشورهای عضو به طور کامل </w:t>
      </w:r>
      <w:r w:rsidR="00A24528">
        <w:rPr>
          <w:rFonts w:ascii="IRANSharp" w:hAnsi="IRANSharp" w:cs="IRANSharp"/>
          <w:rtl/>
        </w:rPr>
        <w:t>هزینه‌های</w:t>
      </w:r>
      <w:r w:rsidRPr="004F48E3">
        <w:rPr>
          <w:rFonts w:ascii="IRANSharp" w:hAnsi="IRANSharp" w:cs="IRANSharp"/>
          <w:rtl/>
        </w:rPr>
        <w:t xml:space="preserve"> اجرای </w:t>
      </w:r>
      <w:r w:rsidR="006E38B2">
        <w:rPr>
          <w:rFonts w:ascii="IRANSharp" w:hAnsi="IRANSharp" w:cs="IRANSharp"/>
          <w:rtl/>
        </w:rPr>
        <w:t>سیستم‌ها</w:t>
      </w:r>
      <w:r w:rsidRPr="004F48E3">
        <w:rPr>
          <w:rFonts w:ascii="IRANSharp" w:hAnsi="IRANSharp" w:cs="IRANSharp"/>
          <w:rtl/>
        </w:rPr>
        <w:t>ی جامع حمایت از کودک (با تاکید بر پیشگیری اولیه</w:t>
      </w:r>
      <w:r w:rsidR="003055F2">
        <w:rPr>
          <w:rFonts w:ascii="IRANSharp" w:hAnsi="IRANSharp" w:cs="IRANSharp"/>
          <w:rtl/>
        </w:rPr>
        <w:t xml:space="preserve">) را </w:t>
      </w:r>
      <w:r w:rsidRPr="004F48E3">
        <w:rPr>
          <w:rFonts w:ascii="IRANSharp" w:hAnsi="IRANSharp" w:cs="IRANSharp"/>
          <w:rtl/>
        </w:rPr>
        <w:t xml:space="preserve">در مقایسه با </w:t>
      </w:r>
      <w:r w:rsidR="00A24528">
        <w:rPr>
          <w:rFonts w:ascii="IRANSharp" w:hAnsi="IRANSharp" w:cs="IRANSharp"/>
          <w:rtl/>
        </w:rPr>
        <w:t>هزینه‌های</w:t>
      </w:r>
      <w:r w:rsidRPr="004F48E3">
        <w:rPr>
          <w:rFonts w:ascii="IRANSharp" w:hAnsi="IRANSharp" w:cs="IRANSharp"/>
          <w:rtl/>
        </w:rPr>
        <w:t xml:space="preserve"> مدیریت اثرات مستقیم و </w:t>
      </w:r>
      <w:r w:rsidR="00A24528">
        <w:rPr>
          <w:rFonts w:ascii="IRANSharp" w:hAnsi="IRANSharp" w:cs="IRANSharp"/>
          <w:rtl/>
        </w:rPr>
        <w:t>غیرمستقیم</w:t>
      </w:r>
      <w:r w:rsidRPr="004F48E3">
        <w:rPr>
          <w:rFonts w:ascii="IRANSharp" w:hAnsi="IRANSharp" w:cs="IRANSharp"/>
          <w:rtl/>
        </w:rPr>
        <w:t xml:space="preserve"> (از جمله بین نسل) خشونت در سطوح فردی، جامعه، ملی و حتی </w:t>
      </w:r>
      <w:r w:rsidR="003055F2">
        <w:rPr>
          <w:rFonts w:ascii="IRANSharp" w:hAnsi="IRANSharp" w:cs="IRANSharp"/>
          <w:rtl/>
        </w:rPr>
        <w:t>بین‌المللی</w:t>
      </w:r>
      <w:r w:rsidRPr="004F48E3">
        <w:rPr>
          <w:rFonts w:ascii="IRANSharp" w:hAnsi="IRANSharp" w:cs="IRANSharp"/>
          <w:rtl/>
        </w:rPr>
        <w:t xml:space="preserve"> را سنجیده؛ و توسط مؤسسات مالی </w:t>
      </w:r>
      <w:r w:rsidR="003055F2">
        <w:rPr>
          <w:rFonts w:ascii="IRANSharp" w:hAnsi="IRANSharp" w:cs="IRANSharp"/>
          <w:rtl/>
        </w:rPr>
        <w:t>بین‌المللی</w:t>
      </w:r>
      <w:r w:rsidRPr="004F48E3">
        <w:rPr>
          <w:rFonts w:ascii="IRANSharp" w:hAnsi="IRANSharp" w:cs="IRANSharp"/>
          <w:rtl/>
        </w:rPr>
        <w:t xml:space="preserve"> "</w:t>
      </w:r>
      <w:r w:rsidR="006E38B2">
        <w:rPr>
          <w:rFonts w:ascii="IRANSharp" w:hAnsi="IRANSharp" w:cs="IRANSharp"/>
          <w:rtl/>
        </w:rPr>
        <w:t>سیاست‌ها</w:t>
      </w:r>
      <w:r w:rsidRPr="004F48E3">
        <w:rPr>
          <w:rFonts w:ascii="IRANSharp" w:hAnsi="IRANSharp" w:cs="IRANSharp"/>
          <w:rtl/>
        </w:rPr>
        <w:t xml:space="preserve"> و </w:t>
      </w:r>
      <w:r w:rsidR="006E38B2">
        <w:rPr>
          <w:rFonts w:ascii="IRANSharp" w:hAnsi="IRANSharp" w:cs="IRANSharp"/>
          <w:rtl/>
        </w:rPr>
        <w:t>فعالیت‌های</w:t>
      </w:r>
      <w:r w:rsidRPr="004F48E3">
        <w:rPr>
          <w:rFonts w:ascii="IRANSharp" w:hAnsi="IRANSharp" w:cs="IRANSharp"/>
          <w:rtl/>
        </w:rPr>
        <w:t xml:space="preserve"> </w:t>
      </w:r>
      <w:r w:rsidR="003055F2">
        <w:rPr>
          <w:rFonts w:ascii="IRANSharp" w:hAnsi="IRANSharp" w:cs="IRANSharp"/>
          <w:rtl/>
        </w:rPr>
        <w:t>آن‌ها</w:t>
      </w:r>
      <w:r w:rsidRPr="004F48E3">
        <w:rPr>
          <w:rFonts w:ascii="IRANSharp" w:hAnsi="IRANSharp" w:cs="IRANSharp"/>
          <w:rtl/>
        </w:rPr>
        <w:t xml:space="preserve"> برای در نظر گرفتن تأثیری که ممکن است بر کودکان داشته باشند را بررسی کنند"؛</w:t>
      </w:r>
      <w:r w:rsidRPr="004F48E3">
        <w:rPr>
          <w:rStyle w:val="FootnoteReference"/>
          <w:rFonts w:ascii="IRANSharp" w:hAnsi="IRANSharp" w:cs="IRANSharp"/>
          <w:rtl/>
        </w:rPr>
        <w:footnoteReference w:id="29"/>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Pr>
      </w:pPr>
      <w:r w:rsidRPr="004F48E3">
        <w:rPr>
          <w:rFonts w:ascii="IRANSharp" w:hAnsi="IRANSharp" w:cs="IRANSharp"/>
          <w:rtl/>
        </w:rPr>
        <w:t xml:space="preserve">(ج) منابع فنی: </w:t>
      </w:r>
      <w:r w:rsidR="006E38B2">
        <w:rPr>
          <w:rFonts w:ascii="IRANSharp" w:hAnsi="IRANSharp" w:cs="IRANSharp"/>
          <w:rtl/>
        </w:rPr>
        <w:t>شاخص‌ها</w:t>
      </w:r>
      <w:r w:rsidR="006E38B2">
        <w:rPr>
          <w:rFonts w:ascii="IRANSharp" w:hAnsi="IRANSharp" w:cs="IRANSharp" w:hint="cs"/>
          <w:rtl/>
        </w:rPr>
        <w:t>ی</w:t>
      </w:r>
      <w:r w:rsidRPr="004F48E3">
        <w:rPr>
          <w:rFonts w:ascii="IRANSharp" w:hAnsi="IRANSharp" w:cs="IRANSharp"/>
          <w:rtl/>
        </w:rPr>
        <w:t xml:space="preserve"> مبتنی بر شواهد، </w:t>
      </w:r>
      <w:r w:rsidR="006E38B2">
        <w:rPr>
          <w:rFonts w:ascii="IRANSharp" w:hAnsi="IRANSharp" w:cs="IRANSharp"/>
          <w:rtl/>
        </w:rPr>
        <w:t>سیستم‌ها</w:t>
      </w:r>
      <w:r w:rsidRPr="004F48E3">
        <w:rPr>
          <w:rFonts w:ascii="IRANSharp" w:hAnsi="IRANSharp" w:cs="IRANSharp"/>
          <w:rtl/>
        </w:rPr>
        <w:t xml:space="preserve">، </w:t>
      </w:r>
      <w:r w:rsidR="006E38B2">
        <w:rPr>
          <w:rFonts w:ascii="IRANSharp" w:hAnsi="IRANSharp" w:cs="IRANSharp"/>
          <w:rtl/>
        </w:rPr>
        <w:t>مدل‌ها</w:t>
      </w:r>
      <w:r w:rsidRPr="004F48E3">
        <w:rPr>
          <w:rFonts w:ascii="IRANSharp" w:hAnsi="IRANSharp" w:cs="IRANSharp"/>
          <w:rtl/>
        </w:rPr>
        <w:t xml:space="preserve"> (از جمله مدل قوانین)، ابزارها، </w:t>
      </w:r>
      <w:r w:rsidR="006E38B2">
        <w:rPr>
          <w:rFonts w:ascii="IRANSharp" w:hAnsi="IRANSharp" w:cs="IRANSharp"/>
          <w:rtl/>
        </w:rPr>
        <w:t>دستورالعمل‌ها</w:t>
      </w:r>
      <w:r w:rsidRPr="004F48E3">
        <w:rPr>
          <w:rFonts w:ascii="IRANSharp" w:hAnsi="IRANSharp" w:cs="IRANSharp"/>
          <w:rtl/>
        </w:rPr>
        <w:t xml:space="preserve">، </w:t>
      </w:r>
      <w:r w:rsidR="006E38B2">
        <w:rPr>
          <w:rFonts w:ascii="IRANSharp" w:hAnsi="IRANSharp" w:cs="IRANSharp"/>
          <w:rtl/>
        </w:rPr>
        <w:t>پروتکل‌ها</w:t>
      </w:r>
      <w:r w:rsidRPr="004F48E3">
        <w:rPr>
          <w:rFonts w:ascii="IRANSharp" w:hAnsi="IRANSharp" w:cs="IRANSharp"/>
          <w:rtl/>
        </w:rPr>
        <w:t xml:space="preserve"> و استانداردهای عمل برای استفاده توسط جوامع و افراد </w:t>
      </w:r>
      <w:r w:rsidR="003055F2">
        <w:rPr>
          <w:rFonts w:ascii="IRANSharp" w:hAnsi="IRANSharp" w:cs="IRANSharp"/>
          <w:rtl/>
        </w:rPr>
        <w:t>حرفه‌ای</w:t>
      </w:r>
      <w:r w:rsidRPr="004F48E3">
        <w:rPr>
          <w:rFonts w:ascii="IRANSharp" w:hAnsi="IRANSharp" w:cs="IRANSharp"/>
          <w:rtl/>
        </w:rPr>
        <w:t xml:space="preserve">، با راهنمایی در مورد سازگاری </w:t>
      </w:r>
      <w:r w:rsidR="003055F2">
        <w:rPr>
          <w:rFonts w:ascii="IRANSharp" w:hAnsi="IRANSharp" w:cs="IRANSharp"/>
          <w:rtl/>
        </w:rPr>
        <w:t>آن‌ها</w:t>
      </w:r>
      <w:r w:rsidRPr="004F48E3">
        <w:rPr>
          <w:rFonts w:ascii="IRANSharp" w:hAnsi="IRANSharp" w:cs="IRANSharp"/>
          <w:rtl/>
        </w:rPr>
        <w:t xml:space="preserve"> با </w:t>
      </w:r>
      <w:r w:rsidR="006E38B2">
        <w:rPr>
          <w:rFonts w:ascii="IRANSharp" w:hAnsi="IRANSharp" w:cs="IRANSharp"/>
          <w:rtl/>
        </w:rPr>
        <w:t>زم</w:t>
      </w:r>
      <w:r w:rsidR="006E38B2">
        <w:rPr>
          <w:rFonts w:ascii="IRANSharp" w:hAnsi="IRANSharp" w:cs="IRANSharp" w:hint="cs"/>
          <w:rtl/>
        </w:rPr>
        <w:t>ی</w:t>
      </w:r>
      <w:r w:rsidR="006E38B2">
        <w:rPr>
          <w:rFonts w:ascii="IRANSharp" w:hAnsi="IRANSharp" w:cs="IRANSharp" w:hint="eastAsia"/>
          <w:rtl/>
        </w:rPr>
        <w:t>نه‌ها</w:t>
      </w:r>
      <w:r w:rsidR="006E38B2">
        <w:rPr>
          <w:rFonts w:ascii="IRANSharp" w:hAnsi="IRANSharp" w:cs="IRANSharp" w:hint="cs"/>
          <w:rtl/>
        </w:rPr>
        <w:t>ی</w:t>
      </w:r>
      <w:r w:rsidRPr="004F48E3">
        <w:rPr>
          <w:rFonts w:ascii="IRANSharp" w:hAnsi="IRANSharp" w:cs="IRANSharp"/>
          <w:rtl/>
        </w:rPr>
        <w:t xml:space="preserve"> مختلف؛ یک پلت فرم برای به اشتراک گذاری سیستماتیک و دسترسی به اطلاعات (دانش و عمل)؛ وضوح و شفافیت کامل در بودجه بندی برای حقوق کودک و حمایت از کودکان، و همچنین در نظارت بر نتیجه حمایت </w:t>
      </w:r>
      <w:r w:rsidRPr="004F48E3">
        <w:rPr>
          <w:rFonts w:ascii="IRANSharp" w:hAnsi="IRANSharp" w:cs="IRANSharp"/>
          <w:rtl/>
        </w:rPr>
        <w:lastRenderedPageBreak/>
        <w:t>از کودکان در طول نوسانات اقتصادی و شرایط چالش برانگیز ایجاد شده (</w:t>
      </w:r>
      <w:r w:rsidR="006E38B2">
        <w:rPr>
          <w:rFonts w:ascii="IRANSharp" w:hAnsi="IRANSharp" w:cs="IRANSharp"/>
          <w:rtl/>
        </w:rPr>
        <w:t>کمک‌ها</w:t>
      </w:r>
      <w:r w:rsidR="006E38B2">
        <w:rPr>
          <w:rFonts w:ascii="IRANSharp" w:hAnsi="IRANSharp" w:cs="IRANSharp" w:hint="cs"/>
          <w:rtl/>
        </w:rPr>
        <w:t>ی</w:t>
      </w:r>
      <w:r w:rsidRPr="004F48E3">
        <w:rPr>
          <w:rFonts w:ascii="IRANSharp" w:hAnsi="IRANSharp" w:cs="IRANSharp"/>
          <w:rtl/>
        </w:rPr>
        <w:t xml:space="preserve"> فنی باید در طول زمان از طریق اطلاعات، </w:t>
      </w:r>
      <w:r w:rsidR="006E38B2">
        <w:rPr>
          <w:rFonts w:ascii="IRANSharp" w:hAnsi="IRANSharp" w:cs="IRANSharp"/>
          <w:rtl/>
        </w:rPr>
        <w:t>مدل‌ها</w:t>
      </w:r>
      <w:r w:rsidRPr="004F48E3">
        <w:rPr>
          <w:rFonts w:ascii="IRANSharp" w:hAnsi="IRANSharp" w:cs="IRANSharp"/>
          <w:rtl/>
        </w:rPr>
        <w:t xml:space="preserve"> و </w:t>
      </w:r>
      <w:r w:rsidR="006E38B2">
        <w:rPr>
          <w:rFonts w:ascii="IRANSharp" w:hAnsi="IRANSharp" w:cs="IRANSharp"/>
          <w:rtl/>
        </w:rPr>
        <w:t>آموزش‌ها</w:t>
      </w:r>
      <w:r w:rsidR="006E38B2">
        <w:rPr>
          <w:rFonts w:ascii="IRANSharp" w:hAnsi="IRANSharp" w:cs="IRANSharp" w:hint="cs"/>
          <w:rtl/>
        </w:rPr>
        <w:t>ی</w:t>
      </w:r>
      <w:r w:rsidRPr="004F48E3">
        <w:rPr>
          <w:rFonts w:ascii="IRANSharp" w:hAnsi="IRANSharp" w:cs="IRANSharp"/>
          <w:rtl/>
        </w:rPr>
        <w:t xml:space="preserve"> مربوطه ایجاد شود).</w:t>
      </w:r>
    </w:p>
    <w:p w:rsidR="008A178D" w:rsidRPr="004F48E3" w:rsidRDefault="008A178D" w:rsidP="008A178D">
      <w:pPr>
        <w:bidi/>
        <w:rPr>
          <w:rFonts w:ascii="IRANSharp" w:hAnsi="IRANSharp" w:cs="IRANSharp"/>
        </w:rPr>
      </w:pPr>
    </w:p>
    <w:p w:rsidR="008A178D" w:rsidRPr="004F48E3" w:rsidRDefault="008A178D" w:rsidP="008A178D">
      <w:pPr>
        <w:bidi/>
        <w:rPr>
          <w:rFonts w:ascii="IRANSharp" w:hAnsi="IRANSharp" w:cs="IRANSharp"/>
          <w:rtl/>
        </w:rPr>
      </w:pPr>
    </w:p>
    <w:p w:rsidR="008A178D" w:rsidRPr="004F48E3" w:rsidRDefault="008A178D" w:rsidP="008A178D">
      <w:pPr>
        <w:bidi/>
        <w:rPr>
          <w:rFonts w:ascii="IRANSharp" w:hAnsi="IRANSharp" w:cs="IRANSharp"/>
          <w:rtl/>
        </w:rPr>
      </w:pPr>
      <w:r w:rsidRPr="004F48E3">
        <w:rPr>
          <w:rFonts w:ascii="IRANSharp" w:hAnsi="IRANSharp" w:cs="IRANSharp"/>
          <w:rtl/>
        </w:rPr>
        <w:t xml:space="preserve">۷۶. </w:t>
      </w:r>
      <w:r w:rsidRPr="004F48E3">
        <w:rPr>
          <w:rFonts w:ascii="IRANSharp" w:hAnsi="IRANSharp" w:cs="IRANSharp"/>
          <w:b/>
          <w:bCs/>
          <w:rtl/>
        </w:rPr>
        <w:t xml:space="preserve">همکاری </w:t>
      </w:r>
      <w:r w:rsidR="003055F2">
        <w:rPr>
          <w:rFonts w:ascii="IRANSharp" w:hAnsi="IRANSharp" w:cs="IRANSharp"/>
          <w:b/>
          <w:bCs/>
          <w:rtl/>
        </w:rPr>
        <w:t>منطقه‌ای</w:t>
      </w:r>
      <w:r w:rsidRPr="004F48E3">
        <w:rPr>
          <w:rFonts w:ascii="IRANSharp" w:hAnsi="IRANSharp" w:cs="IRANSharp"/>
          <w:b/>
          <w:bCs/>
          <w:rtl/>
        </w:rPr>
        <w:t xml:space="preserve"> و </w:t>
      </w:r>
      <w:r w:rsidR="003055F2">
        <w:rPr>
          <w:rFonts w:ascii="IRANSharp" w:hAnsi="IRANSharp" w:cs="IRANSharp"/>
          <w:b/>
          <w:bCs/>
          <w:rtl/>
        </w:rPr>
        <w:t>بین‌المللی</w:t>
      </w:r>
      <w:r w:rsidRPr="004F48E3">
        <w:rPr>
          <w:rFonts w:ascii="IRANSharp" w:hAnsi="IRANSharp" w:cs="IRANSharp"/>
          <w:b/>
          <w:bCs/>
          <w:rtl/>
        </w:rPr>
        <w:t xml:space="preserve"> بین مرزی.</w:t>
      </w:r>
      <w:r w:rsidRPr="004F48E3">
        <w:rPr>
          <w:rFonts w:ascii="IRANSharp" w:hAnsi="IRANSharp" w:cs="IRANSharp"/>
          <w:rtl/>
        </w:rPr>
        <w:t xml:space="preserve"> علاوه بر </w:t>
      </w:r>
      <w:r w:rsidR="006E38B2">
        <w:rPr>
          <w:rFonts w:ascii="IRANSharp" w:hAnsi="IRANSharp" w:cs="IRANSharp"/>
          <w:rtl/>
        </w:rPr>
        <w:t>کمک‌ها</w:t>
      </w:r>
      <w:r w:rsidR="006E38B2">
        <w:rPr>
          <w:rFonts w:ascii="IRANSharp" w:hAnsi="IRANSharp" w:cs="IRANSharp" w:hint="cs"/>
          <w:rtl/>
        </w:rPr>
        <w:t>ی</w:t>
      </w:r>
      <w:r w:rsidRPr="004F48E3">
        <w:rPr>
          <w:rFonts w:ascii="IRANSharp" w:hAnsi="IRANSharp" w:cs="IRANSharp"/>
          <w:rtl/>
        </w:rPr>
        <w:t xml:space="preserve"> توسعه، همکاری همچنین برای پرداختن به</w:t>
      </w:r>
      <w:r w:rsidR="003055F2">
        <w:rPr>
          <w:rFonts w:ascii="IRANSharp" w:hAnsi="IRANSharp" w:cs="IRANSharp"/>
          <w:rtl/>
        </w:rPr>
        <w:t xml:space="preserve"> </w:t>
      </w:r>
      <w:r w:rsidRPr="004F48E3">
        <w:rPr>
          <w:rFonts w:ascii="IRANSharp" w:hAnsi="IRANSharp" w:cs="IRANSharp"/>
          <w:rtl/>
        </w:rPr>
        <w:t xml:space="preserve">مسائل مربوط به حمایت از کودکان که فراتر از مرزهای ملی است، ضرورت دارد از جمله: جنبش مرزی کودکان - بدون همراه و یا با </w:t>
      </w:r>
      <w:r w:rsidR="003055F2">
        <w:rPr>
          <w:rFonts w:ascii="IRANSharp" w:hAnsi="IRANSharp" w:cs="IRANSharp"/>
          <w:rtl/>
        </w:rPr>
        <w:t>خانواده‌ها</w:t>
      </w:r>
      <w:r w:rsidRPr="004F48E3">
        <w:rPr>
          <w:rFonts w:ascii="IRANSharp" w:hAnsi="IRANSharp" w:cs="IRANSharp"/>
          <w:rtl/>
        </w:rPr>
        <w:t xml:space="preserve">ی </w:t>
      </w:r>
      <w:r w:rsidR="003055F2">
        <w:rPr>
          <w:rFonts w:ascii="IRANSharp" w:hAnsi="IRANSharp" w:cs="IRANSharp"/>
          <w:rtl/>
        </w:rPr>
        <w:t>آن‌ها</w:t>
      </w:r>
      <w:r w:rsidRPr="004F48E3">
        <w:rPr>
          <w:rFonts w:ascii="IRANSharp" w:hAnsi="IRANSharp" w:cs="IRANSharp"/>
          <w:rtl/>
        </w:rPr>
        <w:t xml:space="preserve"> - به صورت داوطلبانه یا تحت فشار (</w:t>
      </w:r>
      <w:r w:rsidR="00A24528">
        <w:rPr>
          <w:rFonts w:ascii="IRANSharp" w:hAnsi="IRANSharp" w:cs="IRANSharp"/>
          <w:rtl/>
        </w:rPr>
        <w:t>به‌عنوان</w:t>
      </w:r>
      <w:r w:rsidRPr="004F48E3">
        <w:rPr>
          <w:rFonts w:ascii="IRANSharp" w:hAnsi="IRANSharp" w:cs="IRANSharp"/>
          <w:rtl/>
        </w:rPr>
        <w:t xml:space="preserve"> مثال به دلیل درگیری،، بلایای طبیعی یا بیماری همه گیر) که </w:t>
      </w:r>
      <w:r w:rsidR="00A24528">
        <w:rPr>
          <w:rFonts w:ascii="IRANSharp" w:hAnsi="IRANSharp" w:cs="IRANSharp"/>
          <w:rtl/>
        </w:rPr>
        <w:t>می‌تواند</w:t>
      </w:r>
      <w:r w:rsidRPr="004F48E3">
        <w:rPr>
          <w:rFonts w:ascii="IRANSharp" w:hAnsi="IRANSharp" w:cs="IRANSharp"/>
          <w:rtl/>
        </w:rPr>
        <w:t xml:space="preserve"> کودکان را در خطر آسیب قرار دهد. قاچاق بین مرزی کودکان برای کار، استثمار جنسی، فرزند خواندگی، برداشتن اعضای بدن یا سایر اهداف؛ درگیری که در سراسر مرزها صورت </w:t>
      </w:r>
      <w:r w:rsidR="006E38B2">
        <w:rPr>
          <w:rFonts w:ascii="IRANSharp" w:hAnsi="IRANSharp" w:cs="IRANSharp"/>
          <w:rtl/>
        </w:rPr>
        <w:t>می‌گیرد</w:t>
      </w:r>
      <w:r w:rsidRPr="004F48E3">
        <w:rPr>
          <w:rFonts w:ascii="IRANSharp" w:hAnsi="IRANSharp" w:cs="IRANSharp"/>
          <w:rtl/>
        </w:rPr>
        <w:t xml:space="preserve"> و ممکن است ایمنی کودک و دسترسی به </w:t>
      </w:r>
      <w:r w:rsidR="006E38B2">
        <w:rPr>
          <w:rFonts w:ascii="IRANSharp" w:hAnsi="IRANSharp" w:cs="IRANSharp"/>
          <w:rtl/>
        </w:rPr>
        <w:t>سیستم‌ها</w:t>
      </w:r>
      <w:r w:rsidRPr="004F48E3">
        <w:rPr>
          <w:rFonts w:ascii="IRANSharp" w:hAnsi="IRANSharp" w:cs="IRANSharp"/>
          <w:rtl/>
        </w:rPr>
        <w:t xml:space="preserve">ی حمایتی را به خطر بیندازد، حتی اگر کودک در کشور مبدأ باقی بماند؛ و بلایای طبیعی که به طور </w:t>
      </w:r>
      <w:r w:rsidR="006E38B2">
        <w:rPr>
          <w:rFonts w:ascii="IRANSharp" w:hAnsi="IRANSharp" w:cs="IRANSharp"/>
          <w:rtl/>
        </w:rPr>
        <w:t>هم‌زمان</w:t>
      </w:r>
      <w:r w:rsidRPr="004F48E3">
        <w:rPr>
          <w:rFonts w:ascii="IRANSharp" w:hAnsi="IRANSharp" w:cs="IRANSharp"/>
          <w:rtl/>
        </w:rPr>
        <w:t xml:space="preserve"> بر چندین کشور </w:t>
      </w:r>
      <w:r w:rsidR="003055F2">
        <w:rPr>
          <w:rFonts w:ascii="IRANSharp" w:hAnsi="IRANSharp" w:cs="IRANSharp"/>
          <w:rtl/>
        </w:rPr>
        <w:t>تأثیر</w:t>
      </w:r>
      <w:r w:rsidRPr="004F48E3">
        <w:rPr>
          <w:rFonts w:ascii="IRANSharp" w:hAnsi="IRANSharp" w:cs="IRANSharp"/>
          <w:rtl/>
        </w:rPr>
        <w:t xml:space="preserve"> </w:t>
      </w:r>
      <w:r w:rsidR="003055F2">
        <w:rPr>
          <w:rFonts w:ascii="IRANSharp" w:hAnsi="IRANSharp" w:cs="IRANSharp"/>
          <w:rtl/>
        </w:rPr>
        <w:t>می‌گذارد</w:t>
      </w:r>
      <w:r w:rsidRPr="004F48E3">
        <w:rPr>
          <w:rFonts w:ascii="IRANSharp" w:hAnsi="IRANSharp" w:cs="IRANSharp"/>
          <w:rtl/>
        </w:rPr>
        <w:t xml:space="preserve">. قوانین خاص، </w:t>
      </w:r>
      <w:r w:rsidR="006E38B2">
        <w:rPr>
          <w:rFonts w:ascii="IRANSharp" w:hAnsi="IRANSharp" w:cs="IRANSharp"/>
          <w:rtl/>
        </w:rPr>
        <w:t>سیاست‌ها</w:t>
      </w:r>
      <w:r w:rsidRPr="004F48E3">
        <w:rPr>
          <w:rFonts w:ascii="IRANSharp" w:hAnsi="IRANSharp" w:cs="IRANSharp"/>
          <w:rtl/>
        </w:rPr>
        <w:t xml:space="preserve">، </w:t>
      </w:r>
      <w:r w:rsidR="006E38B2">
        <w:rPr>
          <w:rFonts w:ascii="IRANSharp" w:hAnsi="IRANSharp" w:cs="IRANSharp"/>
          <w:rtl/>
        </w:rPr>
        <w:t>برنامه‌ها</w:t>
      </w:r>
      <w:r w:rsidRPr="004F48E3">
        <w:rPr>
          <w:rFonts w:ascii="IRANSharp" w:hAnsi="IRANSharp" w:cs="IRANSharp"/>
          <w:rtl/>
        </w:rPr>
        <w:t xml:space="preserve"> و </w:t>
      </w:r>
      <w:r w:rsidR="006E38B2">
        <w:rPr>
          <w:rFonts w:ascii="IRANSharp" w:hAnsi="IRANSharp" w:cs="IRANSharp"/>
          <w:rtl/>
        </w:rPr>
        <w:t>مشارکت‌ها</w:t>
      </w:r>
      <w:r w:rsidRPr="004F48E3">
        <w:rPr>
          <w:rFonts w:ascii="IRANSharp" w:hAnsi="IRANSharp" w:cs="IRANSharp"/>
          <w:rtl/>
        </w:rPr>
        <w:t xml:space="preserve"> برای حفاظت از کودکان تحت </w:t>
      </w:r>
      <w:r w:rsidR="003055F2">
        <w:rPr>
          <w:rFonts w:ascii="IRANSharp" w:hAnsi="IRANSharp" w:cs="IRANSharp"/>
          <w:rtl/>
        </w:rPr>
        <w:t>تأثیر</w:t>
      </w:r>
      <w:r w:rsidRPr="004F48E3">
        <w:rPr>
          <w:rFonts w:ascii="IRANSharp" w:hAnsi="IRANSharp" w:cs="IRANSharp"/>
          <w:rtl/>
        </w:rPr>
        <w:t xml:space="preserve"> مسائل فرامرزی حمایت از کودکان</w:t>
      </w:r>
      <w:r w:rsidR="003055F2">
        <w:rPr>
          <w:rFonts w:ascii="IRANSharp" w:hAnsi="IRANSharp" w:cs="IRANSharp"/>
          <w:rtl/>
        </w:rPr>
        <w:t xml:space="preserve"> </w:t>
      </w:r>
      <w:r w:rsidRPr="004F48E3">
        <w:rPr>
          <w:rFonts w:ascii="IRANSharp" w:hAnsi="IRANSharp" w:cs="IRANSharp"/>
          <w:rtl/>
        </w:rPr>
        <w:t>(</w:t>
      </w:r>
      <w:r w:rsidR="00A24528">
        <w:rPr>
          <w:rFonts w:ascii="IRANSharp" w:hAnsi="IRANSharp" w:cs="IRANSharp"/>
          <w:rtl/>
        </w:rPr>
        <w:t>به‌عنوان</w:t>
      </w:r>
      <w:r w:rsidRPr="004F48E3">
        <w:rPr>
          <w:rFonts w:ascii="IRANSharp" w:hAnsi="IRANSharp" w:cs="IRANSharp"/>
          <w:rtl/>
        </w:rPr>
        <w:t xml:space="preserve"> مثال جرایم اینترنتی و </w:t>
      </w:r>
      <w:r w:rsidR="004C5ABE">
        <w:rPr>
          <w:rFonts w:ascii="IRANSharp" w:hAnsi="IRANSharp" w:cs="IRANSharp"/>
          <w:rtl/>
        </w:rPr>
        <w:t>تعق</w:t>
      </w:r>
      <w:r w:rsidR="004C5ABE">
        <w:rPr>
          <w:rFonts w:ascii="IRANSharp" w:hAnsi="IRANSharp" w:cs="IRANSharp" w:hint="cs"/>
          <w:rtl/>
        </w:rPr>
        <w:t>ی</w:t>
      </w:r>
      <w:r w:rsidR="004C5ABE">
        <w:rPr>
          <w:rFonts w:ascii="IRANSharp" w:hAnsi="IRANSharp" w:cs="IRANSharp" w:hint="eastAsia"/>
          <w:rtl/>
        </w:rPr>
        <w:t>ب</w:t>
      </w:r>
      <w:r w:rsidRPr="004F48E3">
        <w:rPr>
          <w:rFonts w:ascii="IRANSharp" w:hAnsi="IRANSharp" w:cs="IRANSharp"/>
          <w:rtl/>
        </w:rPr>
        <w:t xml:space="preserve"> برون مرزی کسانی که از طریق سفر و گردشگری کودکان را مورد آزار و اذیت جنسی قرار داده و قاچاقچیان </w:t>
      </w:r>
      <w:r w:rsidR="003055F2">
        <w:rPr>
          <w:rFonts w:ascii="IRANSharp" w:hAnsi="IRANSharp" w:cs="IRANSharp"/>
          <w:rtl/>
        </w:rPr>
        <w:t>خانواده‌ها</w:t>
      </w:r>
      <w:r w:rsidRPr="004F48E3">
        <w:rPr>
          <w:rFonts w:ascii="IRANSharp" w:hAnsi="IRANSharp" w:cs="IRANSharp"/>
          <w:rtl/>
        </w:rPr>
        <w:t xml:space="preserve"> و اطفال) چه این کودکان در شرایط </w:t>
      </w:r>
      <w:r w:rsidR="00A24528">
        <w:rPr>
          <w:rFonts w:ascii="IRANSharp" w:hAnsi="IRANSharp" w:cs="IRANSharp"/>
          <w:rtl/>
        </w:rPr>
        <w:t>مراقبت‌های</w:t>
      </w:r>
      <w:r w:rsidRPr="004F48E3">
        <w:rPr>
          <w:rFonts w:ascii="IRANSharp" w:hAnsi="IRANSharp" w:cs="IRANSharp"/>
          <w:rtl/>
        </w:rPr>
        <w:t xml:space="preserve"> سنتی هستند یا جایی است که دولت مانند مورد کودکان بدون همراه مراقب واقعی است.</w:t>
      </w:r>
      <w:r w:rsidR="003055F2">
        <w:rPr>
          <w:rStyle w:val="FootnoteReference"/>
          <w:rFonts w:ascii="IRANSharp" w:hAnsi="IRANSharp" w:cs="IRANSharp"/>
          <w:rtl/>
        </w:rPr>
        <w:footnoteReference w:id="30"/>
      </w:r>
    </w:p>
    <w:p w:rsidR="008A178D" w:rsidRPr="004F48E3" w:rsidRDefault="008A178D" w:rsidP="008A178D">
      <w:pPr>
        <w:bidi/>
        <w:rPr>
          <w:rFonts w:ascii="IRANSharp" w:hAnsi="IRANSharp" w:cs="IRANSharp"/>
          <w:rtl/>
        </w:rPr>
      </w:pPr>
    </w:p>
    <w:p w:rsidR="000D002D" w:rsidRPr="004F48E3" w:rsidRDefault="000D002D">
      <w:pPr>
        <w:rPr>
          <w:rFonts w:ascii="IRANSharp" w:hAnsi="IRANSharp" w:cs="IRANSharp"/>
        </w:rPr>
      </w:pPr>
    </w:p>
    <w:sectPr w:rsidR="000D002D" w:rsidRPr="004F48E3" w:rsidSect="003055F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93" w:rsidRDefault="009C7A93" w:rsidP="008A178D">
      <w:r>
        <w:separator/>
      </w:r>
    </w:p>
  </w:endnote>
  <w:endnote w:type="continuationSeparator" w:id="0">
    <w:p w:rsidR="009C7A93" w:rsidRDefault="009C7A93" w:rsidP="008A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 w:name="AGaramond-Regular">
    <w:altName w:val="Batang"/>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2" w:rsidRDefault="006E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6E38B2">
      <w:trPr>
        <w:trHeight w:val="151"/>
      </w:trPr>
      <w:tc>
        <w:tcPr>
          <w:tcW w:w="2250" w:type="pct"/>
          <w:tcBorders>
            <w:bottom w:val="single" w:sz="4" w:space="0" w:color="5B9BD5" w:themeColor="accent1"/>
          </w:tcBorders>
        </w:tcPr>
        <w:p w:rsidR="006E38B2" w:rsidRDefault="006E38B2" w:rsidP="003055F2">
          <w:pPr>
            <w:pStyle w:val="Header"/>
            <w:rPr>
              <w:rFonts w:asciiTheme="majorHAnsi" w:eastAsiaTheme="majorEastAsia" w:hAnsiTheme="majorHAnsi" w:cstheme="majorBidi"/>
              <w:b/>
              <w:bCs/>
            </w:rPr>
          </w:pPr>
        </w:p>
      </w:tc>
      <w:tc>
        <w:tcPr>
          <w:tcW w:w="500" w:type="pct"/>
          <w:vMerge w:val="restart"/>
          <w:noWrap/>
          <w:vAlign w:val="center"/>
        </w:tcPr>
        <w:p w:rsidR="006E38B2" w:rsidRDefault="006E38B2" w:rsidP="00970901">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4C5ABE">
            <w:rPr>
              <w:rFonts w:asciiTheme="majorHAnsi" w:hAnsiTheme="majorHAnsi"/>
              <w:b/>
              <w:noProof/>
              <w:rtl/>
            </w:rPr>
            <w:t>40</w:t>
          </w:r>
          <w:r>
            <w:rPr>
              <w:rFonts w:asciiTheme="majorHAnsi" w:hAnsiTheme="majorHAnsi"/>
              <w:b/>
              <w:noProof/>
            </w:rPr>
            <w:fldChar w:fldCharType="end"/>
          </w:r>
        </w:p>
      </w:tc>
      <w:tc>
        <w:tcPr>
          <w:tcW w:w="2250" w:type="pct"/>
          <w:tcBorders>
            <w:bottom w:val="single" w:sz="4" w:space="0" w:color="5B9BD5" w:themeColor="accent1"/>
          </w:tcBorders>
        </w:tcPr>
        <w:p w:rsidR="006E38B2" w:rsidRDefault="006E38B2" w:rsidP="003055F2">
          <w:pPr>
            <w:pStyle w:val="Header"/>
            <w:rPr>
              <w:rFonts w:asciiTheme="majorHAnsi" w:eastAsiaTheme="majorEastAsia" w:hAnsiTheme="majorHAnsi" w:cstheme="majorBidi"/>
              <w:b/>
              <w:bCs/>
            </w:rPr>
          </w:pPr>
        </w:p>
      </w:tc>
    </w:tr>
    <w:tr w:rsidR="006E38B2">
      <w:trPr>
        <w:trHeight w:val="150"/>
      </w:trPr>
      <w:tc>
        <w:tcPr>
          <w:tcW w:w="2250" w:type="pct"/>
          <w:tcBorders>
            <w:top w:val="single" w:sz="4" w:space="0" w:color="5B9BD5" w:themeColor="accent1"/>
          </w:tcBorders>
        </w:tcPr>
        <w:p w:rsidR="006E38B2" w:rsidRDefault="006E38B2" w:rsidP="003055F2">
          <w:pPr>
            <w:pStyle w:val="Header"/>
            <w:rPr>
              <w:rFonts w:asciiTheme="majorHAnsi" w:eastAsiaTheme="majorEastAsia" w:hAnsiTheme="majorHAnsi" w:cstheme="majorBidi"/>
              <w:b/>
              <w:bCs/>
            </w:rPr>
          </w:pPr>
        </w:p>
      </w:tc>
      <w:tc>
        <w:tcPr>
          <w:tcW w:w="500" w:type="pct"/>
          <w:vMerge/>
        </w:tcPr>
        <w:p w:rsidR="006E38B2" w:rsidRDefault="006E38B2" w:rsidP="003055F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E38B2" w:rsidRDefault="006E38B2" w:rsidP="003055F2">
          <w:pPr>
            <w:pStyle w:val="Header"/>
            <w:rPr>
              <w:rFonts w:asciiTheme="majorHAnsi" w:eastAsiaTheme="majorEastAsia" w:hAnsiTheme="majorHAnsi" w:cstheme="majorBidi"/>
              <w:b/>
              <w:bCs/>
            </w:rPr>
          </w:pPr>
        </w:p>
      </w:tc>
    </w:tr>
  </w:tbl>
  <w:p w:rsidR="006E38B2" w:rsidRDefault="006E3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 w:type="pct"/>
      <w:tblLook w:val="04A0" w:firstRow="1" w:lastRow="0" w:firstColumn="1" w:lastColumn="0" w:noHBand="0" w:noVBand="1"/>
    </w:tblPr>
    <w:tblGrid>
      <w:gridCol w:w="903"/>
    </w:tblGrid>
    <w:tr w:rsidR="006E38B2" w:rsidTr="003055F2">
      <w:trPr>
        <w:trHeight w:val="151"/>
      </w:trPr>
      <w:tc>
        <w:tcPr>
          <w:tcW w:w="5000" w:type="pct"/>
          <w:noWrap/>
          <w:vAlign w:val="center"/>
        </w:tcPr>
        <w:p w:rsidR="006E38B2" w:rsidRDefault="006E38B2" w:rsidP="003055F2">
          <w:pPr>
            <w:pStyle w:val="NoSpacing"/>
            <w:bidi/>
            <w:rPr>
              <w:rFonts w:asciiTheme="majorHAnsi" w:hAnsiTheme="majorHAnsi"/>
            </w:rPr>
          </w:pPr>
        </w:p>
      </w:tc>
    </w:tr>
  </w:tbl>
  <w:p w:rsidR="006E38B2" w:rsidRDefault="006E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93" w:rsidRDefault="009C7A93" w:rsidP="008A178D">
      <w:r>
        <w:separator/>
      </w:r>
    </w:p>
  </w:footnote>
  <w:footnote w:type="continuationSeparator" w:id="0">
    <w:p w:rsidR="009C7A93" w:rsidRDefault="009C7A93" w:rsidP="008A178D">
      <w:r>
        <w:continuationSeparator/>
      </w:r>
    </w:p>
  </w:footnote>
  <w:footnote w:id="1">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 xml:space="preserve">گزارش کارشناس مستقل تحقیق سازمان ملل در مورد خشونت علیه کودکان </w:t>
      </w:r>
      <w:r w:rsidRPr="004F48E3">
        <w:rPr>
          <w:rFonts w:ascii="IRANSharp" w:hAnsi="IRANSharp" w:cs="IRANSharp"/>
          <w:sz w:val="16"/>
          <w:szCs w:val="16"/>
          <w:lang w:bidi="de-DE"/>
        </w:rPr>
        <w:t>(</w:t>
      </w:r>
      <w:r w:rsidRPr="004F48E3" w:rsidDel="00D21769">
        <w:rPr>
          <w:rFonts w:ascii="IRANSharp" w:hAnsi="IRANSharp" w:cs="IRANSharp"/>
          <w:sz w:val="16"/>
          <w:szCs w:val="16"/>
        </w:rPr>
        <w:t>A/61/299</w:t>
      </w:r>
      <w:r w:rsidRPr="004F48E3">
        <w:rPr>
          <w:rFonts w:ascii="IRANSharp" w:hAnsi="IRANSharp" w:cs="IRANSharp"/>
          <w:sz w:val="16"/>
          <w:szCs w:val="16"/>
        </w:rPr>
        <w:t>)</w:t>
      </w:r>
      <w:r w:rsidRPr="004F48E3">
        <w:rPr>
          <w:rFonts w:ascii="IRANSharp" w:hAnsi="IRANSharp" w:cs="IRANSharp"/>
          <w:sz w:val="16"/>
          <w:szCs w:val="16"/>
          <w:rtl/>
        </w:rPr>
        <w:t>، پاراگراف ۱.</w:t>
      </w:r>
    </w:p>
  </w:footnote>
  <w:footnote w:id="2">
    <w:p w:rsidR="006E38B2" w:rsidRPr="004F48E3" w:rsidRDefault="006E38B2" w:rsidP="003055F2">
      <w:pPr>
        <w:pStyle w:val="FootnoteText"/>
        <w:bidi/>
        <w:rPr>
          <w:rFonts w:ascii="IRANSharp" w:hAnsi="IRANSharp" w:cs="IRANSharp"/>
          <w:sz w:val="16"/>
          <w:szCs w:val="16"/>
          <w:rtl/>
          <w:lang w:bidi="fa-IR"/>
        </w:rPr>
      </w:pPr>
      <w:r w:rsidRPr="004F48E3">
        <w:rPr>
          <w:rFonts w:ascii="IRANSharp" w:hAnsi="IRANSharp" w:cs="IRANSharp"/>
          <w:sz w:val="16"/>
          <w:szCs w:val="16"/>
          <w:rtl/>
        </w:rPr>
        <w:t xml:space="preserve">ترجمه کنوانسیون به </w:t>
      </w:r>
      <w:r w:rsidR="004C5ABE">
        <w:rPr>
          <w:rFonts w:ascii="IRANSharp" w:hAnsi="IRANSharp" w:cs="IRANSharp"/>
          <w:sz w:val="16"/>
          <w:szCs w:val="16"/>
          <w:rtl/>
        </w:rPr>
        <w:t>زبانه‌ا</w:t>
      </w:r>
      <w:r w:rsidR="004C5ABE">
        <w:rPr>
          <w:rFonts w:ascii="IRANSharp" w:hAnsi="IRANSharp" w:cs="IRANSharp" w:hint="cs"/>
          <w:sz w:val="16"/>
          <w:szCs w:val="16"/>
          <w:rtl/>
        </w:rPr>
        <w:t>ی</w:t>
      </w:r>
      <w:r w:rsidRPr="004F48E3">
        <w:rPr>
          <w:rFonts w:ascii="IRANSharp" w:hAnsi="IRANSharp" w:cs="IRANSharp"/>
          <w:sz w:val="16"/>
          <w:szCs w:val="16"/>
          <w:rtl/>
        </w:rPr>
        <w:t xml:space="preserve"> دیگر لزوما معادل دقیق واژه انگلیسی «خشونت» را شامل نمی شود.</w:t>
      </w:r>
      <w:r w:rsidRPr="004F48E3">
        <w:rPr>
          <w:rStyle w:val="FootnoteReference"/>
          <w:rFonts w:ascii="IRANSharp" w:hAnsi="IRANSharp" w:cs="IRANSharp"/>
          <w:sz w:val="16"/>
          <w:szCs w:val="16"/>
        </w:rPr>
        <w:footnoteRef/>
      </w:r>
    </w:p>
  </w:footnote>
  <w:footnote w:id="3">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قطعنامه مجمع عمومی ۱۴۲/۶۴، ضمیمه.</w:t>
      </w:r>
    </w:p>
  </w:footnote>
  <w:footnote w:id="4">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دستورالعمل های مربوط به عدالت در مورد کودکان قربانی و شاهدان جرم (قطعنامه شورای اقتصادی و اجتماعی</w:t>
      </w:r>
      <w:r>
        <w:rPr>
          <w:rStyle w:val="FootnoteTextChar"/>
          <w:rFonts w:ascii="IRANSharp" w:eastAsia="AGaramond-Regular" w:hAnsi="IRANSharp" w:cs="IRANSharp"/>
          <w:sz w:val="16"/>
          <w:szCs w:val="16"/>
          <w:rtl/>
        </w:rPr>
        <w:t xml:space="preserve"> </w:t>
      </w:r>
      <w:r>
        <w:rPr>
          <w:rStyle w:val="FootnoteTextChar"/>
          <w:rFonts w:ascii="IRANSharp" w:eastAsia="AGaramond-Regular" w:hAnsi="IRANSharp" w:cs="IRANSharp"/>
          <w:sz w:val="16"/>
          <w:szCs w:val="16"/>
          <w:rtl/>
          <w:lang w:bidi="fa-IR"/>
        </w:rPr>
        <w:t>۲۰</w:t>
      </w:r>
      <w:r w:rsidRPr="004F48E3">
        <w:rPr>
          <w:rStyle w:val="FootnoteTextChar"/>
          <w:rFonts w:ascii="IRANSharp" w:eastAsia="AGaramond-Regular" w:hAnsi="IRANSharp" w:cs="IRANSharp"/>
          <w:sz w:val="16"/>
          <w:szCs w:val="16"/>
          <w:rtl/>
        </w:rPr>
        <w:t>/۲۰۰۵، ضمیمه</w:t>
      </w:r>
      <w:r w:rsidRPr="004F48E3">
        <w:rPr>
          <w:rFonts w:ascii="IRANSharp" w:hAnsi="IRANSharp" w:cs="IRANSharp"/>
          <w:sz w:val="16"/>
          <w:szCs w:val="16"/>
          <w:rtl/>
        </w:rPr>
        <w:t>) را ببینید.</w:t>
      </w:r>
    </w:p>
  </w:footnote>
  <w:footnote w:id="5">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Pr>
        <w:t>Paulo S</w:t>
      </w:r>
      <w:r w:rsidRPr="004F48E3">
        <w:rPr>
          <w:sz w:val="16"/>
          <w:szCs w:val="16"/>
        </w:rPr>
        <w:t>é</w:t>
      </w:r>
      <w:r w:rsidRPr="004F48E3">
        <w:rPr>
          <w:rFonts w:ascii="IRANSharp" w:hAnsi="IRANSharp" w:cs="IRANSharp"/>
          <w:sz w:val="16"/>
          <w:szCs w:val="16"/>
        </w:rPr>
        <w:t>rgio Pinheiro</w:t>
      </w:r>
      <w:r w:rsidRPr="004F48E3">
        <w:rPr>
          <w:rFonts w:ascii="IRANSharp" w:hAnsi="IRANSharp" w:cs="IRANSharp"/>
          <w:sz w:val="16"/>
          <w:szCs w:val="16"/>
          <w:rtl/>
        </w:rPr>
        <w:t>، کارشناس مستقل تحقیق دبیر کل سازمان ملل در مورد خشونت علیه کودکان، گزارش جهانی در مورد خشونت علیه کودکان (ژنو، ۲۰۰۶</w:t>
      </w:r>
      <w:proofErr w:type="gramStart"/>
      <w:r w:rsidRPr="004F48E3">
        <w:rPr>
          <w:rFonts w:ascii="IRANSharp" w:hAnsi="IRANSharp" w:cs="IRANSharp"/>
          <w:sz w:val="16"/>
          <w:szCs w:val="16"/>
          <w:rtl/>
        </w:rPr>
        <w:t>)،</w:t>
      </w:r>
      <w:proofErr w:type="gramEnd"/>
      <w:r w:rsidRPr="004F48E3">
        <w:rPr>
          <w:rFonts w:ascii="IRANSharp" w:hAnsi="IRANSharp" w:cs="IRANSharp"/>
          <w:sz w:val="16"/>
          <w:szCs w:val="16"/>
          <w:rtl/>
        </w:rPr>
        <w:t xml:space="preserve"> صفحات ۶۳-۶۶ را ملاحظه کنید.</w:t>
      </w:r>
    </w:p>
  </w:footnote>
  <w:footnote w:id="6">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کشورهای عضو همچنین ملزم به حمایت از مراقبت کنندگان برای جلوگیری از حوادث هستند. (ماده ۱۹ و ماده ۲۴، پاراگراف ۲ (ه)).</w:t>
      </w:r>
    </w:p>
  </w:footnote>
  <w:footnote w:id="7">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کودکان در بسیاری از کشورها رها شده اند، زیرا والدین و مراقبان که در فقر زندگی می کنند، ابزاری برای حمایت از آنها ندارند. با توجه به تعریف، غفلت، کوتاهی در مراقبت است زمانی که والدین ابزار برآورده کردن نیازهای فرزندان خود را دارند. کمیته اغلب از کشورهای عضو می خواهد تا " کمک های مناسب به والدین و سرپرستان قانونی در انجام مسئولیت های نگهداری فرزندان خود ارائه دهند" (پاراگراف ۲ ماده ۱۸ کنوانسیون).</w:t>
      </w:r>
    </w:p>
  </w:footnote>
  <w:footnote w:id="8">
    <w:p w:rsidR="006E38B2" w:rsidRPr="004F48E3" w:rsidRDefault="006E38B2" w:rsidP="003055F2">
      <w:pPr>
        <w:pStyle w:val="FootnoteText"/>
        <w:bidi/>
        <w:rPr>
          <w:rFonts w:ascii="IRANSharp" w:hAnsi="IRANSharp" w:cs="IRANSharp"/>
          <w:sz w:val="16"/>
          <w:szCs w:val="16"/>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سرزنش کردن به آیین ها و سایر فعالیت های درگیر در آزار و اذیت، خشونت و تحقیر اشاره می کند که برای وارد کردن یک فرد در گروه از آن استفاده می شود.</w:t>
      </w:r>
    </w:p>
  </w:footnote>
  <w:footnote w:id="9">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سوءاستفاده جنسی شامل هر نوع فعالیت جنسی است که توسط یک بزرگسال بر کودک تحمیل می شود، که در برابر آن</w:t>
      </w:r>
      <w:r>
        <w:rPr>
          <w:rFonts w:ascii="IRANSharp" w:hAnsi="IRANSharp" w:cs="IRANSharp"/>
          <w:sz w:val="16"/>
          <w:szCs w:val="16"/>
          <w:rtl/>
        </w:rPr>
        <w:t xml:space="preserve"> </w:t>
      </w:r>
      <w:r w:rsidRPr="004F48E3">
        <w:rPr>
          <w:rFonts w:ascii="IRANSharp" w:hAnsi="IRANSharp" w:cs="IRANSharp"/>
          <w:sz w:val="16"/>
          <w:szCs w:val="16"/>
          <w:rtl/>
        </w:rPr>
        <w:t>کودک حق برخورداری از حمایت قانون کیفری را دارد. فعالیت های جنسی همچنین</w:t>
      </w:r>
      <w:r>
        <w:rPr>
          <w:rFonts w:ascii="IRANSharp" w:hAnsi="IRANSharp" w:cs="IRANSharp"/>
          <w:sz w:val="16"/>
          <w:szCs w:val="16"/>
          <w:rtl/>
        </w:rPr>
        <w:t xml:space="preserve"> </w:t>
      </w:r>
      <w:r w:rsidRPr="004F48E3">
        <w:rPr>
          <w:rFonts w:ascii="IRANSharp" w:hAnsi="IRANSharp" w:cs="IRANSharp"/>
          <w:sz w:val="16"/>
          <w:szCs w:val="16"/>
          <w:rtl/>
        </w:rPr>
        <w:t>سوءاستفاده محسوب می شودزمانی که توسط یک کودک بر کودک دیگر اعمال می شود در صورتی که متخلف به مراتب بزرگتر از کودک قربانی باشد یا از قدرت، تهدید و سایر وسائل فشار استفاده کند. فعالیت های جنسی در میان کودکان سوء استفاده جنسی محسوب نمی شود، در صورتی که کودکان بزرگتر از حد سن تعیین شده توسط دولت عضو برای فعالیت های جنسی دوجانبه باشند.</w:t>
      </w:r>
    </w:p>
  </w:footnote>
  <w:footnote w:id="10">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فناوری های اطلاعاتی مانند اینترنت و تلفن های همراه ابزار مثبتی برای کمک به حفظ امنیت کودکان و راهی برای گزارش خشونت های مظنون یا واقعی و بدرفتاری هستند. یک محیط حمایتی باید از طریق تنظیم و نظارت بر فناوری های اطلاعاتی از جمله توانمندسازی کودکان برای استفاده ایمن از این فن آوری ها ایجاد شود.</w:t>
      </w:r>
    </w:p>
  </w:footnote>
  <w:footnote w:id="11">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قرار گرفتن در معرض پورنوگرافی می تواند منجر به افزایش سوء استفاده جنسی کودکان بر کودکان شود زیرا کودکانی که در معرض پورنوگرافی هستند "سعی" می کنند آنچه را که دیده اند در عمل با کودکان جوان تر و یا کسانی که دسترسی آسان به آنها داشته یا بر آنها کنترل دارند، اجرا کنند.</w:t>
      </w:r>
    </w:p>
  </w:footnote>
  <w:footnote w:id="12">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اقتباس شده از جدول توسعه یافته توسط</w:t>
      </w:r>
      <w:r w:rsidRPr="004F48E3">
        <w:rPr>
          <w:rFonts w:ascii="IRANSharp" w:hAnsi="IRANSharp" w:cs="IRANSharp"/>
          <w:sz w:val="16"/>
          <w:szCs w:val="16"/>
        </w:rPr>
        <w:t xml:space="preserve"> </w:t>
      </w:r>
      <w:r w:rsidRPr="004F48E3">
        <w:rPr>
          <w:rFonts w:ascii="IRANSharp" w:hAnsi="IRANSharp" w:cs="IRANSharp"/>
          <w:sz w:val="16"/>
          <w:szCs w:val="16"/>
          <w:rtl/>
        </w:rPr>
        <w:t xml:space="preserve">پروژه آنلاین </w:t>
      </w:r>
      <w:r w:rsidRPr="004F48E3">
        <w:rPr>
          <w:rFonts w:ascii="IRANSharp" w:hAnsi="IRANSharp" w:cs="IRANSharp"/>
          <w:sz w:val="16"/>
          <w:szCs w:val="16"/>
        </w:rPr>
        <w:t>EUKids</w:t>
      </w:r>
      <w:r>
        <w:rPr>
          <w:rFonts w:ascii="IRANSharp" w:hAnsi="IRANSharp" w:cs="IRANSharp"/>
          <w:sz w:val="16"/>
          <w:szCs w:val="16"/>
        </w:rPr>
        <w:t xml:space="preserve"> </w:t>
      </w:r>
      <w:r w:rsidRPr="004F48E3">
        <w:rPr>
          <w:rFonts w:ascii="IRANSharp" w:hAnsi="IRANSharp" w:cs="IRANSharp"/>
          <w:sz w:val="16"/>
          <w:szCs w:val="16"/>
          <w:rtl/>
          <w:lang w:bidi="fa-IR"/>
        </w:rPr>
        <w:t xml:space="preserve">ذکر شده در </w:t>
      </w:r>
      <w:r w:rsidRPr="004F48E3">
        <w:rPr>
          <w:rFonts w:ascii="IRANSharp" w:hAnsi="IRANSharp" w:cs="IRANSharp"/>
          <w:sz w:val="16"/>
          <w:szCs w:val="16"/>
          <w:lang w:bidi="fa-IR"/>
        </w:rPr>
        <w:t>AUPs</w:t>
      </w:r>
      <w:r w:rsidRPr="004F48E3">
        <w:rPr>
          <w:rFonts w:ascii="IRANSharp" w:hAnsi="IRANSharp" w:cs="IRANSharp"/>
          <w:sz w:val="16"/>
          <w:szCs w:val="16"/>
          <w:rtl/>
          <w:lang w:bidi="fa-IR"/>
        </w:rPr>
        <w:t xml:space="preserve"> در مفهوم: ایجاد رفتار آن لاین امن و مسئول (بکتا، ۲۰۰۹)، صفحه ۶، همچنین به اعلامیه ریودوژانیرو و دعوت به عمل برای جلوگیری و توقف</w:t>
      </w:r>
      <w:r>
        <w:rPr>
          <w:rFonts w:ascii="IRANSharp" w:hAnsi="IRANSharp" w:cs="IRANSharp"/>
          <w:sz w:val="16"/>
          <w:szCs w:val="16"/>
          <w:rtl/>
          <w:lang w:bidi="fa-IR"/>
        </w:rPr>
        <w:t xml:space="preserve"> </w:t>
      </w:r>
      <w:r w:rsidRPr="004F48E3">
        <w:rPr>
          <w:rFonts w:ascii="IRANSharp" w:hAnsi="IRANSharp" w:cs="IRANSharp"/>
          <w:sz w:val="16"/>
          <w:szCs w:val="16"/>
          <w:rtl/>
          <w:lang w:bidi="fa-IR"/>
        </w:rPr>
        <w:t xml:space="preserve">استفاده جنسی از کودکان و نوجوانان مراجعه کنید. قابل دسترس در: </w:t>
      </w:r>
      <w:r w:rsidRPr="004F48E3">
        <w:rPr>
          <w:rFonts w:ascii="IRANSharp" w:hAnsi="IRANSharp" w:cs="IRANSharp"/>
          <w:sz w:val="16"/>
          <w:szCs w:val="16"/>
        </w:rPr>
        <w:t>http://iiicongressomundial.net/congresso/arquivos/Rio%20Declaration%20and%20Call%20for%20Action%20-%20FINAL%20Version.pdf.</w:t>
      </w:r>
    </w:p>
  </w:footnote>
  <w:footnote w:id="13">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در راستای توصیه قبلی کمیته به کشورهای عضو برای افزایش سن ازدواج تا ۱۸ سال برای دختر و پسر (اظهار نظر کلی شماره ۴ (۲۰۰۳) در مورد بهداشت و توسعه نوجوانان در محدوده کنوانسیون حقوق کودک، پاراگراف ۲۰) و با توجه به آسیب پذیری خاص آنها نسبت به بدرفتاری، کمیته معتقد است که ماده ۱۹ همچنین در مورد کودکان زیر ۱۸ سال که به سن بلوغ رسیده اند یا از طریق ازدواج زودهنگام و / یا ازدواج اجباری از مسئولیت رها شده اند، اعمال می شود.</w:t>
      </w:r>
    </w:p>
  </w:footnote>
  <w:footnote w:id="14">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تحقیق سازمان ملل متحد در مورد خشونت علیه کودکان شرایطی را توصیف می کند که در آن خشونت علیه کودکان رخ می دهد؛ همچنین راهنمایی های دقیق موجود در دستورالعمل های مراقبت های جایگزین کودکان را ببینید.</w:t>
      </w:r>
    </w:p>
  </w:footnote>
  <w:footnote w:id="15">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همانطور که در اظهار نظر عمومی شماره ۶ (۲۰۰۵) پاراگراف ۷ تعریف شده است.</w:t>
      </w:r>
    </w:p>
  </w:footnote>
  <w:footnote w:id="16">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به طور خاص پاراگراف های ۹ (طیفی از اقدامات لازم)، ۱۳ و ۱۵ (در خصوص لغو و واجد شرایط بودن حق شرط ها)، و ۶۶ و ۶۷ (انتشار کنوانسیون) را ملاحظه کنید.</w:t>
      </w:r>
    </w:p>
  </w:footnote>
  <w:footnote w:id="17">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در خصوص «تحریم ها»، اصطلاح «عاملان» کودکان را که به خود آسیب می رسانند، مستثنی می کند. درمان کودکانی که به کودکان دیگر آسیب می رساند، باید آموزشی و درمانی باشد.</w:t>
      </w:r>
    </w:p>
  </w:footnote>
  <w:footnote w:id="18">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اظهار نظر عمومی شماره ۲ و به خصوص پاراگراف های ۱، ۲، ۴ و ۱۹ را ببینید.</w:t>
      </w:r>
    </w:p>
  </w:footnote>
  <w:footnote w:id="19">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راهنمایی های دقیق موجود در دستورالعمل های مراقبت های جایگزین برای کودکان نیز باید در هر مرحله مورد توجه قرار گیرد.</w:t>
      </w:r>
    </w:p>
  </w:footnote>
  <w:footnote w:id="20">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 xml:space="preserve">کمیته حقوق بشر، اظهار نظر عمومی شماره ۱۷ (۱۹۸۹) در مورد حقوق کودکان، دادگاه اروپایی حقوق بشر، </w:t>
      </w:r>
      <w:r w:rsidRPr="004F48E3">
        <w:rPr>
          <w:rFonts w:ascii="IRANSharp" w:hAnsi="IRANSharp" w:cs="IRANSharp"/>
          <w:i/>
          <w:sz w:val="16"/>
          <w:szCs w:val="16"/>
        </w:rPr>
        <w:t>Olsson vs. Sweden</w:t>
      </w:r>
      <w:r w:rsidRPr="004F48E3">
        <w:rPr>
          <w:rFonts w:ascii="IRANSharp" w:hAnsi="IRANSharp" w:cs="IRANSharp"/>
          <w:i/>
          <w:sz w:val="16"/>
          <w:szCs w:val="16"/>
          <w:rtl/>
        </w:rPr>
        <w:t>، (شماره ۱</w:t>
      </w:r>
      <w:proofErr w:type="gramStart"/>
      <w:r w:rsidRPr="004F48E3">
        <w:rPr>
          <w:rFonts w:ascii="IRANSharp" w:hAnsi="IRANSharp" w:cs="IRANSharp"/>
          <w:i/>
          <w:sz w:val="16"/>
          <w:szCs w:val="16"/>
          <w:rtl/>
        </w:rPr>
        <w:t>)،</w:t>
      </w:r>
      <w:proofErr w:type="gramEnd"/>
      <w:r w:rsidRPr="004F48E3">
        <w:rPr>
          <w:rFonts w:ascii="IRANSharp" w:hAnsi="IRANSharp" w:cs="IRANSharp"/>
          <w:i/>
          <w:sz w:val="16"/>
          <w:szCs w:val="16"/>
          <w:rtl/>
        </w:rPr>
        <w:t xml:space="preserve"> قضاوت ۲۴ مارس ۱۹۸۸، سری الف، شماره ۱۳۰، پاراگراف ۱۸؛ دادگاه آمریکایی حقوق بشر، </w:t>
      </w:r>
      <w:r w:rsidRPr="004F48E3">
        <w:rPr>
          <w:rFonts w:ascii="IRANSharp" w:hAnsi="IRANSharp" w:cs="IRANSharp"/>
          <w:i/>
          <w:sz w:val="16"/>
          <w:szCs w:val="16"/>
        </w:rPr>
        <w:t>Vel</w:t>
      </w:r>
      <w:r w:rsidRPr="004F48E3">
        <w:rPr>
          <w:i/>
          <w:sz w:val="16"/>
          <w:szCs w:val="16"/>
        </w:rPr>
        <w:t>á</w:t>
      </w:r>
      <w:r w:rsidRPr="004F48E3">
        <w:rPr>
          <w:rFonts w:ascii="IRANSharp" w:hAnsi="IRANSharp" w:cs="IRANSharp"/>
          <w:i/>
          <w:sz w:val="16"/>
          <w:szCs w:val="16"/>
        </w:rPr>
        <w:t>squez Rodr</w:t>
      </w:r>
      <w:r w:rsidRPr="004F48E3">
        <w:rPr>
          <w:i/>
          <w:sz w:val="16"/>
          <w:szCs w:val="16"/>
        </w:rPr>
        <w:t>í</w:t>
      </w:r>
      <w:r w:rsidRPr="004F48E3">
        <w:rPr>
          <w:rFonts w:ascii="IRANSharp" w:hAnsi="IRANSharp" w:cs="IRANSharp"/>
          <w:i/>
          <w:sz w:val="16"/>
          <w:szCs w:val="16"/>
        </w:rPr>
        <w:t>guez vs. Honduras</w:t>
      </w:r>
      <w:r w:rsidRPr="004F48E3">
        <w:rPr>
          <w:rFonts w:ascii="IRANSharp" w:hAnsi="IRANSharp" w:cs="IRANSharp"/>
          <w:i/>
          <w:sz w:val="16"/>
          <w:szCs w:val="16"/>
          <w:rtl/>
        </w:rPr>
        <w:t>، قضاوت در مورد محدوده موضوع، ۱۰ ژانویه ۱۹۸۹، سری ج، شماره ۳، پاراگراف ۱۷۲.</w:t>
      </w:r>
    </w:p>
  </w:footnote>
  <w:footnote w:id="21">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پاراگراف ۴۸ اف اف در مورد روند رسیدگی در سیستم های قضایی غیر رسمی و سنتی نیز قابل اعمال است.</w:t>
      </w:r>
    </w:p>
  </w:footnote>
  <w:footnote w:id="22">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همچنین دستورالعمل های عدالت در مورد کودکان قربانی و شاهدان جرم را ملاحظه کنید.</w:t>
      </w:r>
    </w:p>
  </w:footnote>
  <w:footnote w:id="23">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همچنین نگاه کنید به: دستورالعمل کمیته وزرای شورای اروپا در مورد عدالت کودک دوستانه، مصوب ۱۷ نوامبر ۲۰۱۰؛ دستورالعمل های مربوط به عدالت در موضوعات مربوط به قربانیان کودکان و شاهدان جرم و جنایت؛ و قطعنامه ۲۱۳/۶۵ مجمع عمومی.</w:t>
      </w:r>
    </w:p>
  </w:footnote>
  <w:footnote w:id="24">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 xml:space="preserve">همچنین پیشنهادات کارشناس مستقل مطالعات سازمان ملل در مورد خشونت علیه کودکان </w:t>
      </w:r>
      <w:r w:rsidRPr="004F48E3">
        <w:rPr>
          <w:rFonts w:ascii="IRANSharp" w:hAnsi="IRANSharp" w:cs="IRANSharp"/>
          <w:sz w:val="16"/>
          <w:szCs w:val="16"/>
        </w:rPr>
        <w:t>(</w:t>
      </w:r>
      <w:r w:rsidRPr="004F48E3" w:rsidDel="00D21769">
        <w:rPr>
          <w:rFonts w:ascii="IRANSharp" w:hAnsi="IRANSharp" w:cs="IRANSharp"/>
          <w:sz w:val="16"/>
          <w:szCs w:val="16"/>
        </w:rPr>
        <w:t>A/61/299</w:t>
      </w:r>
      <w:r w:rsidRPr="004F48E3">
        <w:rPr>
          <w:rFonts w:ascii="IRANSharp" w:hAnsi="IRANSharp" w:cs="IRANSharp"/>
          <w:sz w:val="16"/>
          <w:szCs w:val="16"/>
          <w:rtl/>
        </w:rPr>
        <w:t>، پاراگراف ۹۶ را ببینید.</w:t>
      </w:r>
    </w:p>
  </w:footnote>
  <w:footnote w:id="25">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دستورالعمل ها برای مراقبت های جایگزین از کودکان را ببینید.</w:t>
      </w:r>
    </w:p>
  </w:footnote>
  <w:footnote w:id="26">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sidRPr="004F48E3">
        <w:rPr>
          <w:rFonts w:ascii="IRANSharp" w:hAnsi="IRANSharp" w:cs="IRANSharp"/>
          <w:sz w:val="16"/>
          <w:szCs w:val="16"/>
        </w:rPr>
        <w:t xml:space="preserve"> </w:t>
      </w:r>
      <w:r w:rsidRPr="004F48E3">
        <w:rPr>
          <w:rFonts w:ascii="IRANSharp" w:hAnsi="IRANSharp" w:cs="IRANSharp"/>
          <w:sz w:val="16"/>
          <w:szCs w:val="16"/>
          <w:rtl/>
        </w:rPr>
        <w:t>در برخی از جوامع، برخلاف خانواده های غیر بومی، "غفلت" متمایز از "سوء استفاده"، دلیل اصلی گرفتن فرزندان بومی از خانواده های آنها است. خدمات حمایتی غیر کیفری برای خانواده</w:t>
      </w:r>
      <w:r>
        <w:rPr>
          <w:rFonts w:ascii="IRANSharp" w:hAnsi="IRANSharp" w:cs="IRANSharp"/>
          <w:sz w:val="16"/>
          <w:szCs w:val="16"/>
          <w:rtl/>
        </w:rPr>
        <w:t xml:space="preserve"> </w:t>
      </w:r>
      <w:r w:rsidRPr="004F48E3">
        <w:rPr>
          <w:rFonts w:ascii="IRANSharp" w:hAnsi="IRANSharp" w:cs="IRANSharp"/>
          <w:sz w:val="16"/>
          <w:szCs w:val="16"/>
          <w:rtl/>
        </w:rPr>
        <w:t>و مداخلات مستقیم برای مقابله با علل (مانند فقر، مسکن و شرایط تاریخی) اغلب مناسب تر هستند. تلاش های خاص برای رسیدگی به تبعیض در ارائه خدمات و طیف وسیعی از گزینه های مداخله در دسترس برای جوامع بومی و دیگر اقلیت ها مورد نیاز است.</w:t>
      </w:r>
    </w:p>
  </w:footnote>
  <w:footnote w:id="27">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Pr>
        <w:footnoteRef/>
      </w:r>
      <w:r>
        <w:rPr>
          <w:rFonts w:ascii="IRANSharp" w:hAnsi="IRANSharp" w:cs="IRANSharp"/>
          <w:sz w:val="16"/>
          <w:szCs w:val="16"/>
        </w:rPr>
        <w:t xml:space="preserve"> </w:t>
      </w:r>
      <w:r w:rsidRPr="004F48E3">
        <w:rPr>
          <w:rFonts w:ascii="IRANSharp" w:hAnsi="IRANSharp" w:cs="IRANSharp"/>
          <w:sz w:val="16"/>
          <w:szCs w:val="16"/>
          <w:rtl/>
        </w:rPr>
        <w:t>اظهار نظر عمومی شماره ۵ (پاراگراف های ۶۱، ۶۲ و ۶۴) در مورد ضرورت وارد جریان کردن حقوق کودکان به همکاری بین المللی و کمک های فنی؛ ضرورت هدایت کامل چنین مشارکت و کمک هایی و ترویج کامل اجرای کنوانسیون؛ تخصیص بخش مهمی از کمک های بین المللی به طور خاص برای کودکان؛ و ضرورت سند استراتژی کاهش فقر و رویکردهای بخش های مختلف برای توسعه جهت در برگرفتن تمرکز قوی بر حقوق کودکان را ملاحظه کنید.</w:t>
      </w:r>
    </w:p>
  </w:footnote>
  <w:footnote w:id="28">
    <w:p w:rsidR="006E38B2" w:rsidRPr="004F48E3" w:rsidRDefault="006E38B2" w:rsidP="003055F2">
      <w:pPr>
        <w:pStyle w:val="FootnoteText"/>
        <w:bidi/>
        <w:rPr>
          <w:rFonts w:ascii="IRANSharp" w:hAnsi="IRANSharp" w:cs="IRANSharp"/>
          <w:sz w:val="16"/>
          <w:szCs w:val="16"/>
          <w:rtl/>
        </w:rPr>
      </w:pPr>
    </w:p>
  </w:footnote>
  <w:footnote w:id="29">
    <w:p w:rsidR="006E38B2" w:rsidRPr="004F48E3" w:rsidRDefault="006E38B2" w:rsidP="003055F2">
      <w:pPr>
        <w:pStyle w:val="FootnoteText"/>
        <w:bidi/>
        <w:rPr>
          <w:rFonts w:ascii="IRANSharp" w:hAnsi="IRANSharp" w:cs="IRANSharp"/>
          <w:sz w:val="16"/>
          <w:szCs w:val="16"/>
          <w:rtl/>
          <w:lang w:bidi="fa-IR"/>
        </w:rPr>
      </w:pPr>
      <w:r w:rsidRPr="004F48E3">
        <w:rPr>
          <w:rStyle w:val="FootnoteReference"/>
          <w:rFonts w:ascii="IRANSharp" w:hAnsi="IRANSharp" w:cs="IRANSharp"/>
          <w:sz w:val="16"/>
          <w:szCs w:val="16"/>
          <w:rtl/>
        </w:rPr>
        <w:t>۲۸</w:t>
      </w:r>
      <w:r w:rsidRPr="004F48E3">
        <w:rPr>
          <w:rFonts w:ascii="IRANSharp" w:hAnsi="IRANSharp" w:cs="IRANSharp"/>
          <w:sz w:val="16"/>
          <w:szCs w:val="16"/>
          <w:rtl/>
        </w:rPr>
        <w:t xml:space="preserve"> </w:t>
      </w:r>
      <w:r w:rsidRPr="004F48E3" w:rsidDel="00D21769">
        <w:rPr>
          <w:rFonts w:ascii="IRANSharp" w:hAnsi="IRANSharp" w:cs="IRANSharp"/>
          <w:sz w:val="16"/>
          <w:szCs w:val="16"/>
        </w:rPr>
        <w:t>A/61/299</w:t>
      </w:r>
      <w:r w:rsidRPr="004F48E3">
        <w:rPr>
          <w:rFonts w:ascii="IRANSharp" w:hAnsi="IRANSharp" w:cs="IRANSharp"/>
          <w:sz w:val="16"/>
          <w:szCs w:val="16"/>
          <w:rtl/>
        </w:rPr>
        <w:t>، پاراگراف ۱۱۷.</w:t>
      </w:r>
    </w:p>
  </w:footnote>
  <w:footnote w:id="30">
    <w:p w:rsidR="006E38B2" w:rsidRDefault="006E38B2" w:rsidP="003055F2">
      <w:pPr>
        <w:pStyle w:val="FootnoteText"/>
        <w:bidi/>
        <w:rPr>
          <w:rtl/>
          <w:lang w:bidi="fa-IR"/>
        </w:rPr>
      </w:pPr>
      <w:r>
        <w:rPr>
          <w:rStyle w:val="FootnoteReference"/>
        </w:rPr>
        <w:footnoteRef/>
      </w:r>
      <w:r>
        <w:t xml:space="preserve"> </w:t>
      </w:r>
      <w:r w:rsidRPr="0014619C">
        <w:rPr>
          <w:rFonts w:ascii="IRANSharp" w:hAnsi="IRANSharp" w:cs="IRANSharp"/>
          <w:sz w:val="16"/>
          <w:szCs w:val="16"/>
          <w:rtl/>
        </w:rPr>
        <w:t>لطفا برای متن اصلی</w:t>
      </w:r>
      <w:r w:rsidRPr="00C92129">
        <w:rPr>
          <w:rFonts w:ascii="IRANSharp" w:hAnsi="IRANSharp" w:cs="IRANSharp"/>
          <w:color w:val="0070C0"/>
          <w:sz w:val="16"/>
          <w:szCs w:val="16"/>
          <w:rtl/>
        </w:rPr>
        <w:t xml:space="preserve"> </w:t>
      </w:r>
      <w:hyperlink r:id="rId1" w:history="1">
        <w:r w:rsidRPr="003055F2">
          <w:rPr>
            <w:rStyle w:val="Hyperlink"/>
            <w:rFonts w:ascii="IRANSharp" w:hAnsi="IRANSharp" w:cs="IRANSharp"/>
            <w:sz w:val="16"/>
            <w:szCs w:val="16"/>
            <w:rtl/>
          </w:rPr>
          <w:t>ا</w:t>
        </w:r>
        <w:r w:rsidRPr="003055F2">
          <w:rPr>
            <w:rStyle w:val="Hyperlink"/>
            <w:rFonts w:ascii="IRANSharp" w:hAnsi="IRANSharp" w:cs="IRANSharp" w:hint="cs"/>
            <w:sz w:val="16"/>
            <w:szCs w:val="16"/>
            <w:rtl/>
          </w:rPr>
          <w:t>ی</w:t>
        </w:r>
        <w:r w:rsidRPr="003055F2">
          <w:rPr>
            <w:rStyle w:val="Hyperlink"/>
            <w:rFonts w:ascii="IRANSharp" w:hAnsi="IRANSharp" w:cs="IRANSharp" w:hint="eastAsia"/>
            <w:sz w:val="16"/>
            <w:szCs w:val="16"/>
            <w:rtl/>
          </w:rPr>
          <w:t>نجا</w:t>
        </w:r>
      </w:hyperlink>
      <w:r w:rsidRPr="0014619C">
        <w:rPr>
          <w:rFonts w:ascii="IRANSharp" w:hAnsi="IRANSharp" w:cs="IRANSharp"/>
          <w:sz w:val="16"/>
          <w:szCs w:val="16"/>
          <w:rtl/>
        </w:rPr>
        <w:t xml:space="preserve"> را نگاه کنید</w:t>
      </w:r>
      <w:r w:rsidRPr="0014619C">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2" w:rsidRDefault="006E38B2">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217766"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171264831"/>
      <w:placeholder>
        <w:docPart w:val="FF9819807E144990AEC6D43564FD3455"/>
      </w:placeholder>
      <w:dataBinding w:prefixMappings="xmlns:ns0='http://schemas.openxmlformats.org/package/2006/metadata/core-properties' xmlns:ns1='http://purl.org/dc/elements/1.1/'" w:xpath="/ns0:coreProperties[1]/ns1:title[1]" w:storeItemID="{6C3C8BC8-F283-45AE-878A-BAB7291924A1}"/>
      <w:text/>
    </w:sdtPr>
    <w:sdtContent>
      <w:p w:rsidR="006E38B2" w:rsidRPr="00970901" w:rsidRDefault="006E38B2" w:rsidP="00970901">
        <w:pPr>
          <w:pStyle w:val="Header"/>
          <w:pBdr>
            <w:between w:val="single" w:sz="4" w:space="1" w:color="5B9BD5" w:themeColor="accent1"/>
          </w:pBdr>
          <w:bidi/>
          <w:spacing w:line="276" w:lineRule="auto"/>
          <w:rPr>
            <w:rFonts w:ascii="IRANSharp" w:hAnsi="IRANSharp" w:cs="IRANSharp"/>
            <w:sz w:val="16"/>
            <w:szCs w:val="16"/>
          </w:rPr>
        </w:pPr>
        <w:r w:rsidRPr="00970901">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1154761387"/>
      <w:placeholder>
        <w:docPart w:val="49665ABA9A494C099A952FF9AD13023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6E38B2" w:rsidRPr="00970901" w:rsidRDefault="006E38B2" w:rsidP="00970901">
        <w:pPr>
          <w:pStyle w:val="Header"/>
          <w:pBdr>
            <w:between w:val="single" w:sz="4" w:space="1" w:color="5B9BD5" w:themeColor="accent1"/>
          </w:pBdr>
          <w:bidi/>
          <w:spacing w:line="276" w:lineRule="auto"/>
          <w:rPr>
            <w:rFonts w:ascii="IRANSharp" w:hAnsi="IRANSharp" w:cs="IRANSharp"/>
            <w:sz w:val="16"/>
            <w:szCs w:val="16"/>
          </w:rPr>
        </w:pPr>
        <w:r w:rsidRPr="00970901">
          <w:rPr>
            <w:rFonts w:ascii="IRANSharp" w:hAnsi="IRANSharp" w:cs="IRANSharp"/>
            <w:sz w:val="16"/>
            <w:szCs w:val="16"/>
            <w:rtl/>
          </w:rPr>
          <w:t>اظهار نظر عمومی شماره 13</w:t>
        </w:r>
      </w:p>
    </w:sdtContent>
  </w:sdt>
  <w:p w:rsidR="006E38B2" w:rsidRPr="00970901" w:rsidRDefault="006E38B2" w:rsidP="00970901">
    <w:pPr>
      <w:pStyle w:val="Header"/>
      <w:bidi/>
      <w:rPr>
        <w:rFonts w:ascii="IRANSharp" w:hAnsi="IRANSharp" w:cs="IRANSharp"/>
        <w:sz w:val="16"/>
        <w:szCs w:val="16"/>
      </w:rPr>
    </w:pPr>
    <w:r>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217767"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2" w:rsidRDefault="006E38B2">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217765"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80B6F"/>
    <w:multiLevelType w:val="hybridMultilevel"/>
    <w:tmpl w:val="0220E2F2"/>
    <w:numStyleLink w:val="ImportedStyle5"/>
  </w:abstractNum>
  <w:abstractNum w:abstractNumId="2"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6"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080C22"/>
    <w:multiLevelType w:val="hybridMultilevel"/>
    <w:tmpl w:val="2818AB68"/>
    <w:styleLink w:val="ImportedStyle1"/>
    <w:lvl w:ilvl="0" w:tplc="248A38A4">
      <w:start w:val="1"/>
      <w:numFmt w:val="upperRoman"/>
      <w:pStyle w:val="Bullet1G"/>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1EF3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8A6E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61D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903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4CE2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142A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21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67B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9257FA"/>
    <w:multiLevelType w:val="multilevel"/>
    <w:tmpl w:val="A42A47A0"/>
    <w:styleLink w:val="List1"/>
    <w:lvl w:ilvl="0">
      <w:start w:val="2"/>
      <w:numFmt w:val="upperRoman"/>
      <w:lvlText w:val="%1."/>
      <w:lvlJc w:val="left"/>
      <w:pPr>
        <w:tabs>
          <w:tab w:val="num" w:pos="1080"/>
        </w:tabs>
        <w:bidi/>
        <w:ind w:left="1080" w:hanging="720"/>
      </w:pPr>
      <w:rPr>
        <w:position w:val="0"/>
        <w:sz w:val="20"/>
        <w:szCs w:val="20"/>
        <w:rtl/>
        <w:lang w:val="ar-SA" w:bidi="ar-SA"/>
      </w:rPr>
    </w:lvl>
    <w:lvl w:ilvl="1">
      <w:start w:val="1"/>
      <w:numFmt w:val="lowerLetter"/>
      <w:lvlText w:val="%2."/>
      <w:lvlJc w:val="left"/>
      <w:pPr>
        <w:tabs>
          <w:tab w:val="num" w:pos="1380"/>
        </w:tabs>
        <w:bidi/>
        <w:ind w:left="1380" w:hanging="300"/>
      </w:pPr>
      <w:rPr>
        <w:position w:val="0"/>
        <w:sz w:val="20"/>
        <w:szCs w:val="20"/>
        <w:rtl/>
        <w:lang w:val="ar-SA" w:bidi="ar-SA"/>
      </w:rPr>
    </w:lvl>
    <w:lvl w:ilvl="2">
      <w:start w:val="1"/>
      <w:numFmt w:val="lowerRoman"/>
      <w:lvlText w:val="%3."/>
      <w:lvlJc w:val="left"/>
      <w:pPr>
        <w:tabs>
          <w:tab w:val="num" w:pos="2111"/>
        </w:tabs>
        <w:bidi/>
        <w:ind w:left="2111" w:hanging="247"/>
      </w:pPr>
      <w:rPr>
        <w:position w:val="0"/>
        <w:sz w:val="20"/>
        <w:szCs w:val="20"/>
        <w:rtl/>
        <w:lang w:val="ar-SA" w:bidi="ar-SA"/>
      </w:rPr>
    </w:lvl>
    <w:lvl w:ilvl="3">
      <w:start w:val="1"/>
      <w:numFmt w:val="decimal"/>
      <w:lvlText w:val="%4."/>
      <w:lvlJc w:val="left"/>
      <w:pPr>
        <w:tabs>
          <w:tab w:val="num" w:pos="2820"/>
        </w:tabs>
        <w:bidi/>
        <w:ind w:left="2820" w:hanging="300"/>
      </w:pPr>
      <w:rPr>
        <w:position w:val="0"/>
        <w:sz w:val="20"/>
        <w:szCs w:val="20"/>
        <w:rtl/>
        <w:lang w:val="ar-SA" w:bidi="ar-SA"/>
      </w:rPr>
    </w:lvl>
    <w:lvl w:ilvl="4">
      <w:start w:val="1"/>
      <w:numFmt w:val="lowerLetter"/>
      <w:lvlText w:val="%5."/>
      <w:lvlJc w:val="left"/>
      <w:pPr>
        <w:tabs>
          <w:tab w:val="num" w:pos="3540"/>
        </w:tabs>
        <w:bidi/>
        <w:ind w:left="3540" w:hanging="300"/>
      </w:pPr>
      <w:rPr>
        <w:position w:val="0"/>
        <w:sz w:val="20"/>
        <w:szCs w:val="20"/>
        <w:rtl/>
        <w:lang w:val="ar-SA" w:bidi="ar-SA"/>
      </w:rPr>
    </w:lvl>
    <w:lvl w:ilvl="5">
      <w:start w:val="1"/>
      <w:numFmt w:val="lowerRoman"/>
      <w:lvlText w:val="%6."/>
      <w:lvlJc w:val="left"/>
      <w:pPr>
        <w:tabs>
          <w:tab w:val="num" w:pos="4271"/>
        </w:tabs>
        <w:bidi/>
        <w:ind w:left="4271" w:hanging="247"/>
      </w:pPr>
      <w:rPr>
        <w:position w:val="0"/>
        <w:sz w:val="20"/>
        <w:szCs w:val="20"/>
        <w:rtl/>
        <w:lang w:val="ar-SA" w:bidi="ar-SA"/>
      </w:rPr>
    </w:lvl>
    <w:lvl w:ilvl="6">
      <w:start w:val="1"/>
      <w:numFmt w:val="decimal"/>
      <w:lvlText w:val="%7."/>
      <w:lvlJc w:val="left"/>
      <w:pPr>
        <w:tabs>
          <w:tab w:val="num" w:pos="4980"/>
        </w:tabs>
        <w:bidi/>
        <w:ind w:left="4980" w:hanging="300"/>
      </w:pPr>
      <w:rPr>
        <w:position w:val="0"/>
        <w:sz w:val="20"/>
        <w:szCs w:val="20"/>
        <w:rtl/>
        <w:lang w:val="ar-SA" w:bidi="ar-SA"/>
      </w:rPr>
    </w:lvl>
    <w:lvl w:ilvl="7">
      <w:start w:val="1"/>
      <w:numFmt w:val="lowerLetter"/>
      <w:lvlText w:val="%8."/>
      <w:lvlJc w:val="left"/>
      <w:pPr>
        <w:tabs>
          <w:tab w:val="num" w:pos="5700"/>
        </w:tabs>
        <w:bidi/>
        <w:ind w:left="5700" w:hanging="300"/>
      </w:pPr>
      <w:rPr>
        <w:position w:val="0"/>
        <w:sz w:val="20"/>
        <w:szCs w:val="20"/>
        <w:rtl/>
        <w:lang w:val="ar-SA" w:bidi="ar-SA"/>
      </w:rPr>
    </w:lvl>
    <w:lvl w:ilvl="8">
      <w:start w:val="1"/>
      <w:numFmt w:val="lowerRoman"/>
      <w:lvlText w:val="%9."/>
      <w:lvlJc w:val="left"/>
      <w:pPr>
        <w:tabs>
          <w:tab w:val="num" w:pos="6431"/>
        </w:tabs>
        <w:bidi/>
        <w:ind w:left="6431" w:hanging="247"/>
      </w:pPr>
      <w:rPr>
        <w:position w:val="0"/>
        <w:sz w:val="20"/>
        <w:szCs w:val="20"/>
        <w:rtl/>
        <w:lang w:val="ar-SA" w:bidi="ar-SA"/>
      </w:rPr>
    </w:lvl>
  </w:abstractNum>
  <w:abstractNum w:abstractNumId="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3D937087"/>
    <w:multiLevelType w:val="multilevel"/>
    <w:tmpl w:val="656C4136"/>
    <w:styleLink w:val="List0"/>
    <w:lvl w:ilvl="0">
      <w:start w:val="1"/>
      <w:numFmt w:val="upperRoman"/>
      <w:lvlText w:val="%1."/>
      <w:lvlJc w:val="left"/>
      <w:pPr>
        <w:tabs>
          <w:tab w:val="num" w:pos="1080"/>
        </w:tabs>
        <w:bidi/>
        <w:ind w:left="1080" w:hanging="720"/>
      </w:pPr>
      <w:rPr>
        <w:position w:val="0"/>
        <w:sz w:val="21"/>
        <w:szCs w:val="21"/>
        <w:rtl w:val="0"/>
      </w:rPr>
    </w:lvl>
    <w:lvl w:ilvl="1">
      <w:start w:val="1"/>
      <w:numFmt w:val="lowerLetter"/>
      <w:lvlText w:val="%2."/>
      <w:lvlJc w:val="left"/>
      <w:pPr>
        <w:tabs>
          <w:tab w:val="num" w:pos="1395"/>
        </w:tabs>
        <w:bidi/>
        <w:ind w:left="1395" w:hanging="315"/>
      </w:pPr>
      <w:rPr>
        <w:position w:val="0"/>
        <w:sz w:val="21"/>
        <w:szCs w:val="21"/>
        <w:rtl w:val="0"/>
      </w:rPr>
    </w:lvl>
    <w:lvl w:ilvl="2">
      <w:start w:val="1"/>
      <w:numFmt w:val="lowerRoman"/>
      <w:lvlText w:val="%3."/>
      <w:lvlJc w:val="left"/>
      <w:pPr>
        <w:tabs>
          <w:tab w:val="num" w:pos="2123"/>
        </w:tabs>
        <w:bidi/>
        <w:ind w:left="2123" w:hanging="259"/>
      </w:pPr>
      <w:rPr>
        <w:position w:val="0"/>
        <w:sz w:val="21"/>
        <w:szCs w:val="21"/>
        <w:rtl w:val="0"/>
      </w:rPr>
    </w:lvl>
    <w:lvl w:ilvl="3">
      <w:start w:val="1"/>
      <w:numFmt w:val="decimal"/>
      <w:lvlText w:val="%4."/>
      <w:lvlJc w:val="left"/>
      <w:pPr>
        <w:tabs>
          <w:tab w:val="num" w:pos="2835"/>
        </w:tabs>
        <w:bidi/>
        <w:ind w:left="2835" w:hanging="315"/>
      </w:pPr>
      <w:rPr>
        <w:position w:val="0"/>
        <w:sz w:val="21"/>
        <w:szCs w:val="21"/>
        <w:rtl w:val="0"/>
      </w:rPr>
    </w:lvl>
    <w:lvl w:ilvl="4">
      <w:start w:val="1"/>
      <w:numFmt w:val="lowerLetter"/>
      <w:lvlText w:val="%5."/>
      <w:lvlJc w:val="left"/>
      <w:pPr>
        <w:tabs>
          <w:tab w:val="num" w:pos="3555"/>
        </w:tabs>
        <w:bidi/>
        <w:ind w:left="3555" w:hanging="315"/>
      </w:pPr>
      <w:rPr>
        <w:position w:val="0"/>
        <w:sz w:val="21"/>
        <w:szCs w:val="21"/>
        <w:rtl w:val="0"/>
      </w:rPr>
    </w:lvl>
    <w:lvl w:ilvl="5">
      <w:start w:val="1"/>
      <w:numFmt w:val="lowerRoman"/>
      <w:lvlText w:val="%6."/>
      <w:lvlJc w:val="left"/>
      <w:pPr>
        <w:tabs>
          <w:tab w:val="num" w:pos="4283"/>
        </w:tabs>
        <w:bidi/>
        <w:ind w:left="4283" w:hanging="259"/>
      </w:pPr>
      <w:rPr>
        <w:position w:val="0"/>
        <w:sz w:val="21"/>
        <w:szCs w:val="21"/>
        <w:rtl w:val="0"/>
      </w:rPr>
    </w:lvl>
    <w:lvl w:ilvl="6">
      <w:start w:val="1"/>
      <w:numFmt w:val="decimal"/>
      <w:lvlText w:val="%7."/>
      <w:lvlJc w:val="left"/>
      <w:pPr>
        <w:tabs>
          <w:tab w:val="num" w:pos="4995"/>
        </w:tabs>
        <w:bidi/>
        <w:ind w:left="4995" w:hanging="315"/>
      </w:pPr>
      <w:rPr>
        <w:position w:val="0"/>
        <w:sz w:val="21"/>
        <w:szCs w:val="21"/>
        <w:rtl w:val="0"/>
      </w:rPr>
    </w:lvl>
    <w:lvl w:ilvl="7">
      <w:start w:val="1"/>
      <w:numFmt w:val="lowerLetter"/>
      <w:lvlText w:val="%8."/>
      <w:lvlJc w:val="left"/>
      <w:pPr>
        <w:tabs>
          <w:tab w:val="num" w:pos="5715"/>
        </w:tabs>
        <w:bidi/>
        <w:ind w:left="5715" w:hanging="315"/>
      </w:pPr>
      <w:rPr>
        <w:position w:val="0"/>
        <w:sz w:val="21"/>
        <w:szCs w:val="21"/>
        <w:rtl w:val="0"/>
      </w:rPr>
    </w:lvl>
    <w:lvl w:ilvl="8">
      <w:start w:val="1"/>
      <w:numFmt w:val="lowerRoman"/>
      <w:lvlText w:val="%9."/>
      <w:lvlJc w:val="left"/>
      <w:pPr>
        <w:tabs>
          <w:tab w:val="num" w:pos="6443"/>
        </w:tabs>
        <w:bidi/>
        <w:ind w:left="6443" w:hanging="259"/>
      </w:pPr>
      <w:rPr>
        <w:position w:val="0"/>
        <w:sz w:val="21"/>
        <w:szCs w:val="21"/>
        <w:rtl w:val="0"/>
      </w:rPr>
    </w:lvl>
  </w:abstractNum>
  <w:abstractNum w:abstractNumId="11" w15:restartNumberingAfterBreak="0">
    <w:nsid w:val="437639AE"/>
    <w:multiLevelType w:val="hybridMultilevel"/>
    <w:tmpl w:val="BD6663D0"/>
    <w:styleLink w:val="ImportedStyle2"/>
    <w:lvl w:ilvl="0" w:tplc="8FB4995A">
      <w:start w:val="1"/>
      <w:numFmt w:val="decimalFullWidth"/>
      <w:lvlText w:val="%1."/>
      <w:lvlJc w:val="left"/>
      <w:pPr>
        <w:ind w:left="1287" w:hanging="720"/>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1" w:tplc="1F5C8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877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93AE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A2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E3A8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A44D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0E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6A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8C19FF"/>
    <w:multiLevelType w:val="hybridMultilevel"/>
    <w:tmpl w:val="240EA95E"/>
    <w:numStyleLink w:val="ImportedStyle4"/>
  </w:abstractNum>
  <w:abstractNum w:abstractNumId="13"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366A08"/>
    <w:multiLevelType w:val="hybridMultilevel"/>
    <w:tmpl w:val="EB1E993E"/>
    <w:styleLink w:val="ImportedStyle10"/>
    <w:lvl w:ilvl="0" w:tplc="83ACECB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5223F6">
      <w:start w:val="1"/>
      <w:numFmt w:val="bullet"/>
      <w:lvlText w:val="o"/>
      <w:lvlJc w:val="left"/>
      <w:pPr>
        <w:tabs>
          <w:tab w:val="left" w:pos="720"/>
          <w:tab w:val="num" w:pos="1440"/>
        </w:tabs>
        <w:ind w:left="21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285D4">
      <w:start w:val="1"/>
      <w:numFmt w:val="bullet"/>
      <w:lvlText w:val="▪"/>
      <w:lvlJc w:val="left"/>
      <w:pPr>
        <w:tabs>
          <w:tab w:val="left" w:pos="720"/>
          <w:tab w:val="num" w:pos="2160"/>
        </w:tabs>
        <w:ind w:left="28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BC3DA2">
      <w:start w:val="1"/>
      <w:numFmt w:val="bullet"/>
      <w:lvlText w:val="•"/>
      <w:lvlJc w:val="left"/>
      <w:pPr>
        <w:tabs>
          <w:tab w:val="left" w:pos="720"/>
          <w:tab w:val="num" w:pos="2880"/>
        </w:tabs>
        <w:ind w:left="36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CA17E0">
      <w:start w:val="1"/>
      <w:numFmt w:val="bullet"/>
      <w:lvlText w:val="o"/>
      <w:lvlJc w:val="left"/>
      <w:pPr>
        <w:tabs>
          <w:tab w:val="left" w:pos="720"/>
          <w:tab w:val="num" w:pos="3600"/>
        </w:tabs>
        <w:ind w:left="432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B813DA">
      <w:start w:val="1"/>
      <w:numFmt w:val="bullet"/>
      <w:lvlText w:val="▪"/>
      <w:lvlJc w:val="left"/>
      <w:pPr>
        <w:tabs>
          <w:tab w:val="left" w:pos="720"/>
          <w:tab w:val="num" w:pos="4320"/>
        </w:tabs>
        <w:ind w:left="50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26DAF8">
      <w:start w:val="1"/>
      <w:numFmt w:val="bullet"/>
      <w:lvlText w:val="•"/>
      <w:lvlJc w:val="left"/>
      <w:pPr>
        <w:tabs>
          <w:tab w:val="left" w:pos="720"/>
          <w:tab w:val="num" w:pos="5040"/>
        </w:tabs>
        <w:ind w:left="57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2ACAE8">
      <w:start w:val="1"/>
      <w:numFmt w:val="bullet"/>
      <w:lvlText w:val="o"/>
      <w:lvlJc w:val="left"/>
      <w:pPr>
        <w:tabs>
          <w:tab w:val="left" w:pos="720"/>
          <w:tab w:val="num" w:pos="5760"/>
        </w:tabs>
        <w:ind w:left="64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BD21C66">
      <w:start w:val="1"/>
      <w:numFmt w:val="bullet"/>
      <w:lvlText w:val="▪"/>
      <w:lvlJc w:val="left"/>
      <w:pPr>
        <w:tabs>
          <w:tab w:val="left" w:pos="720"/>
          <w:tab w:val="num" w:pos="6480"/>
        </w:tabs>
        <w:ind w:left="72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6" w15:restartNumberingAfterBreak="0">
    <w:nsid w:val="7E153226"/>
    <w:multiLevelType w:val="hybridMultilevel"/>
    <w:tmpl w:val="2818AB68"/>
    <w:numStyleLink w:val="ImportedStyle1"/>
  </w:abstractNum>
  <w:abstractNum w:abstractNumId="17"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6"/>
  </w:num>
  <w:num w:numId="3">
    <w:abstractNumId w:val="11"/>
  </w:num>
  <w:num w:numId="4">
    <w:abstractNumId w:val="13"/>
  </w:num>
  <w:num w:numId="5">
    <w:abstractNumId w:val="2"/>
  </w:num>
  <w:num w:numId="6">
    <w:abstractNumId w:val="12"/>
  </w:num>
  <w:num w:numId="7">
    <w:abstractNumId w:val="6"/>
  </w:num>
  <w:num w:numId="8">
    <w:abstractNumId w:val="1"/>
  </w:num>
  <w:num w:numId="9">
    <w:abstractNumId w:val="17"/>
  </w:num>
  <w:num w:numId="10">
    <w:abstractNumId w:val="14"/>
  </w:num>
  <w:num w:numId="11">
    <w:abstractNumId w:val="9"/>
  </w:num>
  <w:num w:numId="12">
    <w:abstractNumId w:val="15"/>
  </w:num>
  <w:num w:numId="13">
    <w:abstractNumId w:val="5"/>
  </w:num>
  <w:num w:numId="14">
    <w:abstractNumId w:val="4"/>
  </w:num>
  <w:num w:numId="15">
    <w:abstractNumId w:val="0"/>
  </w:num>
  <w:num w:numId="16">
    <w:abstractNumId w:val="3"/>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AB"/>
    <w:rsid w:val="000D002D"/>
    <w:rsid w:val="003055F2"/>
    <w:rsid w:val="004C5ABE"/>
    <w:rsid w:val="004F48E3"/>
    <w:rsid w:val="006033AB"/>
    <w:rsid w:val="006E38B2"/>
    <w:rsid w:val="008A178D"/>
    <w:rsid w:val="00901B8A"/>
    <w:rsid w:val="00970901"/>
    <w:rsid w:val="009C7A93"/>
    <w:rsid w:val="00A24528"/>
    <w:rsid w:val="00A40265"/>
    <w:rsid w:val="00CF6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942D997-7F37-478A-AE3D-3A83F25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8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Table_G"/>
    <w:basedOn w:val="Normal"/>
    <w:next w:val="Normal"/>
    <w:link w:val="Heading1Char"/>
    <w:qFormat/>
    <w:rsid w:val="008A178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caps/>
      <w:szCs w:val="20"/>
      <w:bdr w:val="none" w:sz="0" w:space="0" w:color="auto"/>
      <w:lang w:val="en-GB"/>
    </w:rPr>
  </w:style>
  <w:style w:type="paragraph" w:styleId="Heading2">
    <w:name w:val="heading 2"/>
    <w:basedOn w:val="Normal"/>
    <w:next w:val="Normal"/>
    <w:link w:val="Heading2Char"/>
    <w:qFormat/>
    <w:rsid w:val="008A178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lang w:val="en-GB"/>
    </w:rPr>
  </w:style>
  <w:style w:type="paragraph" w:styleId="Heading3">
    <w:name w:val="heading 3"/>
    <w:basedOn w:val="Normal"/>
    <w:next w:val="Normal"/>
    <w:link w:val="Heading3Char"/>
    <w:uiPriority w:val="99"/>
    <w:unhideWhenUsed/>
    <w:qFormat/>
    <w:rsid w:val="008A178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8A178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A178D"/>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b/>
      <w:i/>
      <w:szCs w:val="20"/>
      <w:bdr w:val="none" w:sz="0" w:space="0" w:color="auto"/>
      <w:lang w:val="en-GB"/>
    </w:rPr>
  </w:style>
  <w:style w:type="paragraph" w:styleId="Heading6">
    <w:name w:val="heading 6"/>
    <w:basedOn w:val="Normal"/>
    <w:next w:val="Normal"/>
    <w:link w:val="Heading6Char"/>
    <w:qFormat/>
    <w:rsid w:val="008A178D"/>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5"/>
    </w:pPr>
    <w:rPr>
      <w:rFonts w:eastAsia="Times New Roman"/>
      <w:b/>
      <w:caps/>
      <w:szCs w:val="20"/>
      <w:bdr w:val="none" w:sz="0" w:space="0" w:color="auto"/>
      <w:lang w:val="en-GB"/>
    </w:rPr>
  </w:style>
  <w:style w:type="paragraph" w:styleId="Heading7">
    <w:name w:val="heading 7"/>
    <w:basedOn w:val="Normal"/>
    <w:next w:val="Normal"/>
    <w:link w:val="Heading7Char"/>
    <w:qFormat/>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outlineLvl w:val="6"/>
    </w:pPr>
    <w:rPr>
      <w:rFonts w:eastAsia="Times New Roman"/>
      <w:caps/>
      <w:szCs w:val="20"/>
      <w:bdr w:val="none" w:sz="0" w:space="0" w:color="auto"/>
      <w:lang w:val="en-GB"/>
    </w:rPr>
  </w:style>
  <w:style w:type="paragraph" w:styleId="Heading8">
    <w:name w:val="heading 8"/>
    <w:basedOn w:val="Normal"/>
    <w:next w:val="Normal"/>
    <w:link w:val="Heading8Char"/>
    <w:qFormat/>
    <w:rsid w:val="008A178D"/>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7"/>
    </w:pPr>
    <w:rPr>
      <w:rFonts w:eastAsia="Times New Roman"/>
      <w:szCs w:val="20"/>
      <w:bdr w:val="none" w:sz="0" w:space="0" w:color="auto"/>
      <w:lang w:val="en-GB"/>
    </w:rPr>
  </w:style>
  <w:style w:type="paragraph" w:styleId="Heading9">
    <w:name w:val="heading 9"/>
    <w:basedOn w:val="Normal"/>
    <w:next w:val="Normal"/>
    <w:link w:val="Heading9Char"/>
    <w:qFormat/>
    <w:rsid w:val="008A178D"/>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8"/>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A178D"/>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8A17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8A178D"/>
    <w:rPr>
      <w:rFonts w:asciiTheme="majorHAnsi" w:eastAsiaTheme="majorEastAsia" w:hAnsiTheme="majorHAnsi" w:cstheme="majorBidi"/>
      <w:color w:val="1F4D78" w:themeColor="accent1" w:themeShade="7F"/>
      <w:sz w:val="24"/>
      <w:szCs w:val="24"/>
      <w:bdr w:val="nil"/>
    </w:rPr>
  </w:style>
  <w:style w:type="character" w:customStyle="1" w:styleId="Heading4Char">
    <w:name w:val="Heading 4 Char"/>
    <w:basedOn w:val="DefaultParagraphFont"/>
    <w:link w:val="Heading4"/>
    <w:rsid w:val="008A178D"/>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rsid w:val="008A178D"/>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8A178D"/>
    <w:rPr>
      <w:rFonts w:ascii="Times New Roman" w:eastAsia="Times New Roman" w:hAnsi="Times New Roman" w:cs="Times New Roman"/>
      <w:b/>
      <w:caps/>
      <w:sz w:val="24"/>
      <w:szCs w:val="20"/>
      <w:lang w:val="en-GB"/>
    </w:rPr>
  </w:style>
  <w:style w:type="character" w:customStyle="1" w:styleId="Heading7Char">
    <w:name w:val="Heading 7 Char"/>
    <w:basedOn w:val="DefaultParagraphFont"/>
    <w:link w:val="Heading7"/>
    <w:rsid w:val="008A178D"/>
    <w:rPr>
      <w:rFonts w:ascii="Times New Roman" w:eastAsia="Times New Roman" w:hAnsi="Times New Roman" w:cs="Times New Roman"/>
      <w:caps/>
      <w:sz w:val="24"/>
      <w:szCs w:val="20"/>
      <w:lang w:val="en-GB"/>
    </w:rPr>
  </w:style>
  <w:style w:type="character" w:customStyle="1" w:styleId="Heading8Char">
    <w:name w:val="Heading 8 Char"/>
    <w:basedOn w:val="DefaultParagraphFont"/>
    <w:link w:val="Heading8"/>
    <w:rsid w:val="008A178D"/>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8A178D"/>
    <w:rPr>
      <w:rFonts w:ascii="Times New Roman" w:eastAsia="Times New Roman" w:hAnsi="Times New Roman" w:cs="Times New Roman"/>
      <w:sz w:val="24"/>
      <w:szCs w:val="20"/>
      <w:lang w:val="en-GB"/>
    </w:rPr>
  </w:style>
  <w:style w:type="character" w:styleId="Hyperlink">
    <w:name w:val="Hyperlink"/>
    <w:rsid w:val="008A178D"/>
    <w:rPr>
      <w:u w:val="single"/>
    </w:rPr>
  </w:style>
  <w:style w:type="paragraph" w:customStyle="1" w:styleId="HeaderFooter">
    <w:name w:val="Header &amp; Footer"/>
    <w:rsid w:val="008A178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rPr>
  </w:style>
  <w:style w:type="paragraph" w:customStyle="1" w:styleId="BodyA">
    <w:name w:val="Body A"/>
    <w:rsid w:val="008A178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Default">
    <w:name w:val="Default"/>
    <w:uiPriority w:val="99"/>
    <w:rsid w:val="008A178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8A178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8A178D"/>
    <w:rPr>
      <w:rFonts w:ascii="Calibri" w:eastAsia="Calibri" w:hAnsi="Calibri" w:cs="Calibri"/>
      <w:color w:val="000000"/>
      <w:sz w:val="24"/>
      <w:szCs w:val="24"/>
      <w:u w:color="000000"/>
      <w:bdr w:val="nil"/>
    </w:rPr>
  </w:style>
  <w:style w:type="character" w:customStyle="1" w:styleId="CommentTextChar">
    <w:name w:val="Comment Text Char"/>
    <w:basedOn w:val="DefaultParagraphFont"/>
    <w:link w:val="CommentText"/>
    <w:rsid w:val="008A178D"/>
    <w:rPr>
      <w:rFonts w:ascii="Times New Roman" w:eastAsia="Arial Unicode MS" w:hAnsi="Times New Roman" w:cs="Times New Roman"/>
      <w:sz w:val="20"/>
      <w:szCs w:val="20"/>
      <w:bdr w:val="nil"/>
    </w:rPr>
  </w:style>
  <w:style w:type="paragraph" w:styleId="CommentText">
    <w:name w:val="annotation text"/>
    <w:basedOn w:val="Normal"/>
    <w:link w:val="CommentTextChar"/>
    <w:unhideWhenUsed/>
    <w:rsid w:val="008A178D"/>
    <w:rPr>
      <w:sz w:val="20"/>
      <w:szCs w:val="20"/>
    </w:rPr>
  </w:style>
  <w:style w:type="character" w:customStyle="1" w:styleId="CommentTextChar1">
    <w:name w:val="Comment Text Char1"/>
    <w:basedOn w:val="DefaultParagraphFont"/>
    <w:semiHidden/>
    <w:rsid w:val="008A178D"/>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rsid w:val="008A178D"/>
    <w:rPr>
      <w:rFonts w:ascii="Times New Roman" w:eastAsia="Arial Unicode MS" w:hAnsi="Times New Roman" w:cs="Times New Roman"/>
      <w:sz w:val="18"/>
      <w:szCs w:val="18"/>
      <w:bdr w:val="nil"/>
    </w:rPr>
  </w:style>
  <w:style w:type="paragraph" w:styleId="BalloonText">
    <w:name w:val="Balloon Text"/>
    <w:basedOn w:val="Normal"/>
    <w:link w:val="BalloonTextChar"/>
    <w:unhideWhenUsed/>
    <w:rsid w:val="008A178D"/>
    <w:rPr>
      <w:sz w:val="18"/>
      <w:szCs w:val="18"/>
    </w:rPr>
  </w:style>
  <w:style w:type="character" w:customStyle="1" w:styleId="BalloonTextChar1">
    <w:name w:val="Balloon Text Char1"/>
    <w:basedOn w:val="DefaultParagraphFont"/>
    <w:uiPriority w:val="99"/>
    <w:rsid w:val="008A178D"/>
    <w:rPr>
      <w:rFonts w:ascii="Segoe UI" w:eastAsia="Arial Unicode MS" w:hAnsi="Segoe UI" w:cs="Segoe UI"/>
      <w:sz w:val="18"/>
      <w:szCs w:val="18"/>
      <w:bdr w:val="nil"/>
    </w:rPr>
  </w:style>
  <w:style w:type="paragraph" w:customStyle="1" w:styleId="Body">
    <w:name w:val="Body"/>
    <w:rsid w:val="008A178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8A178D"/>
    <w:rPr>
      <w:vertAlign w:val="superscript"/>
    </w:rPr>
  </w:style>
  <w:style w:type="paragraph" w:styleId="Header">
    <w:name w:val="header"/>
    <w:aliases w:val="6_G"/>
    <w:basedOn w:val="Normal"/>
    <w:link w:val="HeaderChar"/>
    <w:uiPriority w:val="99"/>
    <w:unhideWhenUsed/>
    <w:rsid w:val="008A178D"/>
    <w:pPr>
      <w:tabs>
        <w:tab w:val="center" w:pos="4680"/>
        <w:tab w:val="right" w:pos="9360"/>
      </w:tabs>
    </w:pPr>
  </w:style>
  <w:style w:type="character" w:customStyle="1" w:styleId="HeaderChar">
    <w:name w:val="Header Char"/>
    <w:aliases w:val="6_G Char"/>
    <w:basedOn w:val="DefaultParagraphFont"/>
    <w:link w:val="Header"/>
    <w:uiPriority w:val="99"/>
    <w:rsid w:val="008A178D"/>
    <w:rPr>
      <w:rFonts w:ascii="Times New Roman" w:eastAsia="Arial Unicode MS" w:hAnsi="Times New Roman" w:cs="Times New Roman"/>
      <w:sz w:val="24"/>
      <w:szCs w:val="24"/>
      <w:bdr w:val="nil"/>
    </w:rPr>
  </w:style>
  <w:style w:type="paragraph" w:styleId="Footer">
    <w:name w:val="footer"/>
    <w:aliases w:val="3_G"/>
    <w:basedOn w:val="Normal"/>
    <w:link w:val="FooterChar"/>
    <w:uiPriority w:val="99"/>
    <w:unhideWhenUsed/>
    <w:rsid w:val="008A178D"/>
    <w:pPr>
      <w:tabs>
        <w:tab w:val="center" w:pos="4680"/>
        <w:tab w:val="right" w:pos="9360"/>
      </w:tabs>
    </w:pPr>
  </w:style>
  <w:style w:type="character" w:customStyle="1" w:styleId="FooterChar">
    <w:name w:val="Footer Char"/>
    <w:aliases w:val="3_G Char"/>
    <w:basedOn w:val="DefaultParagraphFont"/>
    <w:link w:val="Footer"/>
    <w:uiPriority w:val="99"/>
    <w:rsid w:val="008A178D"/>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8A178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paragraph" w:styleId="EndnoteText">
    <w:name w:val="endnote text"/>
    <w:aliases w:val="2_G"/>
    <w:basedOn w:val="Normal"/>
    <w:link w:val="EndnoteTextChar"/>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customStyle="1" w:styleId="EndnoteTextChar">
    <w:name w:val="Endnote Text Char"/>
    <w:aliases w:val="2_G Char"/>
    <w:basedOn w:val="DefaultParagraphFont"/>
    <w:link w:val="EndnoteText"/>
    <w:rsid w:val="008A178D"/>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8A178D"/>
    <w:rPr>
      <w:sz w:val="16"/>
      <w:szCs w:val="16"/>
    </w:rPr>
  </w:style>
  <w:style w:type="numbering" w:customStyle="1" w:styleId="ImportedStyle1">
    <w:name w:val="Imported Style 1"/>
    <w:rsid w:val="008A178D"/>
    <w:pPr>
      <w:numPr>
        <w:numId w:val="1"/>
      </w:numPr>
    </w:pPr>
  </w:style>
  <w:style w:type="numbering" w:customStyle="1" w:styleId="ImportedStyle2">
    <w:name w:val="Imported Style 2"/>
    <w:rsid w:val="008A178D"/>
    <w:pPr>
      <w:numPr>
        <w:numId w:val="3"/>
      </w:numPr>
    </w:pPr>
  </w:style>
  <w:style w:type="numbering" w:customStyle="1" w:styleId="ImportedStyle3">
    <w:name w:val="Imported Style 3"/>
    <w:rsid w:val="008A178D"/>
    <w:pPr>
      <w:numPr>
        <w:numId w:val="4"/>
      </w:numPr>
    </w:pPr>
  </w:style>
  <w:style w:type="numbering" w:customStyle="1" w:styleId="ImportedStyle4">
    <w:name w:val="Imported Style 4"/>
    <w:rsid w:val="008A178D"/>
    <w:pPr>
      <w:numPr>
        <w:numId w:val="5"/>
      </w:numPr>
    </w:pPr>
  </w:style>
  <w:style w:type="numbering" w:customStyle="1" w:styleId="ImportedStyle5">
    <w:name w:val="Imported Style 5"/>
    <w:rsid w:val="008A178D"/>
    <w:pPr>
      <w:numPr>
        <w:numId w:val="7"/>
      </w:numPr>
    </w:pPr>
  </w:style>
  <w:style w:type="paragraph" w:styleId="Revision">
    <w:name w:val="Revision"/>
    <w:hidden/>
    <w:uiPriority w:val="99"/>
    <w:semiHidden/>
    <w:rsid w:val="008A178D"/>
    <w:pPr>
      <w:spacing w:after="0" w:line="240" w:lineRule="auto"/>
    </w:pPr>
    <w:rPr>
      <w:rFonts w:ascii="Times New Roman" w:eastAsia="Arial Unicode MS" w:hAnsi="Times New Roman" w:cs="Times New Roman"/>
      <w:sz w:val="24"/>
      <w:szCs w:val="24"/>
      <w:bdr w:val="nil"/>
    </w:rPr>
  </w:style>
  <w:style w:type="numbering" w:customStyle="1" w:styleId="Bullets">
    <w:name w:val="Bullets"/>
    <w:rsid w:val="008A178D"/>
    <w:pPr>
      <w:numPr>
        <w:numId w:val="9"/>
      </w:numPr>
    </w:pPr>
  </w:style>
  <w:style w:type="paragraph" w:styleId="TOCHeading">
    <w:name w:val="TOC Heading"/>
    <w:basedOn w:val="Heading1"/>
    <w:next w:val="Normal"/>
    <w:uiPriority w:val="39"/>
    <w:semiHidden/>
    <w:unhideWhenUsed/>
    <w:qFormat/>
    <w:rsid w:val="008A178D"/>
    <w:pPr>
      <w:keepLines/>
      <w:spacing w:before="48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8A178D"/>
    <w:pPr>
      <w:spacing w:after="100"/>
    </w:pPr>
  </w:style>
  <w:style w:type="table" w:styleId="TableGrid">
    <w:name w:val="Table Grid"/>
    <w:basedOn w:val="TableNormal"/>
    <w:rsid w:val="008A178D"/>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A178D"/>
    <w:rPr>
      <w:color w:val="auto"/>
      <w:u w:val="none"/>
    </w:rPr>
  </w:style>
  <w:style w:type="paragraph" w:customStyle="1" w:styleId="BodyB">
    <w:name w:val="Body B"/>
    <w:rsid w:val="008A178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10">
    <w:name w:val="Imported Style 1.0"/>
    <w:rsid w:val="008A178D"/>
    <w:pPr>
      <w:numPr>
        <w:numId w:val="10"/>
      </w:numPr>
    </w:pPr>
  </w:style>
  <w:style w:type="paragraph" w:styleId="NormalWeb">
    <w:name w:val="Normal (Web)"/>
    <w:uiPriority w:val="99"/>
    <w:rsid w:val="008A178D"/>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EndnoteReference">
    <w:name w:val="endnote reference"/>
    <w:aliases w:val="1_G"/>
    <w:uiPriority w:val="99"/>
    <w:rsid w:val="008A178D"/>
    <w:rPr>
      <w:rFonts w:ascii="Times New Roman" w:hAnsi="Times New Roman"/>
      <w:b/>
      <w:sz w:val="24"/>
      <w:vertAlign w:val="superscript"/>
    </w:rPr>
  </w:style>
  <w:style w:type="paragraph" w:customStyle="1" w:styleId="ParaNo">
    <w:name w:val="ParaNo."/>
    <w:basedOn w:val="Normal"/>
    <w:rsid w:val="008A178D"/>
    <w:pPr>
      <w:numPr>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37"/>
      </w:tabs>
      <w:spacing w:after="240"/>
    </w:pPr>
    <w:rPr>
      <w:rFonts w:eastAsia="Times New Roman"/>
      <w:szCs w:val="20"/>
      <w:bdr w:val="none" w:sz="0" w:space="0" w:color="auto"/>
      <w:lang w:val="fr-CH"/>
    </w:rPr>
  </w:style>
  <w:style w:type="paragraph" w:styleId="BodyText2">
    <w:name w:val="Body Text 2"/>
    <w:basedOn w:val="Normal"/>
    <w:link w:val="BodyText2Char"/>
    <w:semiHidden/>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semiHidden/>
    <w:rsid w:val="008A178D"/>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8A178D"/>
    <w:pPr>
      <w:spacing w:after="120"/>
    </w:pPr>
  </w:style>
  <w:style w:type="character" w:customStyle="1" w:styleId="BodyTextChar">
    <w:name w:val="Body Text Char"/>
    <w:basedOn w:val="DefaultParagraphFont"/>
    <w:link w:val="BodyText"/>
    <w:uiPriority w:val="1"/>
    <w:rsid w:val="008A178D"/>
    <w:rPr>
      <w:rFonts w:ascii="Times New Roman" w:eastAsia="Arial Unicode MS" w:hAnsi="Times New Roman" w:cs="Times New Roman"/>
      <w:sz w:val="24"/>
      <w:szCs w:val="24"/>
      <w:bdr w:val="nil"/>
    </w:rPr>
  </w:style>
  <w:style w:type="paragraph" w:customStyle="1" w:styleId="Rom1">
    <w:name w:val="Rom1"/>
    <w:basedOn w:val="Normal"/>
    <w:rsid w:val="008A178D"/>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customStyle="1" w:styleId="Rom2">
    <w:name w:val="Rom2"/>
    <w:basedOn w:val="Normal"/>
    <w:rsid w:val="008A178D"/>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styleId="PageNumber">
    <w:name w:val="page number"/>
    <w:aliases w:val="7_G"/>
    <w:basedOn w:val="DefaultParagraphFont"/>
    <w:rsid w:val="008A178D"/>
  </w:style>
  <w:style w:type="paragraph" w:customStyle="1" w:styleId="Bullet">
    <w:name w:val="Bullet"/>
    <w:basedOn w:val="Normal"/>
    <w:uiPriority w:val="99"/>
    <w:rsid w:val="008A178D"/>
    <w:pPr>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styleId="TOC2">
    <w:name w:val="toc 2"/>
    <w:basedOn w:val="Normal"/>
    <w:next w:val="Normal"/>
    <w:autoRedefine/>
    <w:uiPriority w:val="39"/>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40"/>
      <w:ind w:left="240"/>
    </w:pPr>
    <w:rPr>
      <w:rFonts w:eastAsia="Times New Roman"/>
      <w:szCs w:val="20"/>
      <w:bdr w:val="none" w:sz="0" w:space="0" w:color="auto"/>
      <w:lang w:val="en-GB"/>
    </w:rPr>
  </w:style>
  <w:style w:type="paragraph" w:styleId="TOC3">
    <w:name w:val="toc 3"/>
    <w:basedOn w:val="Normal"/>
    <w:next w:val="Normal"/>
    <w:autoRedefine/>
    <w:semiHidden/>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40"/>
      <w:ind w:left="480"/>
    </w:pPr>
    <w:rPr>
      <w:rFonts w:eastAsia="Times New Roman"/>
      <w:szCs w:val="20"/>
      <w:bdr w:val="none" w:sz="0" w:space="0" w:color="auto"/>
      <w:lang w:val="en-GB"/>
    </w:rPr>
  </w:style>
  <w:style w:type="paragraph" w:styleId="DocumentMap">
    <w:name w:val="Document Map"/>
    <w:basedOn w:val="Normal"/>
    <w:link w:val="DocumentMapChar"/>
    <w:uiPriority w:val="99"/>
    <w:rsid w:val="008A17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pacing w:after="240"/>
    </w:pPr>
    <w:rPr>
      <w:rFonts w:ascii="Tahoma" w:eastAsia="Times New Roman" w:hAnsi="Tahoma" w:cs="Tahoma"/>
      <w:sz w:val="20"/>
      <w:szCs w:val="20"/>
      <w:bdr w:val="none" w:sz="0" w:space="0" w:color="auto"/>
      <w:lang w:val="en-GB"/>
    </w:rPr>
  </w:style>
  <w:style w:type="character" w:customStyle="1" w:styleId="DocumentMapChar">
    <w:name w:val="Document Map Char"/>
    <w:basedOn w:val="DefaultParagraphFont"/>
    <w:link w:val="DocumentMap"/>
    <w:uiPriority w:val="99"/>
    <w:rsid w:val="008A178D"/>
    <w:rPr>
      <w:rFonts w:ascii="Tahoma" w:eastAsia="Times New Roman" w:hAnsi="Tahoma" w:cs="Tahoma"/>
      <w:sz w:val="20"/>
      <w:szCs w:val="20"/>
      <w:shd w:val="clear" w:color="auto" w:fill="000080"/>
      <w:lang w:val="en-GB"/>
    </w:rPr>
  </w:style>
  <w:style w:type="paragraph" w:customStyle="1" w:styleId="SingleTxtG">
    <w:name w:val="_ Single Txt_G"/>
    <w:basedOn w:val="Normal"/>
    <w:link w:val="SingleTxtGChar"/>
    <w:rsid w:val="008A17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customStyle="1" w:styleId="HMG">
    <w:name w:val="_ H __M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HChG">
    <w:name w:val="_ H _Ch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bdr w:val="none" w:sz="0" w:space="0" w:color="auto"/>
      <w:lang w:val="en-GB"/>
    </w:rPr>
  </w:style>
  <w:style w:type="paragraph" w:customStyle="1" w:styleId="SMG">
    <w:name w:val="__S_M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paragraph" w:customStyle="1" w:styleId="XLargeG">
    <w:name w:val="__XLarge_G"/>
    <w:basedOn w:val="Normal"/>
    <w:next w:val="Normal"/>
    <w:rsid w:val="008A178D"/>
    <w:pPr>
      <w:keepNext/>
      <w:keepLines/>
      <w:numPr>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s>
      <w:suppressAutoHyphens/>
      <w:spacing w:before="240" w:after="240" w:line="420" w:lineRule="exact"/>
      <w:ind w:left="1134" w:right="1134" w:firstLine="0"/>
    </w:pPr>
    <w:rPr>
      <w:rFonts w:eastAsia="Times New Roman"/>
      <w:b/>
      <w:sz w:val="40"/>
      <w:szCs w:val="20"/>
      <w:bdr w:val="none" w:sz="0" w:space="0" w:color="auto"/>
      <w:lang w:val="en-GB"/>
    </w:rPr>
  </w:style>
  <w:style w:type="paragraph" w:customStyle="1" w:styleId="Bullet1G">
    <w:name w:val="_Bullet 1_G"/>
    <w:basedOn w:val="Normal"/>
    <w:rsid w:val="008A178D"/>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Bullet2G">
    <w:name w:val="_Bullet 2_G"/>
    <w:basedOn w:val="Normal"/>
    <w:rsid w:val="008A178D"/>
    <w:pPr>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1G">
    <w:name w:val="_ H_1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link w:val="H23GChar"/>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H4G">
    <w:name w:val="_ H_4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rsid w:val="008A178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character" w:customStyle="1" w:styleId="Strong2">
    <w:name w:val="Strong2"/>
    <w:rsid w:val="008A178D"/>
    <w:rPr>
      <w:rFonts w:ascii="Lucida Grande" w:eastAsia="ヒラギノ角ゴ Pro W3" w:hAnsi="Lucida Grande"/>
      <w:b/>
      <w:i w:val="0"/>
      <w:color w:val="000000"/>
      <w:sz w:val="20"/>
    </w:rPr>
  </w:style>
  <w:style w:type="character" w:customStyle="1" w:styleId="Hyperlink2">
    <w:name w:val="Hyperlink2"/>
    <w:rsid w:val="008A178D"/>
    <w:rPr>
      <w:color w:val="0000FF"/>
      <w:sz w:val="20"/>
      <w:u w:val="single"/>
    </w:rPr>
  </w:style>
  <w:style w:type="paragraph" w:customStyle="1" w:styleId="NormalWeb1">
    <w:name w:val="Normal (Web)1"/>
    <w:rsid w:val="008A178D"/>
    <w:pPr>
      <w:spacing w:before="100" w:after="100" w:line="240" w:lineRule="auto"/>
    </w:pPr>
    <w:rPr>
      <w:rFonts w:ascii="Times New Roman" w:eastAsia="ヒラギノ角ゴ Pro W3" w:hAnsi="Times New Roman" w:cs="Times New Roman"/>
      <w:color w:val="000000"/>
      <w:sz w:val="24"/>
      <w:szCs w:val="20"/>
    </w:rPr>
  </w:style>
  <w:style w:type="character" w:customStyle="1" w:styleId="EmphasisA">
    <w:name w:val="Emphasis A"/>
    <w:rsid w:val="008A178D"/>
    <w:rPr>
      <w:rFonts w:ascii="Lucida Grande" w:eastAsia="ヒラギノ角ゴ Pro W3" w:hAnsi="Lucida Grande"/>
      <w:b w:val="0"/>
      <w:i w:val="0"/>
      <w:color w:val="000000"/>
      <w:sz w:val="20"/>
    </w:rPr>
  </w:style>
  <w:style w:type="paragraph" w:customStyle="1" w:styleId="CharCharChar">
    <w:name w:val="Char Char Char"/>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MS Mincho" w:hAnsi="Verdana"/>
      <w:sz w:val="20"/>
      <w:szCs w:val="20"/>
      <w:bdr w:val="none" w:sz="0" w:space="0" w:color="auto"/>
      <w:lang w:val="en-GB"/>
    </w:rPr>
  </w:style>
  <w:style w:type="paragraph" w:styleId="NoSpacing">
    <w:name w:val="No Spacing"/>
    <w:link w:val="NoSpacingChar"/>
    <w:uiPriority w:val="1"/>
    <w:qFormat/>
    <w:rsid w:val="008A178D"/>
    <w:pPr>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8A178D"/>
    <w:pPr>
      <w:spacing w:after="0" w:line="240" w:lineRule="auto"/>
    </w:pPr>
    <w:rPr>
      <w:rFonts w:ascii="Times New Roman" w:eastAsia="ヒラギノ角ゴ Pro W3" w:hAnsi="Times New Roman" w:cs="Times New Roman"/>
      <w:color w:val="000000"/>
      <w:sz w:val="20"/>
      <w:szCs w:val="20"/>
    </w:rPr>
  </w:style>
  <w:style w:type="character" w:styleId="Strong">
    <w:name w:val="Strong"/>
    <w:uiPriority w:val="22"/>
    <w:qFormat/>
    <w:rsid w:val="008A178D"/>
    <w:rPr>
      <w:b/>
      <w:bCs/>
    </w:rPr>
  </w:style>
  <w:style w:type="character" w:customStyle="1" w:styleId="h3title">
    <w:name w:val="h3_title"/>
    <w:basedOn w:val="DefaultParagraphFont"/>
    <w:rsid w:val="008A178D"/>
  </w:style>
  <w:style w:type="paragraph" w:customStyle="1" w:styleId="Heading41">
    <w:name w:val="Heading 41"/>
    <w:rsid w:val="008A178D"/>
    <w:pPr>
      <w:spacing w:before="100" w:after="100" w:line="240" w:lineRule="auto"/>
      <w:outlineLvl w:val="3"/>
    </w:pPr>
    <w:rPr>
      <w:rFonts w:ascii="Times New Roman Bold" w:eastAsia="ヒラギノ角ゴ Pro W3" w:hAnsi="Times New Roman Bold" w:cs="Times New Roman"/>
      <w:color w:val="000000"/>
      <w:sz w:val="24"/>
      <w:szCs w:val="20"/>
    </w:rPr>
  </w:style>
  <w:style w:type="character" w:customStyle="1" w:styleId="CharChar4">
    <w:name w:val="Char Char4"/>
    <w:rsid w:val="008A178D"/>
    <w:rPr>
      <w:sz w:val="24"/>
      <w:lang w:val="en-GB" w:eastAsia="en-US" w:bidi="ar-SA"/>
    </w:rPr>
  </w:style>
  <w:style w:type="paragraph" w:customStyle="1" w:styleId="FreeFormAA">
    <w:name w:val="Free Form A A"/>
    <w:rsid w:val="008A178D"/>
    <w:pPr>
      <w:spacing w:after="0" w:line="240" w:lineRule="auto"/>
    </w:pPr>
    <w:rPr>
      <w:rFonts w:ascii="Lucida Grande" w:eastAsia="ヒラギノ角ゴ Pro W3" w:hAnsi="Lucida Grande" w:cs="Times New Roman"/>
      <w:color w:val="000000"/>
      <w:sz w:val="20"/>
      <w:szCs w:val="20"/>
    </w:rPr>
  </w:style>
  <w:style w:type="character" w:styleId="LineNumber">
    <w:name w:val="line number"/>
    <w:basedOn w:val="DefaultParagraphFont"/>
    <w:rsid w:val="008A178D"/>
  </w:style>
  <w:style w:type="paragraph" w:styleId="CommentSubject">
    <w:name w:val="annotation subject"/>
    <w:basedOn w:val="CommentText"/>
    <w:next w:val="CommentText"/>
    <w:link w:val="CommentSubjectChar"/>
    <w:rsid w:val="008A178D"/>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b/>
      <w:bCs/>
      <w:bdr w:val="none" w:sz="0" w:space="0" w:color="auto"/>
      <w:lang w:val="nl-NL" w:eastAsia="nl-NL"/>
    </w:rPr>
  </w:style>
  <w:style w:type="character" w:customStyle="1" w:styleId="CommentSubjectChar">
    <w:name w:val="Comment Subject Char"/>
    <w:basedOn w:val="CommentTextChar1"/>
    <w:link w:val="CommentSubject"/>
    <w:rsid w:val="008A178D"/>
    <w:rPr>
      <w:rFonts w:ascii="Trebuchet MS" w:eastAsia="Times New Roman" w:hAnsi="Trebuchet MS" w:cs="Times New Roman"/>
      <w:b/>
      <w:bCs/>
      <w:sz w:val="20"/>
      <w:szCs w:val="20"/>
      <w:bdr w:val="nil"/>
      <w:lang w:val="nl-NL" w:eastAsia="nl-NL"/>
    </w:rPr>
  </w:style>
  <w:style w:type="character" w:styleId="Emphasis">
    <w:name w:val="Emphasis"/>
    <w:uiPriority w:val="20"/>
    <w:qFormat/>
    <w:rsid w:val="008A178D"/>
    <w:rPr>
      <w:i/>
      <w:iCs/>
    </w:rPr>
  </w:style>
  <w:style w:type="paragraph" w:customStyle="1" w:styleId="msolistparagraph0">
    <w:name w:val="msolistparagraph"/>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n-GB" w:eastAsia="en-GB"/>
    </w:rPr>
  </w:style>
  <w:style w:type="paragraph" w:styleId="PlainText">
    <w:name w:val="Plain Text"/>
    <w:basedOn w:val="Normal"/>
    <w:link w:val="PlainTextChar"/>
    <w:rsid w:val="008A178D"/>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rsid w:val="008A178D"/>
    <w:rPr>
      <w:rFonts w:ascii="Courier New" w:eastAsia="Times New Roman" w:hAnsi="Courier New" w:cs="Courier New"/>
      <w:sz w:val="20"/>
      <w:szCs w:val="20"/>
      <w:lang w:val="en-GB" w:eastAsia="en-GB"/>
    </w:rPr>
  </w:style>
  <w:style w:type="paragraph" w:customStyle="1" w:styleId="Halftitle">
    <w:name w:val="§Half title"/>
    <w:basedOn w:val="Normal"/>
    <w:next w:val="Normal"/>
    <w:rsid w:val="008A178D"/>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Times" w:eastAsia="Times New Roman" w:hAnsi="Times"/>
      <w:b/>
      <w:sz w:val="36"/>
      <w:bdr w:val="none" w:sz="0" w:space="0" w:color="auto"/>
      <w:lang w:val="en-GB"/>
    </w:rPr>
  </w:style>
  <w:style w:type="paragraph" w:customStyle="1" w:styleId="affiliation">
    <w:name w:val="§affiliation"/>
    <w:basedOn w:val="Normal"/>
    <w:rsid w:val="008A178D"/>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420"/>
      <w:jc w:val="center"/>
      <w:outlineLvl w:val="1"/>
    </w:pPr>
    <w:rPr>
      <w:rFonts w:ascii="Times" w:eastAsia="Times New Roman" w:hAnsi="Times" w:cs="Arial"/>
      <w:b/>
      <w:bCs/>
      <w:iCs/>
      <w:szCs w:val="28"/>
      <w:bdr w:val="none" w:sz="0" w:space="0" w:color="auto"/>
      <w:lang w:val="en-GB"/>
    </w:rPr>
  </w:style>
  <w:style w:type="paragraph" w:customStyle="1" w:styleId="Paragraphedeliste">
    <w:name w:val="Paragraphe de liste"/>
    <w:basedOn w:val="Normal"/>
    <w:qFormat/>
    <w:rsid w:val="008A178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fr-FR" w:eastAsia="fr-FR"/>
    </w:rPr>
  </w:style>
  <w:style w:type="paragraph" w:customStyle="1" w:styleId="msolistparagraphcxspfirst">
    <w:name w:val="msolistparagraphcxspfirst"/>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paragraph" w:customStyle="1" w:styleId="msolistparagraphcxspmiddle">
    <w:name w:val="msolistparagraphcxspmiddle"/>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character" w:customStyle="1" w:styleId="H23GChar">
    <w:name w:val="_ H_2/3_G Char"/>
    <w:link w:val="H23G"/>
    <w:rsid w:val="008A178D"/>
    <w:rPr>
      <w:rFonts w:ascii="Times New Roman" w:eastAsia="Times New Roman" w:hAnsi="Times New Roman" w:cs="Times New Roman"/>
      <w:b/>
      <w:sz w:val="20"/>
      <w:szCs w:val="20"/>
      <w:lang w:val="en-GB"/>
    </w:rPr>
  </w:style>
  <w:style w:type="character" w:customStyle="1" w:styleId="SingleTxtGChar">
    <w:name w:val="_ Single Txt_G Char"/>
    <w:link w:val="SingleTxtG"/>
    <w:rsid w:val="008A178D"/>
    <w:rPr>
      <w:rFonts w:ascii="Times New Roman" w:eastAsia="Times New Roman" w:hAnsi="Times New Roman" w:cs="Times New Roman"/>
      <w:sz w:val="20"/>
      <w:szCs w:val="20"/>
      <w:lang w:val="en-GB"/>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uiPriority w:val="99"/>
    <w:rsid w:val="008A178D"/>
    <w:rPr>
      <w:sz w:val="18"/>
      <w:lang w:val="x-none"/>
    </w:rPr>
  </w:style>
  <w:style w:type="paragraph" w:customStyle="1" w:styleId="s1">
    <w:name w:val="s1"/>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Recommendations">
    <w:name w:val="Recommendations"/>
    <w:basedOn w:val="Normal"/>
    <w:rsid w:val="008A178D"/>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apple-style-span">
    <w:name w:val="apple-style-span"/>
    <w:rsid w:val="008A178D"/>
  </w:style>
  <w:style w:type="character" w:customStyle="1" w:styleId="apple-converted-space">
    <w:name w:val="apple-converted-space"/>
    <w:rsid w:val="008A178D"/>
  </w:style>
  <w:style w:type="paragraph" w:customStyle="1" w:styleId="Notedebasdepage1">
    <w:name w:val="Note de bas de page1"/>
    <w:basedOn w:val="Normal"/>
    <w:uiPriority w:val="99"/>
    <w:rsid w:val="008A178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kern w:val="2"/>
      <w:sz w:val="20"/>
      <w:szCs w:val="20"/>
      <w:bdr w:val="none" w:sz="0" w:space="0" w:color="auto"/>
      <w:lang w:val="fr-CH" w:eastAsia="ar-SA"/>
    </w:rPr>
  </w:style>
  <w:style w:type="character" w:customStyle="1" w:styleId="FootnoteCharacters">
    <w:name w:val="Footnote Characters"/>
    <w:rsid w:val="008A178D"/>
    <w:rPr>
      <w:vertAlign w:val="superscript"/>
    </w:rPr>
  </w:style>
  <w:style w:type="character" w:customStyle="1" w:styleId="Appelnotedebasdep1">
    <w:name w:val="Appel note de bas de p.1"/>
    <w:rsid w:val="008A178D"/>
    <w:rPr>
      <w:vertAlign w:val="superscript"/>
    </w:rPr>
  </w:style>
  <w:style w:type="character" w:customStyle="1" w:styleId="style9">
    <w:name w:val="style9"/>
    <w:rsid w:val="008A178D"/>
  </w:style>
  <w:style w:type="character" w:customStyle="1" w:styleId="DocumentMapChar1">
    <w:name w:val="Document Map Char1"/>
    <w:basedOn w:val="DefaultParagraphFont"/>
    <w:rsid w:val="008A178D"/>
    <w:rPr>
      <w:sz w:val="24"/>
      <w:szCs w:val="24"/>
      <w:lang w:val="en-GB"/>
    </w:rPr>
  </w:style>
  <w:style w:type="paragraph" w:customStyle="1" w:styleId="ListParagraph1">
    <w:name w:val="List Paragraph1"/>
    <w:basedOn w:val="Normal"/>
    <w:uiPriority w:val="34"/>
    <w:qFormat/>
    <w:rsid w:val="008A178D"/>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TOCHeading1">
    <w:name w:val="TOC Heading1"/>
    <w:basedOn w:val="Heading1"/>
    <w:next w:val="Normal"/>
    <w:uiPriority w:val="39"/>
    <w:qFormat/>
    <w:rsid w:val="008A178D"/>
    <w:pPr>
      <w:keepLines/>
      <w:spacing w:before="480" w:line="276" w:lineRule="auto"/>
      <w:jc w:val="left"/>
      <w:outlineLvl w:val="9"/>
    </w:pPr>
    <w:rPr>
      <w:rFonts w:ascii="Cambria" w:eastAsia="MS Gothic" w:hAnsi="Cambria"/>
      <w:bCs/>
      <w:caps w:val="0"/>
      <w:color w:val="365F91"/>
      <w:sz w:val="28"/>
      <w:szCs w:val="28"/>
      <w:lang w:val="en-US" w:eastAsia="ja-JP"/>
    </w:rPr>
  </w:style>
  <w:style w:type="paragraph" w:customStyle="1" w:styleId="MediumGrid1-Accent21">
    <w:name w:val="Medium Grid 1 - Accent 21"/>
    <w:basedOn w:val="Normal"/>
    <w:uiPriority w:val="34"/>
    <w:qFormat/>
    <w:rsid w:val="008A178D"/>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MediumList2-Accent21">
    <w:name w:val="Medium List 2 - Accent 21"/>
    <w:hidden/>
    <w:uiPriority w:val="71"/>
    <w:rsid w:val="008A178D"/>
    <w:pPr>
      <w:spacing w:after="0" w:line="240" w:lineRule="auto"/>
    </w:pPr>
    <w:rPr>
      <w:rFonts w:ascii="Times New Roman" w:eastAsia="Times New Roman" w:hAnsi="Times New Roman" w:cs="Times New Roman"/>
      <w:sz w:val="24"/>
      <w:szCs w:val="24"/>
    </w:rPr>
  </w:style>
  <w:style w:type="character" w:customStyle="1" w:styleId="longtext">
    <w:name w:val="long_text"/>
    <w:rsid w:val="008A178D"/>
  </w:style>
  <w:style w:type="character" w:customStyle="1" w:styleId="shorttext">
    <w:name w:val="short_text"/>
    <w:rsid w:val="008A178D"/>
  </w:style>
  <w:style w:type="character" w:customStyle="1" w:styleId="hps">
    <w:name w:val="hps"/>
    <w:rsid w:val="008A178D"/>
  </w:style>
  <w:style w:type="character" w:customStyle="1" w:styleId="s6b621b36">
    <w:name w:val="s6b621b36"/>
    <w:rsid w:val="008A178D"/>
  </w:style>
  <w:style w:type="paragraph" w:customStyle="1" w:styleId="ColorfulShading-Accent11">
    <w:name w:val="Colorful Shading - Accent 11"/>
    <w:hidden/>
    <w:uiPriority w:val="71"/>
    <w:semiHidden/>
    <w:rsid w:val="008A178D"/>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8A178D"/>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8A178D"/>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customStyle="1" w:styleId="COIS-P03-Quoted">
    <w:name w:val="COIS-P/03-Quoted"/>
    <w:basedOn w:val="Normal"/>
    <w:next w:val="Normal"/>
    <w:rsid w:val="008A178D"/>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pPr>
    <w:rPr>
      <w:rFonts w:ascii="Arial" w:eastAsia="Times" w:hAnsi="Arial"/>
      <w:color w:val="000000"/>
      <w:sz w:val="22"/>
      <w:szCs w:val="20"/>
      <w:bdr w:val="none" w:sz="0" w:space="0" w:color="auto"/>
      <w:lang w:val="en-GB" w:eastAsia="en-GB"/>
    </w:rPr>
  </w:style>
  <w:style w:type="paragraph" w:customStyle="1" w:styleId="Listecouleur-Accent11">
    <w:name w:val="Liste couleur - Accent 11"/>
    <w:basedOn w:val="Normal"/>
    <w:uiPriority w:val="34"/>
    <w:qFormat/>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MS Mincho" w:hAnsi="Cambria"/>
      <w:bdr w:val="none" w:sz="0" w:space="0" w:color="auto"/>
      <w:lang w:val="es-ES_tradnl" w:eastAsia="ja-JP"/>
    </w:rPr>
  </w:style>
  <w:style w:type="character" w:customStyle="1" w:styleId="SingleTxtGCar">
    <w:name w:val="_ Single Txt_G Car"/>
    <w:rsid w:val="008A178D"/>
    <w:rPr>
      <w:lang w:val="x-none"/>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Malgun Gothic"/>
      <w:sz w:val="18"/>
      <w:szCs w:val="20"/>
      <w:bdr w:val="none" w:sz="0" w:space="0" w:color="auto"/>
      <w:vertAlign w:val="superscript"/>
    </w:rPr>
  </w:style>
  <w:style w:type="character" w:customStyle="1" w:styleId="Footnoteanchor">
    <w:name w:val="Footnote anchor"/>
    <w:rsid w:val="008A178D"/>
    <w:rPr>
      <w:position w:val="10"/>
    </w:rPr>
  </w:style>
  <w:style w:type="paragraph" w:customStyle="1" w:styleId="ColorfulList-Accent11">
    <w:name w:val="Colorful List - Accent 11"/>
    <w:basedOn w:val="Default"/>
    <w:rsid w:val="008A17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eastAsia="font278" w:hAnsi="SimSun" w:cs="Calibri"/>
      <w:color w:val="auto"/>
      <w:kern w:val="1"/>
      <w:bdr w:val="none" w:sz="0" w:space="0" w:color="auto"/>
      <w:lang w:eastAsia="zh-CN"/>
    </w:rPr>
  </w:style>
  <w:style w:type="numbering" w:customStyle="1" w:styleId="NoList1">
    <w:name w:val="No List1"/>
    <w:next w:val="NoList"/>
    <w:uiPriority w:val="99"/>
    <w:semiHidden/>
    <w:unhideWhenUsed/>
    <w:rsid w:val="008A178D"/>
  </w:style>
  <w:style w:type="paragraph" w:customStyle="1" w:styleId="Listamulticolor-nfasis11">
    <w:name w:val="Lista multicolor - Énfasis 11"/>
    <w:basedOn w:val="Normal"/>
    <w:uiPriority w:val="34"/>
    <w:qFormat/>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ecxmsonormal">
    <w:name w:val="ecxmsonormal"/>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cxmsolistparagraph">
    <w:name w:val="ecxmsolistparagraph"/>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footnotereference">
    <w:name w:val="ecxmsofootnotereference"/>
    <w:rsid w:val="008A178D"/>
  </w:style>
  <w:style w:type="paragraph" w:customStyle="1" w:styleId="ecxfootnote">
    <w:name w:val="ecxfootnote"/>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footnotecharacters">
    <w:name w:val="ecxfootnotecharacters"/>
    <w:rsid w:val="008A178D"/>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Times New Roman"/>
      <w:sz w:val="18"/>
      <w:szCs w:val="20"/>
      <w:bdr w:val="none" w:sz="0" w:space="0" w:color="auto"/>
      <w:vertAlign w:val="superscript"/>
    </w:rPr>
  </w:style>
  <w:style w:type="character" w:customStyle="1" w:styleId="A0">
    <w:name w:val="A0"/>
    <w:uiPriority w:val="99"/>
    <w:rsid w:val="008A178D"/>
    <w:rPr>
      <w:rFonts w:cs="RijksoverheidSerif"/>
      <w:color w:val="000000"/>
      <w:sz w:val="20"/>
      <w:szCs w:val="20"/>
    </w:rPr>
  </w:style>
  <w:style w:type="character" w:customStyle="1" w:styleId="BookTitle1">
    <w:name w:val="Book Title1"/>
    <w:qFormat/>
    <w:rsid w:val="008A178D"/>
    <w:rPr>
      <w:b/>
      <w:bCs/>
      <w:smallCaps/>
      <w:spacing w:val="5"/>
    </w:rPr>
  </w:style>
  <w:style w:type="paragraph" w:customStyle="1" w:styleId="ecxmsocommenttext">
    <w:name w:val="ecxmsocommenttext"/>
    <w:basedOn w:val="Normal"/>
    <w:rsid w:val="008A17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commentreference">
    <w:name w:val="ecxmsocommentreference"/>
    <w:rsid w:val="008A178D"/>
  </w:style>
  <w:style w:type="paragraph" w:customStyle="1" w:styleId="Rvision">
    <w:name w:val="Révision"/>
    <w:hidden/>
    <w:uiPriority w:val="99"/>
    <w:semiHidden/>
    <w:rsid w:val="008A178D"/>
    <w:pPr>
      <w:spacing w:after="0" w:line="240" w:lineRule="auto"/>
    </w:pPr>
    <w:rPr>
      <w:rFonts w:ascii="Times New Roman" w:eastAsia="Times New Roman" w:hAnsi="Times New Roman" w:cs="Times New Roman"/>
      <w:sz w:val="20"/>
      <w:szCs w:val="20"/>
      <w:lang w:val="en-GB"/>
    </w:rPr>
  </w:style>
  <w:style w:type="character" w:customStyle="1" w:styleId="para14">
    <w:name w:val="para14"/>
    <w:uiPriority w:val="99"/>
    <w:rsid w:val="008A178D"/>
    <w:rPr>
      <w:rFonts w:ascii="Times New Roman" w:hAnsi="Times New Roman" w:cs="Times New Roman" w:hint="default"/>
      <w:sz w:val="24"/>
    </w:rPr>
  </w:style>
  <w:style w:type="numbering" w:customStyle="1" w:styleId="List0">
    <w:name w:val="List 0"/>
    <w:basedOn w:val="ImportedStyle1"/>
    <w:rsid w:val="008A178D"/>
    <w:pPr>
      <w:numPr>
        <w:numId w:val="17"/>
      </w:numPr>
    </w:pPr>
  </w:style>
  <w:style w:type="numbering" w:customStyle="1" w:styleId="List1">
    <w:name w:val="List 1"/>
    <w:basedOn w:val="ImportedStyle1"/>
    <w:rsid w:val="008A178D"/>
    <w:pPr>
      <w:numPr>
        <w:numId w:val="18"/>
      </w:numPr>
    </w:pPr>
  </w:style>
  <w:style w:type="paragraph" w:customStyle="1" w:styleId="TableParagraph">
    <w:name w:val="Table Paragraph"/>
    <w:basedOn w:val="Normal"/>
    <w:uiPriority w:val="1"/>
    <w:qFormat/>
    <w:rsid w:val="008A17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NoSpacingChar">
    <w:name w:val="No Spacing Char"/>
    <w:basedOn w:val="DefaultParagraphFont"/>
    <w:link w:val="NoSpacing"/>
    <w:uiPriority w:val="1"/>
    <w:rsid w:val="004F48E3"/>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C%2fC%2fGC%2f1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9819807E144990AEC6D43564FD3455"/>
        <w:category>
          <w:name w:val="General"/>
          <w:gallery w:val="placeholder"/>
        </w:category>
        <w:types>
          <w:type w:val="bbPlcHdr"/>
        </w:types>
        <w:behaviors>
          <w:behavior w:val="content"/>
        </w:behaviors>
        <w:guid w:val="{9C9D1AE3-FDAB-429C-A0DD-79EAB7E93EE7}"/>
      </w:docPartPr>
      <w:docPartBody>
        <w:p w:rsidR="00642029" w:rsidRDefault="00E65013" w:rsidP="00E65013">
          <w:pPr>
            <w:pStyle w:val="FF9819807E144990AEC6D43564FD3455"/>
          </w:pPr>
          <w:r>
            <w:t>[Type the document title]</w:t>
          </w:r>
        </w:p>
      </w:docPartBody>
    </w:docPart>
    <w:docPart>
      <w:docPartPr>
        <w:name w:val="49665ABA9A494C099A952FF9AD130238"/>
        <w:category>
          <w:name w:val="General"/>
          <w:gallery w:val="placeholder"/>
        </w:category>
        <w:types>
          <w:type w:val="bbPlcHdr"/>
        </w:types>
        <w:behaviors>
          <w:behavior w:val="content"/>
        </w:behaviors>
        <w:guid w:val="{F23FE3C3-7390-4450-9718-B8E0697B5481}"/>
      </w:docPartPr>
      <w:docPartBody>
        <w:p w:rsidR="00642029" w:rsidRDefault="00E65013" w:rsidP="00E65013">
          <w:pPr>
            <w:pStyle w:val="49665ABA9A494C099A952FF9AD13023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 w:name="AGaramond-Regular">
    <w:altName w:val="Batang"/>
    <w:panose1 w:val="00000000000000000000"/>
    <w:charset w:val="81"/>
    <w:family w:val="roman"/>
    <w:notTrueType/>
    <w:pitch w:val="default"/>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3"/>
    <w:rsid w:val="00642029"/>
    <w:rsid w:val="00984A39"/>
    <w:rsid w:val="00CC6817"/>
    <w:rsid w:val="00E65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E8D68A38343C691E9411C8ADC8EF6">
    <w:name w:val="D54E8D68A38343C691E9411C8ADC8EF6"/>
    <w:rsid w:val="00E65013"/>
  </w:style>
  <w:style w:type="paragraph" w:customStyle="1" w:styleId="4662D3227B454FF49F7427FF492B98B4">
    <w:name w:val="4662D3227B454FF49F7427FF492B98B4"/>
    <w:rsid w:val="00E65013"/>
  </w:style>
  <w:style w:type="paragraph" w:customStyle="1" w:styleId="FF9819807E144990AEC6D43564FD3455">
    <w:name w:val="FF9819807E144990AEC6D43564FD3455"/>
    <w:rsid w:val="00E65013"/>
  </w:style>
  <w:style w:type="paragraph" w:customStyle="1" w:styleId="49665ABA9A494C099A952FF9AD130238">
    <w:name w:val="49665ABA9A494C099A952FF9AD130238"/>
    <w:rsid w:val="00E65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 نظر عمومی شماره 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6F3E8B-6C54-4D7E-BD86-AF3FDC10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11056</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کنوانسیون حقوق کودک</vt:lpstr>
    </vt:vector>
  </TitlesOfParts>
  <Company/>
  <LinksUpToDate>false</LinksUpToDate>
  <CharactersWithSpaces>73934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7</cp:revision>
  <dcterms:created xsi:type="dcterms:W3CDTF">2020-07-07T15:27:00Z</dcterms:created>
  <dcterms:modified xsi:type="dcterms:W3CDTF">2020-07-13T07:30:00Z</dcterms:modified>
</cp:coreProperties>
</file>