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BD" w:rsidRPr="00912EBD" w:rsidRDefault="009911E1" w:rsidP="009911E1">
      <w:pPr>
        <w:bidi/>
        <w:jc w:val="center"/>
        <w:rPr>
          <w:rFonts w:ascii="IRANSharp" w:hAnsi="IRANSharp" w:cs="IRANSharp"/>
          <w:b/>
          <w:bCs/>
          <w:sz w:val="32"/>
          <w:szCs w:val="32"/>
        </w:rPr>
      </w:pPr>
      <w:r w:rsidRPr="00912EBD">
        <w:rPr>
          <w:rFonts w:ascii="IRANSharp" w:hAnsi="IRANSharp" w:cs="IRANSharp"/>
          <w:b/>
          <w:bCs/>
          <w:sz w:val="32"/>
          <w:szCs w:val="32"/>
          <w:rtl/>
        </w:rPr>
        <w:t>اظهارنظر عمومی شماره ۱۹ (۲۰۱۶)؛</w:t>
      </w:r>
    </w:p>
    <w:p w:rsidR="009911E1" w:rsidRPr="00912EBD" w:rsidRDefault="009911E1" w:rsidP="00912EBD">
      <w:pPr>
        <w:bidi/>
        <w:jc w:val="center"/>
        <w:rPr>
          <w:rFonts w:ascii="IRANSharp" w:hAnsi="IRANSharp" w:cs="IRANSharp"/>
          <w:b/>
          <w:bCs/>
          <w:sz w:val="28"/>
          <w:szCs w:val="28"/>
          <w:rtl/>
        </w:rPr>
      </w:pPr>
      <w:r w:rsidRPr="00912EBD">
        <w:rPr>
          <w:rFonts w:ascii="IRANSharp" w:hAnsi="IRANSharp" w:cs="IRANSharp"/>
          <w:b/>
          <w:bCs/>
          <w:sz w:val="28"/>
          <w:szCs w:val="28"/>
          <w:rtl/>
        </w:rPr>
        <w:t xml:space="preserve"> بودجه عمومی برای تحقق حقوق کودکان (ماده ۴)</w:t>
      </w:r>
    </w:p>
    <w:p w:rsidR="009911E1" w:rsidRPr="00912EBD" w:rsidRDefault="009911E1" w:rsidP="009911E1">
      <w:pPr>
        <w:bidi/>
        <w:rPr>
          <w:rFonts w:ascii="IRANSharp" w:hAnsi="IRANSharp" w:cs="IRANSharp"/>
        </w:rPr>
      </w:pP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b/>
          <w:bCs/>
          <w:sz w:val="28"/>
          <w:szCs w:val="28"/>
          <w:rtl/>
        </w:rPr>
      </w:pPr>
      <w:r w:rsidRPr="00912EBD">
        <w:rPr>
          <w:rFonts w:ascii="IRANSharp" w:hAnsi="IRANSharp" w:cs="IRANSharp"/>
          <w:b/>
          <w:bCs/>
          <w:sz w:val="28"/>
          <w:szCs w:val="28"/>
          <w:rtl/>
        </w:rPr>
        <w:t>اول. مقدمه</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r w:rsidRPr="00912EBD">
        <w:rPr>
          <w:rFonts w:ascii="IRANSharp" w:hAnsi="IRANSharp" w:cs="IRANSharp"/>
          <w:rtl/>
        </w:rPr>
        <w:t>۱.</w:t>
      </w:r>
      <w:r w:rsidR="002B53B0">
        <w:rPr>
          <w:rFonts w:ascii="IRANSharp" w:hAnsi="IRANSharp" w:cs="IRANSharp"/>
          <w:rtl/>
        </w:rPr>
        <w:t xml:space="preserve"> ماده</w:t>
      </w:r>
      <w:r w:rsidRPr="00912EBD">
        <w:rPr>
          <w:rFonts w:ascii="IRANSharp" w:hAnsi="IRANSharp" w:cs="IRANSharp"/>
          <w:rtl/>
        </w:rPr>
        <w:t xml:space="preserve"> ۴ کنوانسیون حقوق کودک مقرر </w:t>
      </w:r>
      <w:r w:rsidR="00A8565A" w:rsidRPr="00912EBD">
        <w:rPr>
          <w:rFonts w:ascii="IRANSharp" w:hAnsi="IRANSharp" w:cs="IRANSharp"/>
          <w:rtl/>
        </w:rPr>
        <w:t>می‌کند</w:t>
      </w:r>
      <w:r w:rsidRPr="00912EBD">
        <w:rPr>
          <w:rFonts w:ascii="IRANSharp" w:hAnsi="IRANSharp" w:cs="IRANSharp"/>
          <w:rtl/>
        </w:rPr>
        <w:t>:</w:t>
      </w:r>
    </w:p>
    <w:p w:rsidR="009911E1" w:rsidRPr="00912EBD" w:rsidRDefault="009911E1" w:rsidP="009911E1">
      <w:pPr>
        <w:bidi/>
        <w:rPr>
          <w:rFonts w:ascii="IRANSharp" w:hAnsi="IRANSharp" w:cs="IRANSharp"/>
          <w:rtl/>
        </w:rPr>
      </w:pPr>
    </w:p>
    <w:p w:rsidR="009911E1" w:rsidRPr="00912EBD" w:rsidRDefault="009911E1" w:rsidP="009911E1">
      <w:pPr>
        <w:bidi/>
        <w:jc w:val="both"/>
        <w:rPr>
          <w:rFonts w:ascii="IRANSharp" w:eastAsia="Times New Roman" w:hAnsi="IRANSharp" w:cs="IRANSharp"/>
          <w:color w:val="000000"/>
          <w:rtl/>
        </w:rPr>
      </w:pPr>
      <w:r w:rsidRPr="00912EBD">
        <w:rPr>
          <w:rFonts w:ascii="IRANSharp" w:eastAsia="Times New Roman" w:hAnsi="IRANSharp" w:cs="IRANSharp"/>
          <w:color w:val="000000"/>
          <w:rtl/>
        </w:rPr>
        <w:t xml:space="preserve">كشورهاي‌ طرف‌ كنوانسيون‌ اقدامات‌ اجرائي‌ و قانوني‌ لازم‌ را جهت‌ تحقق‌ حقوق‌ </w:t>
      </w:r>
      <w:r w:rsidR="00A257FF" w:rsidRPr="00912EBD">
        <w:rPr>
          <w:rFonts w:ascii="IRANSharp" w:eastAsia="Times New Roman" w:hAnsi="IRANSharp" w:cs="IRANSharp"/>
          <w:color w:val="000000"/>
          <w:rtl/>
        </w:rPr>
        <w:t>شناخته‌شده</w:t>
      </w:r>
      <w:r w:rsidRPr="00912EBD">
        <w:rPr>
          <w:rFonts w:ascii="IRANSharp" w:eastAsia="Times New Roman" w:hAnsi="IRANSharp" w:cs="IRANSharp"/>
          <w:color w:val="000000"/>
          <w:rtl/>
        </w:rPr>
        <w:t xml:space="preserve">‌ در اين‌ كنوانسيون‌ معمول‌ خواهند داشت‌. كشورهاي‌ طرف‌ كنوانسيون‌ با توجه‌ به‌ حقوق‌ اقتصادي‌، اجتماعي‌، فرهنگي‌ اقداماتي‌ را در جهت‌ </w:t>
      </w:r>
      <w:r w:rsidR="00A947EA" w:rsidRPr="00912EBD">
        <w:rPr>
          <w:rFonts w:ascii="IRANSharp" w:eastAsia="Times New Roman" w:hAnsi="IRANSharp" w:cs="IRANSharp"/>
          <w:color w:val="000000"/>
          <w:rtl/>
        </w:rPr>
        <w:t>به‌کارگیری</w:t>
      </w:r>
      <w:r w:rsidRPr="00912EBD">
        <w:rPr>
          <w:rFonts w:ascii="IRANSharp" w:eastAsia="Times New Roman" w:hAnsi="IRANSharp" w:cs="IRANSharp"/>
          <w:color w:val="000000"/>
          <w:rtl/>
        </w:rPr>
        <w:t xml:space="preserve">‌ حداكثر منابع‌ موجود خود و در </w:t>
      </w:r>
      <w:r w:rsidR="00A947EA" w:rsidRPr="00912EBD">
        <w:rPr>
          <w:rFonts w:ascii="IRANSharp" w:eastAsia="Times New Roman" w:hAnsi="IRANSharp" w:cs="IRANSharp"/>
          <w:color w:val="000000"/>
          <w:rtl/>
        </w:rPr>
        <w:t>صورت‌ لزوم‌ در چارچوب‌ همکاری‌های</w:t>
      </w:r>
      <w:r w:rsidRPr="00912EBD">
        <w:rPr>
          <w:rFonts w:ascii="IRANSharp" w:eastAsia="Times New Roman" w:hAnsi="IRANSharp" w:cs="IRANSharp"/>
          <w:color w:val="000000"/>
          <w:rtl/>
        </w:rPr>
        <w:t>‌ بين‌المللي‌ به‌ عمل‌ خواهند آورد</w:t>
      </w:r>
      <w:r w:rsidRPr="00912EBD">
        <w:rPr>
          <w:rFonts w:ascii="IRANSharp" w:eastAsia="Times New Roman" w:hAnsi="IRANSharp" w:cs="IRANSharp"/>
          <w:color w:val="000000"/>
        </w:rPr>
        <w:t>.</w:t>
      </w:r>
    </w:p>
    <w:p w:rsidR="009911E1" w:rsidRPr="00912EBD" w:rsidRDefault="009911E1" w:rsidP="009911E1">
      <w:pPr>
        <w:bidi/>
        <w:jc w:val="both"/>
        <w:rPr>
          <w:rFonts w:ascii="IRANSharp" w:eastAsia="Times New Roman" w:hAnsi="IRANSharp" w:cs="IRANSharp"/>
          <w:color w:val="000000"/>
          <w:rtl/>
        </w:rPr>
      </w:pPr>
    </w:p>
    <w:p w:rsidR="009911E1" w:rsidRPr="00912EBD" w:rsidRDefault="00A257FF" w:rsidP="009911E1">
      <w:pPr>
        <w:bidi/>
        <w:jc w:val="both"/>
        <w:rPr>
          <w:rFonts w:ascii="IRANSharp" w:eastAsia="Times New Roman" w:hAnsi="IRANSharp" w:cs="IRANSharp"/>
          <w:rtl/>
        </w:rPr>
      </w:pPr>
      <w:r w:rsidRPr="00912EBD">
        <w:rPr>
          <w:rFonts w:ascii="IRANSharp" w:eastAsia="Times New Roman" w:hAnsi="IRANSharp" w:cs="IRANSharp"/>
          <w:rtl/>
        </w:rPr>
        <w:t>اظهارنظر</w:t>
      </w:r>
      <w:r w:rsidR="009911E1" w:rsidRPr="00912EBD">
        <w:rPr>
          <w:rFonts w:ascii="IRANSharp" w:eastAsia="Times New Roman" w:hAnsi="IRANSharp" w:cs="IRANSharp"/>
          <w:rtl/>
        </w:rPr>
        <w:t xml:space="preserve"> عمومی حاضر، کشورهای عضو را در اجرای ماده ۴</w:t>
      </w:r>
      <w:r w:rsidR="002B53B0">
        <w:rPr>
          <w:rFonts w:ascii="IRANSharp" w:eastAsia="Times New Roman" w:hAnsi="IRANSharp" w:cs="IRANSharp"/>
          <w:rtl/>
        </w:rPr>
        <w:t xml:space="preserve"> در</w:t>
      </w:r>
      <w:r w:rsidR="009911E1" w:rsidRPr="00912EBD">
        <w:rPr>
          <w:rFonts w:ascii="IRANSharp" w:eastAsia="Times New Roman" w:hAnsi="IRANSharp" w:cs="IRANSharp"/>
          <w:rtl/>
        </w:rPr>
        <w:t xml:space="preserve"> رابطه با بودجه عمومی کمک خواهد کرد.</w:t>
      </w:r>
      <w:r w:rsidR="002B53B0">
        <w:rPr>
          <w:rFonts w:ascii="IRANSharp" w:eastAsia="Times New Roman" w:hAnsi="IRANSharp" w:cs="IRANSharp"/>
          <w:rtl/>
        </w:rPr>
        <w:t xml:space="preserve"> </w:t>
      </w:r>
      <w:r w:rsidR="009911E1" w:rsidRPr="00912EBD">
        <w:rPr>
          <w:rFonts w:ascii="IRANSharp" w:eastAsia="Times New Roman" w:hAnsi="IRANSharp" w:cs="IRANSharp"/>
          <w:rtl/>
        </w:rPr>
        <w:t xml:space="preserve">تعهدات کشورهای عضو را مشخص کرده و </w:t>
      </w:r>
      <w:r w:rsidR="00A947EA" w:rsidRPr="00912EBD">
        <w:rPr>
          <w:rFonts w:ascii="IRANSharp" w:eastAsia="Times New Roman" w:hAnsi="IRANSharp" w:cs="IRANSharp"/>
          <w:rtl/>
        </w:rPr>
        <w:t>توصیه‌هایی</w:t>
      </w:r>
      <w:r w:rsidR="009911E1" w:rsidRPr="00912EBD">
        <w:rPr>
          <w:rFonts w:ascii="IRANSharp" w:eastAsia="Times New Roman" w:hAnsi="IRANSharp" w:cs="IRANSharp"/>
          <w:rtl/>
        </w:rPr>
        <w:t xml:space="preserve"> در مورد چگونگی به رسمیت شناختن تمام حقوق مربوط به کنوانسیون، </w:t>
      </w:r>
      <w:r w:rsidR="00A947EA" w:rsidRPr="00912EBD">
        <w:rPr>
          <w:rFonts w:ascii="IRANSharp" w:eastAsia="Times New Roman" w:hAnsi="IRANSharp" w:cs="IRANSharp"/>
          <w:rtl/>
        </w:rPr>
        <w:t>به‌ویژه</w:t>
      </w:r>
      <w:r w:rsidR="002B53B0">
        <w:rPr>
          <w:rFonts w:ascii="IRANSharp" w:eastAsia="Times New Roman" w:hAnsi="IRANSharp" w:cs="IRANSharp"/>
          <w:rtl/>
        </w:rPr>
        <w:t xml:space="preserve"> </w:t>
      </w:r>
      <w:r w:rsidR="009911E1" w:rsidRPr="00912EBD">
        <w:rPr>
          <w:rFonts w:ascii="IRANSharp" w:eastAsia="Times New Roman" w:hAnsi="IRANSharp" w:cs="IRANSharp"/>
          <w:rtl/>
        </w:rPr>
        <w:t xml:space="preserve">حقوق کودکان در شرایط </w:t>
      </w:r>
      <w:r w:rsidRPr="00912EBD">
        <w:rPr>
          <w:rFonts w:ascii="IRANSharp" w:eastAsia="Times New Roman" w:hAnsi="IRANSharp" w:cs="IRANSharp"/>
          <w:rtl/>
        </w:rPr>
        <w:t>آسیب‌پذیر</w:t>
      </w:r>
      <w:r w:rsidR="009911E1" w:rsidRPr="00912EBD">
        <w:rPr>
          <w:rFonts w:ascii="IRANSharp" w:eastAsia="Times New Roman" w:hAnsi="IRANSharp" w:cs="IRANSharp"/>
          <w:rtl/>
        </w:rPr>
        <w:t xml:space="preserve">، از طریق </w:t>
      </w:r>
      <w:r w:rsidRPr="00912EBD">
        <w:rPr>
          <w:rFonts w:ascii="IRANSharp" w:eastAsia="Times New Roman" w:hAnsi="IRANSharp" w:cs="IRANSharp"/>
          <w:rtl/>
        </w:rPr>
        <w:t>تصمیم‌گیری‌های</w:t>
      </w:r>
      <w:r w:rsidR="009911E1" w:rsidRPr="00912EBD">
        <w:rPr>
          <w:rFonts w:ascii="IRANSharp" w:eastAsia="Times New Roman" w:hAnsi="IRANSharp" w:cs="IRANSharp"/>
          <w:rtl/>
        </w:rPr>
        <w:t xml:space="preserve"> </w:t>
      </w:r>
      <w:r w:rsidR="00A947EA" w:rsidRPr="00912EBD">
        <w:rPr>
          <w:rFonts w:ascii="IRANSharp" w:eastAsia="Times New Roman" w:hAnsi="IRANSharp" w:cs="IRANSharp"/>
          <w:rtl/>
        </w:rPr>
        <w:t>مؤثر</w:t>
      </w:r>
      <w:r w:rsidR="009911E1" w:rsidRPr="00912EBD">
        <w:rPr>
          <w:rFonts w:ascii="IRANSharp" w:eastAsia="Times New Roman" w:hAnsi="IRANSharp" w:cs="IRANSharp"/>
          <w:rtl/>
        </w:rPr>
        <w:t xml:space="preserve">، کارآمد، عادلانه، شفاف و پایدار در خصوص بودجه عمومی ارائه </w:t>
      </w:r>
      <w:r w:rsidR="00A947EA" w:rsidRPr="00912EBD">
        <w:rPr>
          <w:rFonts w:ascii="IRANSharp" w:eastAsia="Times New Roman" w:hAnsi="IRANSharp" w:cs="IRANSharp"/>
          <w:rtl/>
        </w:rPr>
        <w:t>می‌دهد</w:t>
      </w:r>
      <w:r w:rsidR="009911E1" w:rsidRPr="00912EBD">
        <w:rPr>
          <w:rFonts w:ascii="IRANSharp" w:eastAsia="Times New Roman" w:hAnsi="IRANSharp" w:cs="IRANSharp"/>
          <w:rtl/>
        </w:rPr>
        <w:t>.</w:t>
      </w:r>
    </w:p>
    <w:p w:rsidR="009911E1" w:rsidRPr="00912EBD" w:rsidRDefault="009911E1" w:rsidP="009911E1">
      <w:pPr>
        <w:bidi/>
        <w:jc w:val="both"/>
        <w:rPr>
          <w:rFonts w:ascii="IRANSharp" w:eastAsia="Times New Roman" w:hAnsi="IRANSharp" w:cs="IRANSharp"/>
          <w:rtl/>
        </w:rPr>
      </w:pPr>
    </w:p>
    <w:p w:rsidR="009911E1" w:rsidRPr="00912EBD" w:rsidRDefault="009911E1" w:rsidP="009911E1">
      <w:pPr>
        <w:bidi/>
        <w:jc w:val="both"/>
        <w:rPr>
          <w:rFonts w:ascii="IRANSharp" w:eastAsia="Times New Roman" w:hAnsi="IRANSharp" w:cs="IRANSharp"/>
          <w:rtl/>
        </w:rPr>
      </w:pPr>
      <w:r w:rsidRPr="00912EBD">
        <w:rPr>
          <w:rFonts w:ascii="IRANSharp" w:eastAsia="Times New Roman" w:hAnsi="IRANSharp" w:cs="IRANSharp"/>
          <w:rtl/>
        </w:rPr>
        <w:t xml:space="preserve">۲. با توجه به </w:t>
      </w:r>
      <w:r w:rsidR="00A257FF" w:rsidRPr="00912EBD">
        <w:rPr>
          <w:rFonts w:ascii="IRANSharp" w:eastAsia="Times New Roman" w:hAnsi="IRANSharp" w:cs="IRANSharp"/>
          <w:rtl/>
        </w:rPr>
        <w:t>این‌که</w:t>
      </w:r>
      <w:r w:rsidRPr="00912EBD">
        <w:rPr>
          <w:rFonts w:ascii="IRANSharp" w:eastAsia="Times New Roman" w:hAnsi="IRANSharp" w:cs="IRANSharp"/>
          <w:rtl/>
        </w:rPr>
        <w:t xml:space="preserve"> ماده ۴ به همه حقوق کودک مربوط </w:t>
      </w:r>
      <w:r w:rsidR="00A947EA" w:rsidRPr="00912EBD">
        <w:rPr>
          <w:rFonts w:ascii="IRANSharp" w:eastAsia="Times New Roman" w:hAnsi="IRANSharp" w:cs="IRANSharp"/>
          <w:rtl/>
        </w:rPr>
        <w:t>می‌شود</w:t>
      </w:r>
      <w:r w:rsidRPr="00912EBD">
        <w:rPr>
          <w:rFonts w:ascii="IRANSharp" w:eastAsia="Times New Roman" w:hAnsi="IRANSharp" w:cs="IRANSharp"/>
          <w:rtl/>
        </w:rPr>
        <w:t xml:space="preserve"> و تمام آن حقوق </w:t>
      </w:r>
      <w:r w:rsidR="00A947EA" w:rsidRPr="00912EBD">
        <w:rPr>
          <w:rFonts w:ascii="IRANSharp" w:eastAsia="Times New Roman" w:hAnsi="IRANSharp" w:cs="IRANSharp"/>
          <w:rtl/>
        </w:rPr>
        <w:t>می‌تواند</w:t>
      </w:r>
      <w:r w:rsidRPr="00912EBD">
        <w:rPr>
          <w:rFonts w:ascii="IRANSharp" w:eastAsia="Times New Roman" w:hAnsi="IRANSharp" w:cs="IRANSharp"/>
          <w:rtl/>
        </w:rPr>
        <w:t xml:space="preserve"> تحت </w:t>
      </w:r>
      <w:r w:rsidR="00A947EA" w:rsidRPr="00912EBD">
        <w:rPr>
          <w:rFonts w:ascii="IRANSharp" w:eastAsia="Times New Roman" w:hAnsi="IRANSharp" w:cs="IRANSharp"/>
          <w:rtl/>
        </w:rPr>
        <w:t>تأثیر</w:t>
      </w:r>
      <w:r w:rsidRPr="00912EBD">
        <w:rPr>
          <w:rFonts w:ascii="IRANSharp" w:eastAsia="Times New Roman" w:hAnsi="IRANSharp" w:cs="IRANSharp"/>
          <w:rtl/>
        </w:rPr>
        <w:t xml:space="preserve"> بودجه عمومی قرار گیرد، </w:t>
      </w:r>
      <w:r w:rsidR="00A257FF" w:rsidRPr="00912EBD">
        <w:rPr>
          <w:rFonts w:ascii="IRANSharp" w:eastAsia="Times New Roman" w:hAnsi="IRANSharp" w:cs="IRANSharp"/>
          <w:rtl/>
        </w:rPr>
        <w:t>اظهارنظر</w:t>
      </w:r>
      <w:r w:rsidRPr="00912EBD">
        <w:rPr>
          <w:rFonts w:ascii="IRANSharp" w:eastAsia="Times New Roman" w:hAnsi="IRANSharp" w:cs="IRANSharp"/>
          <w:rtl/>
        </w:rPr>
        <w:t xml:space="preserve"> عمومی حاضر در مورد کنوانسیون و </w:t>
      </w:r>
      <w:r w:rsidR="00A947EA" w:rsidRPr="00912EBD">
        <w:rPr>
          <w:rFonts w:ascii="IRANSharp" w:eastAsia="Times New Roman" w:hAnsi="IRANSharp" w:cs="IRANSharp"/>
          <w:rtl/>
        </w:rPr>
        <w:t>پروتکل‌های</w:t>
      </w:r>
      <w:r w:rsidRPr="00912EBD">
        <w:rPr>
          <w:rFonts w:ascii="IRANSharp" w:eastAsia="Times New Roman" w:hAnsi="IRANSharp" w:cs="IRANSharp"/>
          <w:rtl/>
        </w:rPr>
        <w:t xml:space="preserve"> اختیاری آن اعمال </w:t>
      </w:r>
      <w:r w:rsidR="00A947EA" w:rsidRPr="00912EBD">
        <w:rPr>
          <w:rFonts w:ascii="IRANSharp" w:eastAsia="Times New Roman" w:hAnsi="IRANSharp" w:cs="IRANSharp"/>
          <w:rtl/>
        </w:rPr>
        <w:t>می‌شود</w:t>
      </w:r>
      <w:r w:rsidRPr="00912EBD">
        <w:rPr>
          <w:rFonts w:ascii="IRANSharp" w:eastAsia="Times New Roman" w:hAnsi="IRANSharp" w:cs="IRANSharp"/>
          <w:rtl/>
        </w:rPr>
        <w:t>.</w:t>
      </w:r>
      <w:r w:rsidR="002B53B0">
        <w:rPr>
          <w:rFonts w:ascii="IRANSharp" w:eastAsia="Times New Roman" w:hAnsi="IRANSharp" w:cs="IRANSharp"/>
          <w:rtl/>
        </w:rPr>
        <w:t xml:space="preserve"> </w:t>
      </w:r>
      <w:r w:rsidRPr="00912EBD">
        <w:rPr>
          <w:rFonts w:ascii="IRANSharp" w:eastAsia="Times New Roman" w:hAnsi="IRANSharp" w:cs="IRANSharp"/>
          <w:rtl/>
        </w:rPr>
        <w:t>یک چارچوب برای اطمینان از اینکه بودجه عمومی به تحقق این حقوق</w:t>
      </w:r>
      <w:r w:rsidR="002B53B0">
        <w:rPr>
          <w:rFonts w:ascii="IRANSharp" w:eastAsia="Times New Roman" w:hAnsi="IRANSharp" w:cs="IRANSharp"/>
          <w:rtl/>
        </w:rPr>
        <w:t xml:space="preserve"> </w:t>
      </w:r>
      <w:r w:rsidRPr="00912EBD">
        <w:rPr>
          <w:rFonts w:ascii="IRANSharp" w:eastAsia="Times New Roman" w:hAnsi="IRANSharp" w:cs="IRANSharp"/>
          <w:rtl/>
        </w:rPr>
        <w:t xml:space="preserve">کمک </w:t>
      </w:r>
      <w:r w:rsidR="00A8565A" w:rsidRPr="00912EBD">
        <w:rPr>
          <w:rFonts w:ascii="IRANSharp" w:eastAsia="Times New Roman" w:hAnsi="IRANSharp" w:cs="IRANSharp"/>
          <w:rtl/>
        </w:rPr>
        <w:t>می‌کند</w:t>
      </w:r>
      <w:r w:rsidRPr="00912EBD">
        <w:rPr>
          <w:rFonts w:ascii="IRANSharp" w:eastAsia="Times New Roman" w:hAnsi="IRANSharp" w:cs="IRANSharp"/>
          <w:rtl/>
        </w:rPr>
        <w:t xml:space="preserve"> را فراهم کرده، و در بخش سوم، تحلیلی از اصول کلی کنوانسیون که در مواد ۲، ۳، ۶ و ۱۲</w:t>
      </w:r>
      <w:r w:rsidR="002B53B0">
        <w:rPr>
          <w:rFonts w:ascii="IRANSharp" w:eastAsia="Times New Roman" w:hAnsi="IRANSharp" w:cs="IRANSharp"/>
          <w:rtl/>
        </w:rPr>
        <w:t xml:space="preserve"> </w:t>
      </w:r>
      <w:r w:rsidRPr="00912EBD">
        <w:rPr>
          <w:rFonts w:ascii="IRANSharp" w:eastAsia="Times New Roman" w:hAnsi="IRANSharp" w:cs="IRANSharp"/>
          <w:rtl/>
        </w:rPr>
        <w:t xml:space="preserve">آمده است، ارائه </w:t>
      </w:r>
      <w:r w:rsidR="00A947EA" w:rsidRPr="00912EBD">
        <w:rPr>
          <w:rFonts w:ascii="IRANSharp" w:eastAsia="Times New Roman" w:hAnsi="IRANSharp" w:cs="IRANSharp"/>
          <w:rtl/>
        </w:rPr>
        <w:t>می‌دهد</w:t>
      </w:r>
      <w:r w:rsidRPr="00912EBD">
        <w:rPr>
          <w:rFonts w:ascii="IRANSharp" w:eastAsia="Times New Roman" w:hAnsi="IRANSharp" w:cs="IRANSharp"/>
          <w:rtl/>
        </w:rPr>
        <w:t>.</w:t>
      </w:r>
    </w:p>
    <w:p w:rsidR="009911E1" w:rsidRPr="00912EBD" w:rsidRDefault="009911E1" w:rsidP="009911E1">
      <w:pPr>
        <w:bidi/>
        <w:jc w:val="both"/>
        <w:rPr>
          <w:rFonts w:ascii="IRANSharp" w:eastAsia="Times New Roman" w:hAnsi="IRANSharp" w:cs="IRANSharp"/>
          <w:rtl/>
        </w:rPr>
      </w:pPr>
    </w:p>
    <w:p w:rsidR="009911E1" w:rsidRPr="00912EBD" w:rsidRDefault="009911E1" w:rsidP="009911E1">
      <w:pPr>
        <w:bidi/>
        <w:jc w:val="both"/>
        <w:rPr>
          <w:rFonts w:ascii="IRANSharp" w:eastAsia="Times New Roman" w:hAnsi="IRANSharp" w:cs="IRANSharp"/>
          <w:rtl/>
        </w:rPr>
      </w:pPr>
      <w:r w:rsidRPr="00912EBD">
        <w:rPr>
          <w:rFonts w:ascii="IRANSharp" w:eastAsia="Times New Roman" w:hAnsi="IRANSharp" w:cs="IRANSharp"/>
          <w:rtl/>
        </w:rPr>
        <w:t>۳. در هنگام اشاره به "</w:t>
      </w:r>
      <w:r w:rsidR="002B53B0">
        <w:rPr>
          <w:rFonts w:ascii="IRANSharp" w:eastAsia="Times New Roman" w:hAnsi="IRANSharp" w:cs="IRANSharp"/>
          <w:rtl/>
        </w:rPr>
        <w:t>کودک "</w:t>
      </w:r>
      <w:r w:rsidRPr="00912EBD">
        <w:rPr>
          <w:rFonts w:ascii="IRANSharp" w:eastAsia="Times New Roman" w:hAnsi="IRANSharp" w:cs="IRANSharp"/>
          <w:rtl/>
        </w:rPr>
        <w:t xml:space="preserve"> </w:t>
      </w:r>
      <w:r w:rsidR="002B53B0">
        <w:rPr>
          <w:rFonts w:ascii="IRANSharp" w:eastAsia="Times New Roman" w:hAnsi="IRANSharp" w:cs="IRANSharp" w:hint="cs"/>
          <w:rtl/>
        </w:rPr>
        <w:t>ی</w:t>
      </w:r>
      <w:r w:rsidR="002B53B0">
        <w:rPr>
          <w:rFonts w:ascii="IRANSharp" w:eastAsia="Times New Roman" w:hAnsi="IRANSharp" w:cs="IRANSharp" w:hint="eastAsia"/>
          <w:rtl/>
        </w:rPr>
        <w:t>ا</w:t>
      </w:r>
      <w:r w:rsidR="002B53B0">
        <w:rPr>
          <w:rFonts w:ascii="IRANSharp" w:eastAsia="Times New Roman" w:hAnsi="IRANSharp" w:cs="IRANSharp"/>
          <w:rtl/>
        </w:rPr>
        <w:t xml:space="preserve"> "کودکان "</w:t>
      </w:r>
      <w:r w:rsidRPr="00912EBD">
        <w:rPr>
          <w:rFonts w:ascii="IRANSharp" w:eastAsia="Times New Roman" w:hAnsi="IRANSharp" w:cs="IRANSharp"/>
          <w:rtl/>
        </w:rPr>
        <w:t xml:space="preserve">، </w:t>
      </w:r>
      <w:r w:rsidR="00A257FF" w:rsidRPr="00912EBD">
        <w:rPr>
          <w:rFonts w:ascii="IRANSharp" w:eastAsia="Times New Roman" w:hAnsi="IRANSharp" w:cs="IRANSharp"/>
          <w:rtl/>
        </w:rPr>
        <w:t>اظهارنظر</w:t>
      </w:r>
      <w:r w:rsidRPr="00912EBD">
        <w:rPr>
          <w:rFonts w:ascii="IRANSharp" w:eastAsia="Times New Roman" w:hAnsi="IRANSharp" w:cs="IRANSharp"/>
          <w:rtl/>
        </w:rPr>
        <w:t xml:space="preserve"> عمومی همه افراد زیر سن ۱۸ سال که حقوق </w:t>
      </w:r>
      <w:r w:rsidR="00A947EA" w:rsidRPr="00912EBD">
        <w:rPr>
          <w:rFonts w:ascii="IRANSharp" w:eastAsia="Times New Roman" w:hAnsi="IRANSharp" w:cs="IRANSharp"/>
          <w:rtl/>
        </w:rPr>
        <w:t>آن‌ها</w:t>
      </w:r>
      <w:r w:rsidRPr="00912EBD">
        <w:rPr>
          <w:rFonts w:ascii="IRANSharp" w:eastAsia="Times New Roman" w:hAnsi="IRANSharp" w:cs="IRANSharp"/>
          <w:rtl/>
        </w:rPr>
        <w:t xml:space="preserve"> </w:t>
      </w:r>
      <w:r w:rsidR="00A947EA" w:rsidRPr="00912EBD">
        <w:rPr>
          <w:rFonts w:ascii="IRANSharp" w:eastAsia="Times New Roman" w:hAnsi="IRANSharp" w:cs="IRANSharp"/>
          <w:rtl/>
        </w:rPr>
        <w:t>به‌طور</w:t>
      </w:r>
      <w:r w:rsidRPr="00912EBD">
        <w:rPr>
          <w:rFonts w:ascii="IRANSharp" w:eastAsia="Times New Roman" w:hAnsi="IRANSharp" w:cs="IRANSharp"/>
          <w:rtl/>
        </w:rPr>
        <w:t xml:space="preserve"> مستقیم یا غیرمستقیم، مثبت یا منفی تحت </w:t>
      </w:r>
      <w:r w:rsidR="00A947EA" w:rsidRPr="00912EBD">
        <w:rPr>
          <w:rFonts w:ascii="IRANSharp" w:eastAsia="Times New Roman" w:hAnsi="IRANSharp" w:cs="IRANSharp"/>
          <w:rtl/>
        </w:rPr>
        <w:t>تأثیر</w:t>
      </w:r>
      <w:r w:rsidRPr="00912EBD">
        <w:rPr>
          <w:rFonts w:ascii="IRANSharp" w:eastAsia="Times New Roman" w:hAnsi="IRANSharp" w:cs="IRANSharp"/>
          <w:rtl/>
        </w:rPr>
        <w:t xml:space="preserve"> تصمیمات مربوط به بودجه عمومی است را در </w:t>
      </w:r>
      <w:r w:rsidR="00A257FF" w:rsidRPr="00912EBD">
        <w:rPr>
          <w:rFonts w:ascii="IRANSharp" w:eastAsia="Times New Roman" w:hAnsi="IRANSharp" w:cs="IRANSharp"/>
          <w:rtl/>
        </w:rPr>
        <w:t>برمی‌گیرد</w:t>
      </w:r>
      <w:r w:rsidRPr="00912EBD">
        <w:rPr>
          <w:rFonts w:ascii="IRANSharp" w:eastAsia="Times New Roman" w:hAnsi="IRANSharp" w:cs="IRANSharp"/>
          <w:rtl/>
        </w:rPr>
        <w:t xml:space="preserve">. "کودکان در شرایط </w:t>
      </w:r>
      <w:r w:rsidR="00A257FF" w:rsidRPr="00912EBD">
        <w:rPr>
          <w:rFonts w:ascii="IRANSharp" w:eastAsia="Times New Roman" w:hAnsi="IRANSharp" w:cs="IRANSharp"/>
          <w:rtl/>
        </w:rPr>
        <w:t>آسیب‌</w:t>
      </w:r>
      <w:r w:rsidR="002B53B0">
        <w:rPr>
          <w:rFonts w:ascii="IRANSharp" w:eastAsia="Times New Roman" w:hAnsi="IRANSharp" w:cs="IRANSharp"/>
          <w:rtl/>
        </w:rPr>
        <w:t>پذ</w:t>
      </w:r>
      <w:r w:rsidR="002B53B0">
        <w:rPr>
          <w:rFonts w:ascii="IRANSharp" w:eastAsia="Times New Roman" w:hAnsi="IRANSharp" w:cs="IRANSharp" w:hint="cs"/>
          <w:rtl/>
        </w:rPr>
        <w:t>ی</w:t>
      </w:r>
      <w:r w:rsidR="002B53B0">
        <w:rPr>
          <w:rFonts w:ascii="IRANSharp" w:eastAsia="Times New Roman" w:hAnsi="IRANSharp" w:cs="IRANSharp" w:hint="eastAsia"/>
          <w:rtl/>
        </w:rPr>
        <w:t>ر</w:t>
      </w:r>
      <w:r w:rsidR="002B53B0">
        <w:rPr>
          <w:rFonts w:ascii="IRANSharp" w:eastAsia="Times New Roman" w:hAnsi="IRANSharp" w:cs="IRANSharp"/>
          <w:rtl/>
        </w:rPr>
        <w:t xml:space="preserve"> "</w:t>
      </w:r>
      <w:r w:rsidRPr="00912EBD">
        <w:rPr>
          <w:rFonts w:ascii="IRANSharp" w:eastAsia="Times New Roman" w:hAnsi="IRANSharp" w:cs="IRANSharp"/>
          <w:rtl/>
        </w:rPr>
        <w:t xml:space="preserve"> کسانی هستند که </w:t>
      </w:r>
      <w:r w:rsidR="00A947EA" w:rsidRPr="00912EBD">
        <w:rPr>
          <w:rFonts w:ascii="IRANSharp" w:eastAsia="Times New Roman" w:hAnsi="IRANSharp" w:cs="IRANSharp"/>
          <w:rtl/>
        </w:rPr>
        <w:t>به‌ویژه</w:t>
      </w:r>
      <w:r w:rsidRPr="00912EBD">
        <w:rPr>
          <w:rFonts w:ascii="IRANSharp" w:eastAsia="Times New Roman" w:hAnsi="IRANSharp" w:cs="IRANSharp"/>
          <w:rtl/>
        </w:rPr>
        <w:t xml:space="preserve"> در معرض نقض حقوق خود قرار </w:t>
      </w:r>
      <w:r w:rsidR="00A947EA" w:rsidRPr="00912EBD">
        <w:rPr>
          <w:rFonts w:ascii="IRANSharp" w:eastAsia="Times New Roman" w:hAnsi="IRANSharp" w:cs="IRANSharp"/>
          <w:rtl/>
        </w:rPr>
        <w:t>می‌گیرند</w:t>
      </w:r>
      <w:r w:rsidRPr="00912EBD">
        <w:rPr>
          <w:rFonts w:ascii="IRANSharp" w:eastAsia="Times New Roman" w:hAnsi="IRANSharp" w:cs="IRANSharp"/>
          <w:rtl/>
        </w:rPr>
        <w:t xml:space="preserve">، مانند کودکان معلول، کودکان در شرایط پناهندگی، کودکان </w:t>
      </w:r>
      <w:r w:rsidR="00A947EA" w:rsidRPr="00912EBD">
        <w:rPr>
          <w:rFonts w:ascii="IRANSharp" w:eastAsia="Times New Roman" w:hAnsi="IRANSharp" w:cs="IRANSharp"/>
          <w:rtl/>
        </w:rPr>
        <w:lastRenderedPageBreak/>
        <w:t>گروه‌های</w:t>
      </w:r>
      <w:r w:rsidRPr="00912EBD">
        <w:rPr>
          <w:rFonts w:ascii="IRANSharp" w:eastAsia="Times New Roman" w:hAnsi="IRANSharp" w:cs="IRANSharp"/>
          <w:rtl/>
        </w:rPr>
        <w:t xml:space="preserve"> اقلیت، کودکانی که در فقر زندگی </w:t>
      </w:r>
      <w:r w:rsidR="00A947EA" w:rsidRPr="00912EBD">
        <w:rPr>
          <w:rFonts w:ascii="IRANSharp" w:eastAsia="Times New Roman" w:hAnsi="IRANSharp" w:cs="IRANSharp"/>
          <w:rtl/>
        </w:rPr>
        <w:t>می‌کنند</w:t>
      </w:r>
      <w:r w:rsidRPr="00912EBD">
        <w:rPr>
          <w:rFonts w:ascii="IRANSharp" w:eastAsia="Times New Roman" w:hAnsi="IRANSharp" w:cs="IRANSharp"/>
          <w:rtl/>
        </w:rPr>
        <w:t xml:space="preserve">، کودکان در </w:t>
      </w:r>
      <w:r w:rsidR="00A947EA" w:rsidRPr="00912EBD">
        <w:rPr>
          <w:rFonts w:ascii="IRANSharp" w:eastAsia="Times New Roman" w:hAnsi="IRANSharp" w:cs="IRANSharp"/>
          <w:rtl/>
        </w:rPr>
        <w:t>مراقبت‌های</w:t>
      </w:r>
      <w:r w:rsidRPr="00912EBD">
        <w:rPr>
          <w:rFonts w:ascii="IRANSharp" w:eastAsia="Times New Roman" w:hAnsi="IRANSharp" w:cs="IRANSharp"/>
          <w:rtl/>
        </w:rPr>
        <w:t xml:space="preserve"> جایگزین و کودکانی که مشکل قانونی دارند.</w:t>
      </w:r>
    </w:p>
    <w:p w:rsidR="009911E1" w:rsidRPr="00912EBD" w:rsidRDefault="009911E1" w:rsidP="009911E1">
      <w:pPr>
        <w:bidi/>
        <w:rPr>
          <w:rFonts w:ascii="IRANSharp" w:eastAsia="Times New Roman" w:hAnsi="IRANSharp" w:cs="IRANSharp"/>
          <w:rtl/>
        </w:rPr>
      </w:pPr>
    </w:p>
    <w:p w:rsidR="009911E1" w:rsidRPr="00912EBD" w:rsidRDefault="009911E1" w:rsidP="009911E1">
      <w:pPr>
        <w:bidi/>
        <w:rPr>
          <w:rFonts w:ascii="IRANSharp" w:eastAsia="Times New Roman" w:hAnsi="IRANSharp" w:cs="IRANSharp"/>
          <w:rtl/>
        </w:rPr>
      </w:pPr>
    </w:p>
    <w:p w:rsidR="009911E1" w:rsidRPr="00912EBD" w:rsidRDefault="009911E1" w:rsidP="009911E1">
      <w:pPr>
        <w:bidi/>
        <w:jc w:val="both"/>
        <w:rPr>
          <w:rFonts w:ascii="IRANSharp" w:eastAsia="Times New Roman" w:hAnsi="IRANSharp" w:cs="IRANSharp"/>
          <w:rtl/>
        </w:rPr>
      </w:pPr>
      <w:r w:rsidRPr="00912EBD">
        <w:rPr>
          <w:rFonts w:ascii="IRANSharp" w:eastAsia="Times New Roman" w:hAnsi="IRANSharp" w:cs="IRANSharp"/>
          <w:rtl/>
        </w:rPr>
        <w:t xml:space="preserve">۴. برای منظور </w:t>
      </w:r>
      <w:r w:rsidR="00A257FF" w:rsidRPr="00912EBD">
        <w:rPr>
          <w:rFonts w:ascii="IRANSharp" w:eastAsia="Times New Roman" w:hAnsi="IRANSharp" w:cs="IRANSharp"/>
          <w:rtl/>
        </w:rPr>
        <w:t>اظهارنظر</w:t>
      </w:r>
      <w:r w:rsidRPr="00912EBD">
        <w:rPr>
          <w:rFonts w:ascii="IRANSharp" w:eastAsia="Times New Roman" w:hAnsi="IRANSharp" w:cs="IRANSharp"/>
          <w:rtl/>
        </w:rPr>
        <w:t xml:space="preserve"> عمومی حاضر، تعاریف زیر استفاده </w:t>
      </w:r>
      <w:r w:rsidR="00A947EA" w:rsidRPr="00912EBD">
        <w:rPr>
          <w:rFonts w:ascii="IRANSharp" w:eastAsia="Times New Roman" w:hAnsi="IRANSharp" w:cs="IRANSharp"/>
          <w:rtl/>
        </w:rPr>
        <w:t>می‌شود</w:t>
      </w:r>
      <w:r w:rsidRPr="00912EBD">
        <w:rPr>
          <w:rFonts w:ascii="IRANSharp" w:eastAsia="Times New Roman" w:hAnsi="IRANSharp" w:cs="IRANSharp"/>
          <w:rtl/>
        </w:rPr>
        <w:t>:</w:t>
      </w:r>
    </w:p>
    <w:p w:rsidR="009911E1" w:rsidRPr="00912EBD" w:rsidRDefault="009911E1" w:rsidP="009911E1">
      <w:pPr>
        <w:bidi/>
        <w:jc w:val="both"/>
        <w:rPr>
          <w:rFonts w:ascii="IRANSharp" w:eastAsia="Times New Roman" w:hAnsi="IRANSharp" w:cs="IRANSharp"/>
        </w:rPr>
      </w:pPr>
    </w:p>
    <w:p w:rsidR="009911E1" w:rsidRPr="00912EBD" w:rsidRDefault="009911E1" w:rsidP="009911E1">
      <w:pPr>
        <w:bidi/>
        <w:jc w:val="both"/>
        <w:rPr>
          <w:rFonts w:ascii="IRANSharp" w:eastAsia="Times New Roman" w:hAnsi="IRANSharp" w:cs="IRANSharp"/>
        </w:rPr>
      </w:pPr>
      <w:r w:rsidRPr="00912EBD">
        <w:rPr>
          <w:rFonts w:ascii="IRANSharp" w:eastAsia="Times New Roman" w:hAnsi="IRANSharp" w:cs="IRANSharp"/>
          <w:rtl/>
        </w:rPr>
        <w:t xml:space="preserve">الف. </w:t>
      </w:r>
      <w:r w:rsidRPr="00912EBD">
        <w:rPr>
          <w:rFonts w:ascii="IRANSharp" w:eastAsia="Times New Roman" w:hAnsi="IRANSharp" w:cs="IRANSharp"/>
        </w:rPr>
        <w:t>"</w:t>
      </w:r>
      <w:r w:rsidR="002B53B0">
        <w:rPr>
          <w:rFonts w:ascii="IRANSharp" w:eastAsia="Times New Roman" w:hAnsi="IRANSharp" w:cs="IRANSharp" w:hint="cs"/>
          <w:rtl/>
        </w:rPr>
        <w:t>بودجه"</w:t>
      </w:r>
      <w:r w:rsidRPr="00912EBD">
        <w:rPr>
          <w:rFonts w:ascii="IRANSharp" w:eastAsia="Times New Roman" w:hAnsi="IRANSharp" w:cs="IRANSharp"/>
          <w:rtl/>
        </w:rPr>
        <w:t xml:space="preserve"> شامل </w:t>
      </w:r>
      <w:r w:rsidR="00A257FF" w:rsidRPr="00912EBD">
        <w:rPr>
          <w:rFonts w:ascii="IRANSharp" w:eastAsia="Times New Roman" w:hAnsi="IRANSharp" w:cs="IRANSharp"/>
          <w:rtl/>
        </w:rPr>
        <w:t>جمع‌آوری</w:t>
      </w:r>
      <w:r w:rsidRPr="00912EBD">
        <w:rPr>
          <w:rFonts w:ascii="IRANSharp" w:eastAsia="Times New Roman" w:hAnsi="IRANSharp" w:cs="IRANSharp"/>
          <w:rtl/>
        </w:rPr>
        <w:t xml:space="preserve"> درآمد عمومی، تخصیص بودجه و </w:t>
      </w:r>
      <w:r w:rsidR="00A947EA" w:rsidRPr="00912EBD">
        <w:rPr>
          <w:rFonts w:ascii="IRANSharp" w:eastAsia="Times New Roman" w:hAnsi="IRANSharp" w:cs="IRANSharp"/>
          <w:rtl/>
        </w:rPr>
        <w:t>هزینه‌های</w:t>
      </w:r>
      <w:r w:rsidRPr="00912EBD">
        <w:rPr>
          <w:rFonts w:ascii="IRANSharp" w:eastAsia="Times New Roman" w:hAnsi="IRANSharp" w:cs="IRANSharp"/>
          <w:rtl/>
        </w:rPr>
        <w:t xml:space="preserve"> دولت؛</w:t>
      </w:r>
    </w:p>
    <w:p w:rsidR="009911E1" w:rsidRPr="00912EBD" w:rsidRDefault="009911E1" w:rsidP="009911E1">
      <w:pPr>
        <w:bidi/>
        <w:jc w:val="both"/>
        <w:rPr>
          <w:rFonts w:ascii="IRANSharp" w:eastAsia="Times New Roman" w:hAnsi="IRANSharp" w:cs="IRANSharp"/>
        </w:rPr>
      </w:pPr>
      <w:r w:rsidRPr="00912EBD">
        <w:rPr>
          <w:rFonts w:ascii="IRANSharp" w:eastAsia="Times New Roman" w:hAnsi="IRANSharp" w:cs="IRANSharp"/>
          <w:rtl/>
        </w:rPr>
        <w:t xml:space="preserve">(ب) "وظایف </w:t>
      </w:r>
      <w:r w:rsidR="002B53B0">
        <w:rPr>
          <w:rFonts w:ascii="IRANSharp" w:eastAsia="Times New Roman" w:hAnsi="IRANSharp" w:cs="IRANSharp"/>
          <w:rtl/>
        </w:rPr>
        <w:t>اجرا "</w:t>
      </w:r>
      <w:r w:rsidRPr="00912EBD">
        <w:rPr>
          <w:rFonts w:ascii="IRANSharp" w:eastAsia="Times New Roman" w:hAnsi="IRANSharp" w:cs="IRANSharp"/>
          <w:rtl/>
        </w:rPr>
        <w:t xml:space="preserve"> به تعهدات کشورهای عضو در پاراگراف ۲۷ زیر اشاره دارد؛</w:t>
      </w:r>
    </w:p>
    <w:p w:rsidR="009911E1" w:rsidRPr="00912EBD" w:rsidRDefault="009911E1" w:rsidP="009911E1">
      <w:pPr>
        <w:bidi/>
        <w:jc w:val="both"/>
        <w:rPr>
          <w:rFonts w:ascii="IRANSharp" w:eastAsia="Times New Roman" w:hAnsi="IRANSharp" w:cs="IRANSharp"/>
        </w:rPr>
      </w:pPr>
      <w:r w:rsidRPr="00912EBD">
        <w:rPr>
          <w:rFonts w:ascii="IRANSharp" w:eastAsia="Times New Roman" w:hAnsi="IRANSharp" w:cs="IRANSharp"/>
          <w:rtl/>
        </w:rPr>
        <w:t xml:space="preserve">(ج) "اصول کلی </w:t>
      </w:r>
      <w:r w:rsidR="002B53B0">
        <w:rPr>
          <w:rFonts w:ascii="IRANSharp" w:eastAsia="Times New Roman" w:hAnsi="IRANSharp" w:cs="IRANSharp"/>
          <w:rtl/>
        </w:rPr>
        <w:t>کنوانس</w:t>
      </w:r>
      <w:r w:rsidR="002B53B0">
        <w:rPr>
          <w:rFonts w:ascii="IRANSharp" w:eastAsia="Times New Roman" w:hAnsi="IRANSharp" w:cs="IRANSharp" w:hint="cs"/>
          <w:rtl/>
        </w:rPr>
        <w:t>ی</w:t>
      </w:r>
      <w:r w:rsidR="002B53B0">
        <w:rPr>
          <w:rFonts w:ascii="IRANSharp" w:eastAsia="Times New Roman" w:hAnsi="IRANSharp" w:cs="IRANSharp" w:hint="eastAsia"/>
          <w:rtl/>
        </w:rPr>
        <w:t>ون</w:t>
      </w:r>
      <w:r w:rsidR="002B53B0">
        <w:rPr>
          <w:rFonts w:ascii="IRANSharp" w:eastAsia="Times New Roman" w:hAnsi="IRANSharp" w:cs="IRANSharp"/>
          <w:rtl/>
        </w:rPr>
        <w:t xml:space="preserve"> "</w:t>
      </w:r>
      <w:r w:rsidRPr="00912EBD">
        <w:rPr>
          <w:rFonts w:ascii="IRANSharp" w:eastAsia="Times New Roman" w:hAnsi="IRANSharp" w:cs="IRANSharp"/>
          <w:rtl/>
        </w:rPr>
        <w:t xml:space="preserve"> به اصول بخش سوم اشاره دارد؛</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rPr>
        <w:t xml:space="preserve">(د) "اصول </w:t>
      </w:r>
      <w:r w:rsidR="002B53B0">
        <w:rPr>
          <w:rFonts w:ascii="IRANSharp" w:eastAsia="Times New Roman" w:hAnsi="IRANSharp" w:cs="IRANSharp"/>
          <w:rtl/>
        </w:rPr>
        <w:t>بودجه "</w:t>
      </w:r>
      <w:r w:rsidRPr="00912EBD">
        <w:rPr>
          <w:rFonts w:ascii="IRANSharp" w:eastAsia="Times New Roman" w:hAnsi="IRANSharp" w:cs="IRANSharp"/>
          <w:rtl/>
        </w:rPr>
        <w:t xml:space="preserve"> به اصول بخش چهارم اشاره دارد؛</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 xml:space="preserve">(ه) </w:t>
      </w:r>
      <w:r w:rsidRPr="00912EBD">
        <w:rPr>
          <w:rFonts w:ascii="IRANSharp" w:eastAsia="Times New Roman" w:hAnsi="IRANSharp" w:cs="IRANSharp"/>
        </w:rPr>
        <w:t>"</w:t>
      </w:r>
      <w:r w:rsidR="002B53B0">
        <w:rPr>
          <w:rFonts w:ascii="IRANSharp" w:eastAsia="Times New Roman" w:hAnsi="IRANSharp" w:cs="IRANSharp"/>
          <w:rtl/>
        </w:rPr>
        <w:t>قانون "</w:t>
      </w:r>
      <w:r w:rsidRPr="00912EBD">
        <w:rPr>
          <w:rFonts w:ascii="IRANSharp" w:eastAsia="Times New Roman" w:hAnsi="IRANSharp" w:cs="IRANSharp"/>
          <w:rtl/>
        </w:rPr>
        <w:t xml:space="preserve"> به تمام معاهدات </w:t>
      </w:r>
      <w:r w:rsidR="00A947EA" w:rsidRPr="00912EBD">
        <w:rPr>
          <w:rFonts w:ascii="IRANSharp" w:eastAsia="Times New Roman" w:hAnsi="IRANSharp" w:cs="IRANSharp"/>
          <w:rtl/>
        </w:rPr>
        <w:t>بین‌المللی</w:t>
      </w:r>
      <w:r w:rsidRPr="00912EBD">
        <w:rPr>
          <w:rFonts w:ascii="IRANSharp" w:eastAsia="Times New Roman" w:hAnsi="IRANSharp" w:cs="IRANSharp"/>
          <w:rtl/>
        </w:rPr>
        <w:t xml:space="preserve">، </w:t>
      </w:r>
      <w:r w:rsidR="00A947EA" w:rsidRPr="00912EBD">
        <w:rPr>
          <w:rFonts w:ascii="IRANSharp" w:eastAsia="Times New Roman" w:hAnsi="IRANSharp" w:cs="IRANSharp"/>
          <w:rtl/>
        </w:rPr>
        <w:t>منطقه‌ای</w:t>
      </w:r>
      <w:r w:rsidRPr="00912EBD">
        <w:rPr>
          <w:rFonts w:ascii="IRANSharp" w:eastAsia="Times New Roman" w:hAnsi="IRANSharp" w:cs="IRANSharp"/>
          <w:rtl/>
        </w:rPr>
        <w:t>، ملی و محلی و / یا قوانین مرتبط با حقوق کودکان اشاره دارد؛</w:t>
      </w:r>
    </w:p>
    <w:p w:rsidR="009911E1" w:rsidRPr="00912EBD" w:rsidRDefault="009911E1" w:rsidP="009911E1">
      <w:pPr>
        <w:bidi/>
        <w:jc w:val="both"/>
        <w:rPr>
          <w:rFonts w:ascii="IRANSharp" w:eastAsia="Times New Roman" w:hAnsi="IRANSharp" w:cs="IRANSharp"/>
          <w:rtl/>
        </w:rPr>
      </w:pPr>
      <w:r w:rsidRPr="00912EBD">
        <w:rPr>
          <w:rFonts w:ascii="IRANSharp" w:eastAsia="Times New Roman" w:hAnsi="IRANSharp" w:cs="IRANSharp"/>
          <w:rtl/>
        </w:rPr>
        <w:t xml:space="preserve">(و) </w:t>
      </w:r>
      <w:r w:rsidRPr="00912EBD">
        <w:rPr>
          <w:rFonts w:ascii="IRANSharp" w:eastAsia="Times New Roman" w:hAnsi="IRANSharp" w:cs="IRANSharp"/>
        </w:rPr>
        <w:t>"</w:t>
      </w:r>
      <w:r w:rsidR="00A947EA" w:rsidRPr="00912EBD">
        <w:rPr>
          <w:rFonts w:ascii="IRANSharp" w:eastAsia="Times New Roman" w:hAnsi="IRANSharp" w:cs="IRANSharp"/>
          <w:rtl/>
        </w:rPr>
        <w:t>سیاست‌</w:t>
      </w:r>
      <w:r w:rsidR="002B53B0">
        <w:rPr>
          <w:rFonts w:ascii="IRANSharp" w:eastAsia="Times New Roman" w:hAnsi="IRANSharp" w:cs="IRANSharp"/>
          <w:rtl/>
        </w:rPr>
        <w:t>ها "</w:t>
      </w:r>
      <w:r w:rsidRPr="00912EBD">
        <w:rPr>
          <w:rFonts w:ascii="IRANSharp" w:eastAsia="Times New Roman" w:hAnsi="IRANSharp" w:cs="IRANSharp"/>
          <w:rtl/>
        </w:rPr>
        <w:t xml:space="preserve"> به تمام </w:t>
      </w:r>
      <w:r w:rsidR="00A947EA" w:rsidRPr="00912EBD">
        <w:rPr>
          <w:rFonts w:ascii="IRANSharp" w:eastAsia="Times New Roman" w:hAnsi="IRANSharp" w:cs="IRANSharp"/>
          <w:rtl/>
        </w:rPr>
        <w:t>سیاست‌ها</w:t>
      </w:r>
      <w:r w:rsidRPr="00912EBD">
        <w:rPr>
          <w:rFonts w:ascii="IRANSharp" w:eastAsia="Times New Roman" w:hAnsi="IRANSharp" w:cs="IRANSharp"/>
          <w:rtl/>
        </w:rPr>
        <w:t xml:space="preserve">ی عمومی، </w:t>
      </w:r>
      <w:r w:rsidR="00A947EA" w:rsidRPr="00912EBD">
        <w:rPr>
          <w:rFonts w:ascii="IRANSharp" w:eastAsia="Times New Roman" w:hAnsi="IRANSharp" w:cs="IRANSharp"/>
          <w:rtl/>
        </w:rPr>
        <w:t>استراتژی‌ها</w:t>
      </w:r>
      <w:r w:rsidRPr="00912EBD">
        <w:rPr>
          <w:rFonts w:ascii="IRANSharp" w:eastAsia="Times New Roman" w:hAnsi="IRANSharp" w:cs="IRANSharp"/>
          <w:rtl/>
        </w:rPr>
        <w:t xml:space="preserve">، مقررات، </w:t>
      </w:r>
      <w:r w:rsidR="00A947EA" w:rsidRPr="00912EBD">
        <w:rPr>
          <w:rFonts w:ascii="IRANSharp" w:eastAsia="Times New Roman" w:hAnsi="IRANSharp" w:cs="IRANSharp"/>
          <w:rtl/>
        </w:rPr>
        <w:t>دستورالعمل‌ها</w:t>
      </w:r>
      <w:r w:rsidRPr="00912EBD">
        <w:rPr>
          <w:rFonts w:ascii="IRANSharp" w:eastAsia="Times New Roman" w:hAnsi="IRANSharp" w:cs="IRANSharp"/>
          <w:rtl/>
        </w:rPr>
        <w:t xml:space="preserve"> و اظهارات، </w:t>
      </w:r>
      <w:r w:rsidR="00A257FF" w:rsidRPr="00912EBD">
        <w:rPr>
          <w:rFonts w:ascii="IRANSharp" w:eastAsia="Times New Roman" w:hAnsi="IRANSharp" w:cs="IRANSharp"/>
          <w:rtl/>
        </w:rPr>
        <w:t>ازجمله</w:t>
      </w:r>
      <w:r w:rsidRPr="00912EBD">
        <w:rPr>
          <w:rFonts w:ascii="IRANSharp" w:eastAsia="Times New Roman" w:hAnsi="IRANSharp" w:cs="IRANSharp"/>
          <w:rtl/>
        </w:rPr>
        <w:t xml:space="preserve"> اهداف، </w:t>
      </w:r>
      <w:r w:rsidR="00A947EA" w:rsidRPr="00912EBD">
        <w:rPr>
          <w:rFonts w:ascii="IRANSharp" w:eastAsia="Times New Roman" w:hAnsi="IRANSharp" w:cs="IRANSharp"/>
          <w:rtl/>
        </w:rPr>
        <w:t>شاخص‌ها</w:t>
      </w:r>
      <w:r w:rsidRPr="00912EBD">
        <w:rPr>
          <w:rFonts w:ascii="IRANSharp" w:eastAsia="Times New Roman" w:hAnsi="IRANSharp" w:cs="IRANSharp"/>
          <w:rtl/>
        </w:rPr>
        <w:t xml:space="preserve"> و نتایج هدفمند، که بر حقوق کودک </w:t>
      </w:r>
      <w:r w:rsidR="00A947EA" w:rsidRPr="00912EBD">
        <w:rPr>
          <w:rFonts w:ascii="IRANSharp" w:eastAsia="Times New Roman" w:hAnsi="IRANSharp" w:cs="IRANSharp"/>
          <w:rtl/>
        </w:rPr>
        <w:t>تأثیر</w:t>
      </w:r>
      <w:r w:rsidRPr="00912EBD">
        <w:rPr>
          <w:rFonts w:ascii="IRANSharp" w:eastAsia="Times New Roman" w:hAnsi="IRANSharp" w:cs="IRANSharp"/>
          <w:rtl/>
        </w:rPr>
        <w:t xml:space="preserve"> </w:t>
      </w:r>
      <w:r w:rsidR="00A947EA" w:rsidRPr="00912EBD">
        <w:rPr>
          <w:rFonts w:ascii="IRANSharp" w:eastAsia="Times New Roman" w:hAnsi="IRANSharp" w:cs="IRANSharp"/>
          <w:rtl/>
        </w:rPr>
        <w:t>می‌گذارد</w:t>
      </w:r>
      <w:r w:rsidRPr="00912EBD">
        <w:rPr>
          <w:rFonts w:ascii="IRANSharp" w:eastAsia="Times New Roman" w:hAnsi="IRANSharp" w:cs="IRANSharp"/>
          <w:rtl/>
        </w:rPr>
        <w:t xml:space="preserve">، یا توانایی </w:t>
      </w:r>
      <w:r w:rsidR="00A257FF" w:rsidRPr="00912EBD">
        <w:rPr>
          <w:rFonts w:ascii="IRANSharp" w:eastAsia="Times New Roman" w:hAnsi="IRANSharp" w:cs="IRANSharp"/>
          <w:rtl/>
        </w:rPr>
        <w:t>تأثیرگذاری</w:t>
      </w:r>
      <w:r w:rsidRPr="00912EBD">
        <w:rPr>
          <w:rFonts w:ascii="IRANSharp" w:eastAsia="Times New Roman" w:hAnsi="IRANSharp" w:cs="IRANSharp"/>
          <w:rtl/>
        </w:rPr>
        <w:t xml:space="preserve"> را دارند، اشاره </w:t>
      </w:r>
      <w:r w:rsidR="00A8565A" w:rsidRPr="00912EBD">
        <w:rPr>
          <w:rFonts w:ascii="IRANSharp" w:eastAsia="Times New Roman" w:hAnsi="IRANSharp" w:cs="IRANSharp"/>
          <w:rtl/>
        </w:rPr>
        <w:t>می‌کند</w:t>
      </w:r>
      <w:r w:rsidRPr="00912EBD">
        <w:rPr>
          <w:rFonts w:ascii="IRANSharp" w:eastAsia="Times New Roman" w:hAnsi="IRANSharp" w:cs="IRANSharp"/>
          <w:rtl/>
        </w:rPr>
        <w:t>؛</w:t>
      </w:r>
    </w:p>
    <w:p w:rsidR="009911E1" w:rsidRPr="00912EBD" w:rsidRDefault="009911E1" w:rsidP="009911E1">
      <w:pPr>
        <w:bidi/>
        <w:jc w:val="both"/>
        <w:rPr>
          <w:rFonts w:ascii="IRANSharp" w:eastAsia="Times New Roman" w:hAnsi="IRANSharp" w:cs="IRANSharp"/>
          <w:rtl/>
        </w:rPr>
      </w:pPr>
      <w:r w:rsidRPr="00912EBD">
        <w:rPr>
          <w:rFonts w:ascii="IRANSharp" w:eastAsia="Times New Roman" w:hAnsi="IRANSharp" w:cs="IRANSharp"/>
          <w:rtl/>
        </w:rPr>
        <w:t>(ز)</w:t>
      </w:r>
      <w:r w:rsidRPr="00912EBD">
        <w:rPr>
          <w:rFonts w:ascii="IRANSharp" w:eastAsia="Times New Roman" w:hAnsi="IRANSharp" w:cs="IRANSharp"/>
        </w:rPr>
        <w:t>"</w:t>
      </w:r>
      <w:r w:rsidR="00A947EA" w:rsidRPr="00912EBD">
        <w:rPr>
          <w:rFonts w:ascii="IRANSharp" w:eastAsia="Times New Roman" w:hAnsi="IRANSharp" w:cs="IRANSharp"/>
          <w:rtl/>
        </w:rPr>
        <w:t>برنامه‌</w:t>
      </w:r>
      <w:r w:rsidR="002B53B0">
        <w:rPr>
          <w:rFonts w:ascii="IRANSharp" w:eastAsia="Times New Roman" w:hAnsi="IRANSharp" w:cs="IRANSharp"/>
          <w:rtl/>
        </w:rPr>
        <w:t>ها "</w:t>
      </w:r>
      <w:r w:rsidRPr="00912EBD">
        <w:rPr>
          <w:rFonts w:ascii="IRANSharp" w:eastAsia="Times New Roman" w:hAnsi="IRANSharp" w:cs="IRANSharp"/>
          <w:rtl/>
        </w:rPr>
        <w:t xml:space="preserve"> به </w:t>
      </w:r>
      <w:r w:rsidR="00A947EA" w:rsidRPr="00912EBD">
        <w:rPr>
          <w:rFonts w:ascii="IRANSharp" w:eastAsia="Times New Roman" w:hAnsi="IRANSharp" w:cs="IRANSharp"/>
          <w:rtl/>
        </w:rPr>
        <w:t>چارچوب‌هایی</w:t>
      </w:r>
      <w:r w:rsidRPr="00912EBD">
        <w:rPr>
          <w:rFonts w:ascii="IRANSharp" w:eastAsia="Times New Roman" w:hAnsi="IRANSharp" w:cs="IRANSharp"/>
          <w:rtl/>
        </w:rPr>
        <w:t xml:space="preserve"> اشاره دارند که توسط آن کشورهای عضو قصد دستیابی به قانون و </w:t>
      </w:r>
      <w:r w:rsidR="00A947EA" w:rsidRPr="00912EBD">
        <w:rPr>
          <w:rFonts w:ascii="IRANSharp" w:eastAsia="Times New Roman" w:hAnsi="IRANSharp" w:cs="IRANSharp"/>
          <w:rtl/>
        </w:rPr>
        <w:t>سیاست‌ها</w:t>
      </w:r>
      <w:r w:rsidRPr="00912EBD">
        <w:rPr>
          <w:rFonts w:ascii="IRANSharp" w:eastAsia="Times New Roman" w:hAnsi="IRANSharp" w:cs="IRANSharp"/>
          <w:rtl/>
        </w:rPr>
        <w:t xml:space="preserve">ی خود را دارند. چنین </w:t>
      </w:r>
      <w:r w:rsidR="00A947EA" w:rsidRPr="00912EBD">
        <w:rPr>
          <w:rFonts w:ascii="IRANSharp" w:eastAsia="Times New Roman" w:hAnsi="IRANSharp" w:cs="IRANSharp"/>
          <w:rtl/>
        </w:rPr>
        <w:t>برنامه‌ها</w:t>
      </w:r>
      <w:r w:rsidRPr="00912EBD">
        <w:rPr>
          <w:rFonts w:ascii="IRANSharp" w:eastAsia="Times New Roman" w:hAnsi="IRANSharp" w:cs="IRANSharp"/>
          <w:rtl/>
        </w:rPr>
        <w:t xml:space="preserve">یی </w:t>
      </w:r>
      <w:r w:rsidR="00A947EA" w:rsidRPr="00912EBD">
        <w:rPr>
          <w:rFonts w:ascii="IRANSharp" w:eastAsia="Times New Roman" w:hAnsi="IRANSharp" w:cs="IRANSharp"/>
          <w:rtl/>
        </w:rPr>
        <w:t>به‌طور</w:t>
      </w:r>
      <w:r w:rsidRPr="00912EBD">
        <w:rPr>
          <w:rFonts w:ascii="IRANSharp" w:eastAsia="Times New Roman" w:hAnsi="IRANSharp" w:cs="IRANSharp"/>
          <w:rtl/>
        </w:rPr>
        <w:t xml:space="preserve"> مستقیم یا غیرمستقیم بر کودکان </w:t>
      </w:r>
      <w:r w:rsidR="00A947EA" w:rsidRPr="00912EBD">
        <w:rPr>
          <w:rFonts w:ascii="IRANSharp" w:eastAsia="Times New Roman" w:hAnsi="IRANSharp" w:cs="IRANSharp"/>
          <w:rtl/>
        </w:rPr>
        <w:t>تأثیر</w:t>
      </w:r>
      <w:r w:rsidRPr="00912EBD">
        <w:rPr>
          <w:rFonts w:ascii="IRANSharp" w:eastAsia="Times New Roman" w:hAnsi="IRANSharp" w:cs="IRANSharp"/>
          <w:rtl/>
        </w:rPr>
        <w:t xml:space="preserve"> </w:t>
      </w:r>
      <w:r w:rsidR="00A947EA" w:rsidRPr="00912EBD">
        <w:rPr>
          <w:rFonts w:ascii="IRANSharp" w:eastAsia="Times New Roman" w:hAnsi="IRANSharp" w:cs="IRANSharp"/>
          <w:rtl/>
        </w:rPr>
        <w:t>می‌گذارند</w:t>
      </w:r>
      <w:r w:rsidRPr="00912EBD">
        <w:rPr>
          <w:rFonts w:ascii="IRANSharp" w:eastAsia="Times New Roman" w:hAnsi="IRANSharp" w:cs="IRANSharp"/>
          <w:rtl/>
        </w:rPr>
        <w:t xml:space="preserve">، </w:t>
      </w:r>
      <w:r w:rsidR="00A947EA" w:rsidRPr="00912EBD">
        <w:rPr>
          <w:rFonts w:ascii="IRANSharp" w:eastAsia="Times New Roman" w:hAnsi="IRANSharp" w:cs="IRANSharp"/>
          <w:rtl/>
        </w:rPr>
        <w:t>مثلاً</w:t>
      </w:r>
      <w:r w:rsidRPr="00912EBD">
        <w:rPr>
          <w:rFonts w:ascii="IRANSharp" w:eastAsia="Times New Roman" w:hAnsi="IRANSharp" w:cs="IRANSharp"/>
          <w:rtl/>
        </w:rPr>
        <w:t xml:space="preserve"> با </w:t>
      </w:r>
      <w:r w:rsidR="00A947EA" w:rsidRPr="00912EBD">
        <w:rPr>
          <w:rFonts w:ascii="IRANSharp" w:eastAsia="Times New Roman" w:hAnsi="IRANSharp" w:cs="IRANSharp"/>
          <w:rtl/>
        </w:rPr>
        <w:t>تأثیر</w:t>
      </w:r>
      <w:r w:rsidRPr="00912EBD">
        <w:rPr>
          <w:rFonts w:ascii="IRANSharp" w:eastAsia="Times New Roman" w:hAnsi="IRANSharp" w:cs="IRANSharp"/>
          <w:rtl/>
        </w:rPr>
        <w:t xml:space="preserve"> بر حقوق خاص کودک، فرایندهای بودجه عمومی، </w:t>
      </w:r>
      <w:r w:rsidR="00A947EA" w:rsidRPr="00912EBD">
        <w:rPr>
          <w:rFonts w:ascii="IRANSharp" w:eastAsia="Times New Roman" w:hAnsi="IRANSharp" w:cs="IRANSharp"/>
          <w:rtl/>
        </w:rPr>
        <w:t>زیرساخت‌ها</w:t>
      </w:r>
      <w:r w:rsidRPr="00912EBD">
        <w:rPr>
          <w:rFonts w:ascii="IRANSharp" w:eastAsia="Times New Roman" w:hAnsi="IRANSharp" w:cs="IRANSharp"/>
          <w:rtl/>
        </w:rPr>
        <w:t xml:space="preserve"> و نیروی کار؛</w:t>
      </w:r>
    </w:p>
    <w:p w:rsidR="009911E1" w:rsidRPr="00912EBD" w:rsidRDefault="009911E1" w:rsidP="009911E1">
      <w:pPr>
        <w:bidi/>
        <w:jc w:val="both"/>
        <w:rPr>
          <w:rFonts w:ascii="IRANSharp" w:eastAsia="Times New Roman" w:hAnsi="IRANSharp" w:cs="IRANSharp"/>
          <w:rtl/>
        </w:rPr>
      </w:pPr>
      <w:r w:rsidRPr="00912EBD">
        <w:rPr>
          <w:rFonts w:ascii="IRANSharp" w:eastAsia="Times New Roman" w:hAnsi="IRANSharp" w:cs="IRANSharp"/>
          <w:rtl/>
        </w:rPr>
        <w:t>(ح)</w:t>
      </w:r>
      <w:r w:rsidRPr="00912EBD">
        <w:rPr>
          <w:rFonts w:ascii="IRANSharp" w:eastAsia="Times New Roman" w:hAnsi="IRANSharp" w:cs="IRANSharp"/>
        </w:rPr>
        <w:t xml:space="preserve">"Subnational" </w:t>
      </w:r>
      <w:r w:rsidRPr="00912EBD">
        <w:rPr>
          <w:rFonts w:ascii="IRANSharp" w:eastAsia="Times New Roman" w:hAnsi="IRANSharp" w:cs="IRANSharp"/>
          <w:rtl/>
        </w:rPr>
        <w:t xml:space="preserve">به سطح اداری یا سطوح زیر سطح ملی، مانند مناطق، </w:t>
      </w:r>
      <w:r w:rsidR="00A947EA" w:rsidRPr="00912EBD">
        <w:rPr>
          <w:rFonts w:ascii="IRANSharp" w:eastAsia="Times New Roman" w:hAnsi="IRANSharp" w:cs="IRANSharp"/>
          <w:rtl/>
        </w:rPr>
        <w:t>استان‌ها</w:t>
      </w:r>
      <w:r w:rsidRPr="00912EBD">
        <w:rPr>
          <w:rFonts w:ascii="IRANSharp" w:eastAsia="Times New Roman" w:hAnsi="IRANSharp" w:cs="IRANSharp"/>
          <w:rtl/>
        </w:rPr>
        <w:t xml:space="preserve">، </w:t>
      </w:r>
      <w:r w:rsidR="00A947EA" w:rsidRPr="00912EBD">
        <w:rPr>
          <w:rFonts w:ascii="IRANSharp" w:eastAsia="Times New Roman" w:hAnsi="IRANSharp" w:cs="IRANSharp"/>
          <w:rtl/>
        </w:rPr>
        <w:t>شهرستان‌ها</w:t>
      </w:r>
      <w:r w:rsidRPr="00912EBD">
        <w:rPr>
          <w:rFonts w:ascii="IRANSharp" w:eastAsia="Times New Roman" w:hAnsi="IRANSharp" w:cs="IRANSharp"/>
          <w:rtl/>
        </w:rPr>
        <w:t xml:space="preserve"> و یا شهرداری اشاره دارد.</w:t>
      </w:r>
    </w:p>
    <w:p w:rsidR="009911E1" w:rsidRPr="00912EBD" w:rsidRDefault="009911E1" w:rsidP="009911E1">
      <w:pPr>
        <w:bidi/>
        <w:jc w:val="both"/>
        <w:rPr>
          <w:rFonts w:ascii="IRANSharp" w:eastAsia="Times New Roman" w:hAnsi="IRANSharp" w:cs="IRANSharp"/>
          <w:rtl/>
        </w:rPr>
      </w:pPr>
    </w:p>
    <w:p w:rsidR="009911E1" w:rsidRPr="00912EBD" w:rsidRDefault="009911E1" w:rsidP="009911E1">
      <w:pPr>
        <w:bidi/>
        <w:jc w:val="both"/>
        <w:rPr>
          <w:rFonts w:ascii="IRANSharp" w:eastAsia="Times New Roman" w:hAnsi="IRANSharp" w:cs="IRANSharp"/>
          <w:rtl/>
        </w:rPr>
      </w:pPr>
      <w:r w:rsidRPr="00912EBD">
        <w:rPr>
          <w:rFonts w:ascii="IRANSharp" w:eastAsia="Times New Roman" w:hAnsi="IRANSharp" w:cs="IRANSharp"/>
          <w:rtl/>
        </w:rPr>
        <w:t xml:space="preserve">۵. در قسمت اول، </w:t>
      </w:r>
      <w:r w:rsidR="003A54FE" w:rsidRPr="00912EBD">
        <w:rPr>
          <w:rFonts w:ascii="IRANSharp" w:eastAsia="Times New Roman" w:hAnsi="IRANSharp" w:cs="IRANSharp"/>
          <w:rtl/>
        </w:rPr>
        <w:t>پیش‌زمینه</w:t>
      </w:r>
      <w:r w:rsidRPr="00912EBD">
        <w:rPr>
          <w:rFonts w:ascii="IRANSharp" w:eastAsia="Times New Roman" w:hAnsi="IRANSharp" w:cs="IRANSharp"/>
          <w:rtl/>
        </w:rPr>
        <w:t xml:space="preserve">، منطق و هدف </w:t>
      </w:r>
      <w:r w:rsidR="00A257FF" w:rsidRPr="00912EBD">
        <w:rPr>
          <w:rFonts w:ascii="IRANSharp" w:eastAsia="Times New Roman" w:hAnsi="IRANSharp" w:cs="IRANSharp"/>
          <w:rtl/>
        </w:rPr>
        <w:t>اظهارنظر</w:t>
      </w:r>
      <w:r w:rsidRPr="00912EBD">
        <w:rPr>
          <w:rFonts w:ascii="IRANSharp" w:eastAsia="Times New Roman" w:hAnsi="IRANSharp" w:cs="IRANSharp"/>
          <w:rtl/>
        </w:rPr>
        <w:t xml:space="preserve"> عمومی ارائه </w:t>
      </w:r>
      <w:r w:rsidR="00A947EA" w:rsidRPr="00912EBD">
        <w:rPr>
          <w:rFonts w:ascii="IRANSharp" w:eastAsia="Times New Roman" w:hAnsi="IRANSharp" w:cs="IRANSharp"/>
          <w:rtl/>
        </w:rPr>
        <w:t>می‌شود</w:t>
      </w:r>
      <w:r w:rsidRPr="00912EBD">
        <w:rPr>
          <w:rFonts w:ascii="IRANSharp" w:eastAsia="Times New Roman" w:hAnsi="IRANSharp" w:cs="IRANSharp"/>
          <w:rtl/>
        </w:rPr>
        <w:t xml:space="preserve">. بخش دوم </w:t>
      </w:r>
      <w:r w:rsidR="003A54FE" w:rsidRPr="00912EBD">
        <w:rPr>
          <w:rFonts w:ascii="IRANSharp" w:eastAsia="Times New Roman" w:hAnsi="IRANSharp" w:cs="IRANSharp"/>
          <w:rtl/>
        </w:rPr>
        <w:t>تجزیه‌وتحلیل</w:t>
      </w:r>
      <w:r w:rsidRPr="00912EBD">
        <w:rPr>
          <w:rFonts w:ascii="IRANSharp" w:eastAsia="Times New Roman" w:hAnsi="IRANSharp" w:cs="IRANSharp"/>
          <w:rtl/>
        </w:rPr>
        <w:t xml:space="preserve"> قانونی ماده ۴ در رابطه با بودجه عمومی است. بخش سوم، اصول کلی کنوانسیون را در این زمینه تفسیر </w:t>
      </w:r>
      <w:r w:rsidR="00A8565A" w:rsidRPr="00912EBD">
        <w:rPr>
          <w:rFonts w:ascii="IRANSharp" w:eastAsia="Times New Roman" w:hAnsi="IRANSharp" w:cs="IRANSharp"/>
          <w:rtl/>
        </w:rPr>
        <w:t>می‌کند</w:t>
      </w:r>
      <w:r w:rsidRPr="00912EBD">
        <w:rPr>
          <w:rFonts w:ascii="IRANSharp" w:eastAsia="Times New Roman" w:hAnsi="IRANSharp" w:cs="IRANSharp"/>
          <w:rtl/>
        </w:rPr>
        <w:t xml:space="preserve">. بخش چهارم به اصول بودجه عمومی اختصاص دارد. بخش ششم به چگونگی کمک بودجه عمومی به تحقق حقوق کودک </w:t>
      </w:r>
      <w:r w:rsidR="00A947EA" w:rsidRPr="00912EBD">
        <w:rPr>
          <w:rFonts w:ascii="IRANSharp" w:eastAsia="Times New Roman" w:hAnsi="IRANSharp" w:cs="IRANSharp"/>
          <w:rtl/>
        </w:rPr>
        <w:t>می‌پردازد</w:t>
      </w:r>
      <w:r w:rsidRPr="00912EBD">
        <w:rPr>
          <w:rFonts w:ascii="IRANSharp" w:eastAsia="Times New Roman" w:hAnsi="IRANSharp" w:cs="IRANSharp"/>
          <w:rtl/>
        </w:rPr>
        <w:t xml:space="preserve">. بخش هفتم راهنمایی در خصوص انتشار </w:t>
      </w:r>
      <w:r w:rsidR="00A257FF" w:rsidRPr="00912EBD">
        <w:rPr>
          <w:rFonts w:ascii="IRANSharp" w:eastAsia="Times New Roman" w:hAnsi="IRANSharp" w:cs="IRANSharp"/>
          <w:rtl/>
        </w:rPr>
        <w:t>اظهارنظر</w:t>
      </w:r>
      <w:r w:rsidRPr="00912EBD">
        <w:rPr>
          <w:rFonts w:ascii="IRANSharp" w:eastAsia="Times New Roman" w:hAnsi="IRANSharp" w:cs="IRANSharp"/>
          <w:rtl/>
        </w:rPr>
        <w:t xml:space="preserve"> عمومی فراهم </w:t>
      </w:r>
      <w:r w:rsidR="00A8565A" w:rsidRPr="00912EBD">
        <w:rPr>
          <w:rFonts w:ascii="IRANSharp" w:eastAsia="Times New Roman" w:hAnsi="IRANSharp" w:cs="IRANSharp"/>
          <w:rtl/>
        </w:rPr>
        <w:t>می‌کند</w:t>
      </w:r>
      <w:r w:rsidRPr="00912EBD">
        <w:rPr>
          <w:rFonts w:ascii="IRANSharp" w:eastAsia="Times New Roman" w:hAnsi="IRANSharp" w:cs="IRANSharp"/>
          <w:rtl/>
        </w:rPr>
        <w:t>.</w:t>
      </w:r>
    </w:p>
    <w:p w:rsidR="009911E1" w:rsidRPr="00912EBD" w:rsidRDefault="009911E1" w:rsidP="009911E1">
      <w:pPr>
        <w:bidi/>
        <w:rPr>
          <w:rFonts w:ascii="IRANSharp" w:eastAsia="Times New Roman" w:hAnsi="IRANSharp" w:cs="IRANSharp"/>
          <w:rtl/>
        </w:rPr>
      </w:pPr>
    </w:p>
    <w:p w:rsidR="009911E1" w:rsidRPr="00912EBD" w:rsidRDefault="009911E1" w:rsidP="009911E1">
      <w:pPr>
        <w:bidi/>
        <w:rPr>
          <w:rFonts w:ascii="IRANSharp" w:eastAsia="Times New Roman" w:hAnsi="IRANSharp" w:cs="IRANSharp"/>
          <w:rtl/>
        </w:rPr>
      </w:pPr>
    </w:p>
    <w:p w:rsidR="009911E1" w:rsidRPr="00912EBD" w:rsidRDefault="009911E1" w:rsidP="009911E1">
      <w:pPr>
        <w:bidi/>
        <w:rPr>
          <w:rFonts w:ascii="IRANSharp" w:eastAsia="Times New Roman" w:hAnsi="IRANSharp" w:cs="IRANSharp"/>
          <w:b/>
          <w:bCs/>
          <w:rtl/>
        </w:rPr>
      </w:pPr>
      <w:r w:rsidRPr="00912EBD">
        <w:rPr>
          <w:rFonts w:ascii="IRANSharp" w:eastAsia="Times New Roman" w:hAnsi="IRANSharp" w:cs="IRANSharp"/>
          <w:b/>
          <w:bCs/>
          <w:rtl/>
        </w:rPr>
        <w:t>الف. پیشینه</w:t>
      </w:r>
    </w:p>
    <w:p w:rsidR="009911E1" w:rsidRPr="00912EBD" w:rsidRDefault="009911E1" w:rsidP="009911E1">
      <w:pPr>
        <w:bidi/>
        <w:rPr>
          <w:rFonts w:ascii="IRANSharp" w:eastAsia="Times New Roman" w:hAnsi="IRANSharp" w:cs="IRANSharp"/>
        </w:rPr>
      </w:pPr>
    </w:p>
    <w:p w:rsidR="009911E1" w:rsidRPr="00912EBD" w:rsidRDefault="009911E1" w:rsidP="009911E1">
      <w:pPr>
        <w:bidi/>
        <w:jc w:val="both"/>
        <w:rPr>
          <w:rFonts w:ascii="IRANSharp" w:eastAsia="Times New Roman" w:hAnsi="IRANSharp" w:cs="IRANSharp"/>
        </w:rPr>
      </w:pPr>
      <w:r w:rsidRPr="00912EBD">
        <w:rPr>
          <w:rFonts w:ascii="IRANSharp" w:eastAsia="Times New Roman" w:hAnsi="IRANSharp" w:cs="IRANSharp"/>
          <w:rtl/>
        </w:rPr>
        <w:lastRenderedPageBreak/>
        <w:t>۶.</w:t>
      </w:r>
      <w:r w:rsidR="002B53B0">
        <w:rPr>
          <w:rFonts w:ascii="IRANSharp" w:eastAsia="Times New Roman" w:hAnsi="IRANSharp" w:cs="IRANSharp"/>
          <w:rtl/>
        </w:rPr>
        <w:t xml:space="preserve"> </w:t>
      </w:r>
      <w:r w:rsidR="00A257FF" w:rsidRPr="00912EBD">
        <w:rPr>
          <w:rFonts w:ascii="IRANSharp" w:eastAsia="Times New Roman" w:hAnsi="IRANSharp" w:cs="IRANSharp"/>
          <w:rtl/>
        </w:rPr>
        <w:t>اظهارنظر</w:t>
      </w:r>
      <w:r w:rsidRPr="00912EBD">
        <w:rPr>
          <w:rFonts w:ascii="IRANSharp" w:eastAsia="Times New Roman" w:hAnsi="IRANSharp" w:cs="IRANSharp"/>
          <w:rtl/>
        </w:rPr>
        <w:t xml:space="preserve"> عمومی حاضر بر </w:t>
      </w:r>
      <w:r w:rsidR="00A947EA" w:rsidRPr="00912EBD">
        <w:rPr>
          <w:rFonts w:ascii="IRANSharp" w:eastAsia="Times New Roman" w:hAnsi="IRANSharp" w:cs="IRANSharp"/>
          <w:rtl/>
        </w:rPr>
        <w:t>اساس</w:t>
      </w:r>
      <w:r w:rsidRPr="00912EBD">
        <w:rPr>
          <w:rFonts w:ascii="IRANSharp" w:eastAsia="Times New Roman" w:hAnsi="IRANSharp" w:cs="IRANSharp"/>
          <w:rtl/>
        </w:rPr>
        <w:t xml:space="preserve"> </w:t>
      </w:r>
      <w:r w:rsidR="00A257FF" w:rsidRPr="00912EBD">
        <w:rPr>
          <w:rFonts w:ascii="IRANSharp" w:eastAsia="Times New Roman" w:hAnsi="IRANSharp" w:cs="IRANSharp"/>
          <w:rtl/>
        </w:rPr>
        <w:t>اظهارنظر</w:t>
      </w:r>
      <w:r w:rsidRPr="00912EBD">
        <w:rPr>
          <w:rFonts w:ascii="IRANSharp" w:eastAsia="Times New Roman" w:hAnsi="IRANSharp" w:cs="IRANSharp"/>
          <w:rtl/>
        </w:rPr>
        <w:t xml:space="preserve"> عمومی شماره ۵ (۲۰۰۳) در مورد اقدامات کلی اجرای کنوانسیون است که بیان </w:t>
      </w:r>
      <w:r w:rsidR="00A947EA" w:rsidRPr="00912EBD">
        <w:rPr>
          <w:rFonts w:ascii="IRANSharp" w:eastAsia="Times New Roman" w:hAnsi="IRANSharp" w:cs="IRANSharp"/>
          <w:rtl/>
        </w:rPr>
        <w:t>می‌دارد</w:t>
      </w:r>
      <w:r w:rsidRPr="00912EBD">
        <w:rPr>
          <w:rFonts w:ascii="IRANSharp" w:eastAsia="Times New Roman" w:hAnsi="IRANSharp" w:cs="IRANSharp"/>
          <w:rtl/>
        </w:rPr>
        <w:t xml:space="preserve"> مفهوم «اقدامات کلی اجرا» پیچیده است و کمیته </w:t>
      </w:r>
      <w:r w:rsidR="00A947EA" w:rsidRPr="00912EBD">
        <w:rPr>
          <w:rFonts w:ascii="IRANSharp" w:eastAsia="Times New Roman" w:hAnsi="IRANSharp" w:cs="IRANSharp"/>
          <w:rtl/>
        </w:rPr>
        <w:t>احتمالاً</w:t>
      </w:r>
      <w:r w:rsidRPr="00912EBD">
        <w:rPr>
          <w:rFonts w:ascii="IRANSharp" w:eastAsia="Times New Roman" w:hAnsi="IRANSharp" w:cs="IRANSharp"/>
          <w:rtl/>
        </w:rPr>
        <w:t xml:space="preserve"> </w:t>
      </w:r>
      <w:r w:rsidR="00A257FF" w:rsidRPr="00912EBD">
        <w:rPr>
          <w:rFonts w:ascii="IRANSharp" w:eastAsia="Times New Roman" w:hAnsi="IRANSharp" w:cs="IRANSharp"/>
          <w:rtl/>
        </w:rPr>
        <w:t>اظهارنظر</w:t>
      </w:r>
      <w:r w:rsidRPr="00912EBD">
        <w:rPr>
          <w:rFonts w:ascii="IRANSharp" w:eastAsia="Times New Roman" w:hAnsi="IRANSharp" w:cs="IRANSharp"/>
          <w:rtl/>
        </w:rPr>
        <w:t xml:space="preserve"> عمومی با جزئیات بیشتری در مورد عناصر فردی </w:t>
      </w:r>
      <w:r w:rsidR="00A947EA" w:rsidRPr="00912EBD">
        <w:rPr>
          <w:rFonts w:ascii="IRANSharp" w:eastAsia="Times New Roman" w:hAnsi="IRANSharp" w:cs="IRANSharp"/>
          <w:rtl/>
        </w:rPr>
        <w:t>به‌زودی</w:t>
      </w:r>
      <w:r w:rsidRPr="00912EBD">
        <w:rPr>
          <w:rFonts w:ascii="IRANSharp" w:eastAsia="Times New Roman" w:hAnsi="IRANSharp" w:cs="IRANSharp"/>
          <w:rtl/>
        </w:rPr>
        <w:t xml:space="preserve"> ارائه </w:t>
      </w:r>
      <w:r w:rsidR="00A8565A" w:rsidRPr="00912EBD">
        <w:rPr>
          <w:rFonts w:ascii="IRANSharp" w:eastAsia="Times New Roman" w:hAnsi="IRANSharp" w:cs="IRANSharp"/>
          <w:rtl/>
        </w:rPr>
        <w:t>می‌کند</w:t>
      </w:r>
      <w:r w:rsidRPr="00912EBD">
        <w:rPr>
          <w:rFonts w:ascii="IRANSharp" w:eastAsia="Times New Roman" w:hAnsi="IRANSharp" w:cs="IRANSharp"/>
          <w:rtl/>
        </w:rPr>
        <w:t>.</w:t>
      </w:r>
      <w:r w:rsidRPr="00912EBD">
        <w:rPr>
          <w:rStyle w:val="FootnoteReference"/>
          <w:rFonts w:ascii="IRANSharp" w:eastAsia="Times New Roman" w:hAnsi="IRANSharp" w:cs="IRANSharp"/>
          <w:rtl/>
        </w:rPr>
        <w:footnoteReference w:id="1"/>
      </w:r>
      <w:r w:rsidRPr="00912EBD">
        <w:rPr>
          <w:rFonts w:ascii="IRANSharp" w:eastAsia="Times New Roman" w:hAnsi="IRANSharp" w:cs="IRANSharp"/>
          <w:rtl/>
        </w:rPr>
        <w:t xml:space="preserve"> یکی از این عناصر استفاده از بودجه عمومی است. </w:t>
      </w:r>
      <w:r w:rsidR="00A257FF" w:rsidRPr="00912EBD">
        <w:rPr>
          <w:rFonts w:ascii="IRANSharp" w:eastAsia="Times New Roman" w:hAnsi="IRANSharp" w:cs="IRANSharp"/>
          <w:rtl/>
        </w:rPr>
        <w:t>اظهارنظر</w:t>
      </w:r>
      <w:r w:rsidRPr="00912EBD">
        <w:rPr>
          <w:rFonts w:ascii="IRANSharp" w:eastAsia="Times New Roman" w:hAnsi="IRANSharp" w:cs="IRANSharp"/>
          <w:rtl/>
        </w:rPr>
        <w:t xml:space="preserve"> عمومی حاضر همچنین بر پایه</w:t>
      </w:r>
      <w:r w:rsidR="002B53B0">
        <w:rPr>
          <w:rFonts w:ascii="IRANSharp" w:eastAsia="Times New Roman" w:hAnsi="IRANSharp" w:cs="IRANSharp"/>
          <w:rtl/>
        </w:rPr>
        <w:t xml:space="preserve"> </w:t>
      </w:r>
      <w:r w:rsidRPr="00912EBD">
        <w:rPr>
          <w:rFonts w:ascii="IRANSharp" w:eastAsia="Times New Roman" w:hAnsi="IRANSharp" w:cs="IRANSharp"/>
          <w:rtl/>
        </w:rPr>
        <w:t>روز بحث عمومی که کمیته در سال ۲۰۰۷ در مورد مسئولیت دولت در مورد منابع برای حقوق کودک برگزار کرد، پایه نهاده شده است.</w:t>
      </w:r>
    </w:p>
    <w:p w:rsidR="009911E1" w:rsidRPr="00912EBD" w:rsidRDefault="009911E1" w:rsidP="009911E1">
      <w:pPr>
        <w:bidi/>
        <w:jc w:val="both"/>
        <w:rPr>
          <w:rFonts w:ascii="IRANSharp" w:eastAsia="Times New Roman" w:hAnsi="IRANSharp" w:cs="IRANSharp"/>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۷.</w:t>
      </w:r>
      <w:r w:rsidRPr="00912EBD">
        <w:rPr>
          <w:rFonts w:ascii="IRANSharp" w:hAnsi="IRANSharp" w:cs="IRANSharp"/>
        </w:rPr>
        <w:t xml:space="preserve"> </w:t>
      </w:r>
      <w:r w:rsidR="00A257FF" w:rsidRPr="00912EBD">
        <w:rPr>
          <w:rFonts w:ascii="IRANSharp" w:eastAsia="Times New Roman" w:hAnsi="IRANSharp" w:cs="IRANSharp"/>
          <w:rtl/>
          <w:lang w:bidi="fa-IR"/>
        </w:rPr>
        <w:t>اظهارنظر</w:t>
      </w:r>
      <w:r w:rsidRPr="00912EBD">
        <w:rPr>
          <w:rFonts w:ascii="IRANSharp" w:eastAsia="Times New Roman" w:hAnsi="IRANSharp" w:cs="IRANSharp"/>
          <w:rtl/>
          <w:lang w:bidi="fa-IR"/>
        </w:rPr>
        <w:t xml:space="preserve"> عمومی</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حاضر از طریق چندین قطعنامه و گزارش سازمان ملل</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که اصول بودجه را از دیدگاه حقوق بشر تعیین </w:t>
      </w:r>
      <w:r w:rsidR="00A947EA" w:rsidRPr="00912EBD">
        <w:rPr>
          <w:rFonts w:ascii="IRANSharp" w:eastAsia="Times New Roman" w:hAnsi="IRANSharp" w:cs="IRANSharp"/>
          <w:rtl/>
          <w:lang w:bidi="fa-IR"/>
        </w:rPr>
        <w:t>کرده‌اند</w:t>
      </w:r>
      <w:r w:rsidRPr="00912EBD">
        <w:rPr>
          <w:rFonts w:ascii="IRANSharp" w:eastAsia="Times New Roman" w:hAnsi="IRANSharp" w:cs="IRANSharp"/>
          <w:rtl/>
          <w:lang w:bidi="fa-IR"/>
        </w:rPr>
        <w:t xml:space="preserve">، از این موضوع اطلاع کسب کرده است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(الف) قطعنامه ۱۹/۲۸ شورای حقوق بشر </w:t>
      </w:r>
      <w:r w:rsidR="00A947EA" w:rsidRPr="00912EBD">
        <w:rPr>
          <w:rFonts w:ascii="IRANSharp" w:eastAsia="Times New Roman" w:hAnsi="IRANSharp" w:cs="IRANSharp"/>
          <w:rtl/>
          <w:lang w:bidi="fa-IR"/>
        </w:rPr>
        <w:t>به‌منظور</w:t>
      </w:r>
      <w:r w:rsidRPr="00912EBD">
        <w:rPr>
          <w:rFonts w:ascii="IRANSharp" w:eastAsia="Times New Roman" w:hAnsi="IRANSharp" w:cs="IRANSharp"/>
          <w:rtl/>
          <w:lang w:bidi="fa-IR"/>
        </w:rPr>
        <w:t xml:space="preserve"> </w:t>
      </w:r>
      <w:r w:rsidR="003A54FE" w:rsidRPr="00912EBD">
        <w:rPr>
          <w:rFonts w:ascii="IRANSharp" w:eastAsia="Times New Roman" w:hAnsi="IRANSharp" w:cs="IRANSharp"/>
          <w:rtl/>
          <w:lang w:bidi="fa-IR"/>
        </w:rPr>
        <w:t>سرمایه‌گذاری</w:t>
      </w:r>
      <w:r w:rsidRPr="00912EBD">
        <w:rPr>
          <w:rFonts w:ascii="IRANSharp" w:eastAsia="Times New Roman" w:hAnsi="IRANSharp" w:cs="IRANSharp"/>
          <w:rtl/>
          <w:lang w:bidi="fa-IR"/>
        </w:rPr>
        <w:t xml:space="preserve"> بهتر در حقوق کودک</w:t>
      </w:r>
      <w:r w:rsidRPr="00912EBD">
        <w:rPr>
          <w:rStyle w:val="FootnoteReference"/>
          <w:rFonts w:ascii="IRANSharp" w:eastAsia="Times New Roman" w:hAnsi="IRANSharp" w:cs="IRANSharp"/>
          <w:rtl/>
          <w:lang w:bidi="fa-IR"/>
        </w:rPr>
        <w:footnoteReference w:id="2"/>
      </w:r>
      <w:r w:rsidRPr="00912EBD">
        <w:rPr>
          <w:rFonts w:ascii="IRANSharp" w:eastAsia="Times New Roman" w:hAnsi="IRANSharp" w:cs="IRANSharp"/>
          <w:rtl/>
          <w:lang w:bidi="fa-IR"/>
        </w:rPr>
        <w:t xml:space="preserve"> و گزارش کمیساریای عالی حقوق بشر سازمان ملل متحد که قبل از این قطعنامه با عنوان "</w:t>
      </w:r>
      <w:r w:rsidR="00A947EA" w:rsidRPr="00912EBD">
        <w:rPr>
          <w:rFonts w:ascii="IRANSharp" w:eastAsia="Times New Roman" w:hAnsi="IRANSharp" w:cs="IRANSharp"/>
          <w:rtl/>
          <w:lang w:bidi="fa-IR"/>
        </w:rPr>
        <w:t>به‌سوی</w:t>
      </w:r>
      <w:r w:rsidRPr="00912EBD">
        <w:rPr>
          <w:rFonts w:ascii="IRANSharp" w:eastAsia="Times New Roman" w:hAnsi="IRANSharp" w:cs="IRANSharp"/>
          <w:rtl/>
          <w:lang w:bidi="fa-IR"/>
        </w:rPr>
        <w:t xml:space="preserve"> </w:t>
      </w:r>
      <w:r w:rsidR="003A54FE" w:rsidRPr="00912EBD">
        <w:rPr>
          <w:rFonts w:ascii="IRANSharp" w:eastAsia="Times New Roman" w:hAnsi="IRANSharp" w:cs="IRANSharp"/>
          <w:rtl/>
          <w:lang w:bidi="fa-IR"/>
        </w:rPr>
        <w:t>سرمایه‌گذاری</w:t>
      </w:r>
      <w:r w:rsidRPr="00912EBD">
        <w:rPr>
          <w:rFonts w:ascii="IRANSharp" w:eastAsia="Times New Roman" w:hAnsi="IRANSharp" w:cs="IRANSharp"/>
          <w:rtl/>
          <w:lang w:bidi="fa-IR"/>
        </w:rPr>
        <w:t xml:space="preserve"> بهتر در حقوق </w:t>
      </w:r>
      <w:r w:rsidR="002B53B0">
        <w:rPr>
          <w:rFonts w:ascii="IRANSharp" w:eastAsia="Times New Roman" w:hAnsi="IRANSharp" w:cs="IRANSharp"/>
          <w:rtl/>
          <w:lang w:bidi="fa-IR"/>
        </w:rPr>
        <w:t>کودک "</w:t>
      </w:r>
      <w:r w:rsidRPr="00912EBD">
        <w:rPr>
          <w:rFonts w:ascii="IRANSharp" w:eastAsia="Times New Roman" w:hAnsi="IRANSharp" w:cs="IRANSharp"/>
          <w:lang w:bidi="fa-IR"/>
        </w:rPr>
        <w:t xml:space="preserve"> A/HRC/28/33</w:t>
      </w:r>
      <w:r w:rsidR="002B53B0">
        <w:rPr>
          <w:rFonts w:ascii="IRANSharp" w:eastAsia="Times New Roman" w:hAnsi="IRANSharp" w:cs="IRANSharp"/>
          <w:lang w:bidi="fa-IR"/>
        </w:rPr>
        <w:t xml:space="preserve"> </w:t>
      </w:r>
      <w:r w:rsidR="003A54FE" w:rsidRPr="00912EBD">
        <w:rPr>
          <w:rFonts w:ascii="IRANSharp" w:eastAsia="Times New Roman" w:hAnsi="IRANSharp" w:cs="IRANSharp"/>
          <w:rtl/>
          <w:lang w:bidi="fa-IR"/>
        </w:rPr>
        <w:t>تهیه‌شده</w:t>
      </w:r>
      <w:r w:rsidRPr="00912EBD">
        <w:rPr>
          <w:rFonts w:ascii="IRANSharp" w:eastAsia="Times New Roman" w:hAnsi="IRANSharp" w:cs="IRANSharp"/>
          <w:rtl/>
          <w:lang w:bidi="fa-IR"/>
        </w:rPr>
        <w:t xml:space="preserve"> است.</w:t>
      </w:r>
      <w:r w:rsidRPr="00912EBD">
        <w:rPr>
          <w:rFonts w:ascii="IRANSharp" w:eastAsia="Times New Roman" w:hAnsi="IRANSharp" w:cs="IRANSharp"/>
          <w:lang w:bidi="fa-IR"/>
        </w:rPr>
        <w:t xml:space="preserve">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به نقش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ی ملی، بسیج منابع، شفافیت، پاسخگویی، مشارکت، تخصیص و هزینه، </w:t>
      </w:r>
      <w:r w:rsidR="00A947EA" w:rsidRPr="00912EBD">
        <w:rPr>
          <w:rFonts w:ascii="IRANSharp" w:eastAsia="Times New Roman" w:hAnsi="IRANSharp" w:cs="IRANSharp"/>
          <w:rtl/>
          <w:lang w:bidi="fa-IR"/>
        </w:rPr>
        <w:t>سیستم‌های</w:t>
      </w:r>
      <w:r w:rsidRPr="00912EBD">
        <w:rPr>
          <w:rFonts w:ascii="IRANSharp" w:eastAsia="Times New Roman" w:hAnsi="IRANSharp" w:cs="IRANSharp"/>
          <w:rtl/>
          <w:lang w:bidi="fa-IR"/>
        </w:rPr>
        <w:t xml:space="preserve"> حمایت از کودکان، همکاری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و پیگیری </w:t>
      </w:r>
      <w:r w:rsidR="00A272A5" w:rsidRPr="00912EBD">
        <w:rPr>
          <w:rFonts w:ascii="IRANSharp" w:eastAsia="Times New Roman" w:hAnsi="IRANSharp" w:cs="IRANSharp"/>
          <w:rtl/>
          <w:lang w:bidi="fa-IR"/>
        </w:rPr>
        <w:t>درزمینهٔ</w:t>
      </w:r>
      <w:r w:rsidRPr="00912EBD">
        <w:rPr>
          <w:rFonts w:ascii="IRANSharp" w:eastAsia="Times New Roman" w:hAnsi="IRANSharp" w:cs="IRANSharp"/>
          <w:rtl/>
          <w:lang w:bidi="fa-IR"/>
        </w:rPr>
        <w:t xml:space="preserve"> </w:t>
      </w:r>
      <w:r w:rsidR="003A54FE" w:rsidRPr="00912EBD">
        <w:rPr>
          <w:rFonts w:ascii="IRANSharp" w:eastAsia="Times New Roman" w:hAnsi="IRANSharp" w:cs="IRANSharp"/>
          <w:rtl/>
          <w:lang w:bidi="fa-IR"/>
        </w:rPr>
        <w:t>سرمایه‌گذاری</w:t>
      </w:r>
      <w:r w:rsidRPr="00912EBD">
        <w:rPr>
          <w:rFonts w:ascii="IRANSharp" w:eastAsia="Times New Roman" w:hAnsi="IRANSharp" w:cs="IRANSharp"/>
          <w:rtl/>
          <w:lang w:bidi="fa-IR"/>
        </w:rPr>
        <w:t xml:space="preserve"> در </w:t>
      </w:r>
      <w:r w:rsidR="00A947EA" w:rsidRPr="00912EBD">
        <w:rPr>
          <w:rFonts w:ascii="IRANSharp" w:eastAsia="Times New Roman" w:hAnsi="IRANSharp" w:cs="IRANSharp"/>
          <w:rtl/>
          <w:lang w:bidi="fa-IR"/>
        </w:rPr>
        <w:t>ارتباط</w:t>
      </w:r>
      <w:r w:rsidRPr="00912EBD">
        <w:rPr>
          <w:rFonts w:ascii="IRANSharp" w:eastAsia="Times New Roman" w:hAnsi="IRANSharp" w:cs="IRANSharp"/>
          <w:rtl/>
          <w:lang w:bidi="fa-IR"/>
        </w:rPr>
        <w:t xml:space="preserve"> با کودکان </w:t>
      </w:r>
      <w:r w:rsidR="00A947EA" w:rsidRPr="00912EBD">
        <w:rPr>
          <w:rFonts w:ascii="IRANSharp" w:eastAsia="Times New Roman" w:hAnsi="IRANSharp" w:cs="IRANSharp"/>
          <w:rtl/>
          <w:lang w:bidi="fa-IR"/>
        </w:rPr>
        <w:t>پرداخته‌اند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(ب) قطعنامه ۲۱۸/۶۷ مجمع عمومی درباره ترویج شفافیت، مشارکت و پاسخگویی در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ی مالی، که بر نیاز بهبود کیفیت، </w:t>
      </w:r>
      <w:r w:rsidR="00A947EA" w:rsidRPr="00912EBD">
        <w:rPr>
          <w:rFonts w:ascii="IRANSharp" w:eastAsia="Times New Roman" w:hAnsi="IRANSharp" w:cs="IRANSharp"/>
          <w:rtl/>
          <w:lang w:bidi="fa-IR"/>
        </w:rPr>
        <w:t>کار آیی</w:t>
      </w:r>
      <w:r w:rsidRPr="00912EBD">
        <w:rPr>
          <w:rFonts w:ascii="IRANSharp" w:eastAsia="Times New Roman" w:hAnsi="IRANSharp" w:cs="IRANSharp"/>
          <w:rtl/>
          <w:lang w:bidi="fa-IR"/>
        </w:rPr>
        <w:t xml:space="preserve"> و اثر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ی مالی </w:t>
      </w:r>
      <w:r w:rsidR="00A947EA" w:rsidRPr="00912EBD">
        <w:rPr>
          <w:rFonts w:ascii="IRANSharp" w:eastAsia="Times New Roman" w:hAnsi="IRANSharp" w:cs="IRANSharp"/>
          <w:rtl/>
          <w:lang w:bidi="fa-IR"/>
        </w:rPr>
        <w:t>تأکید</w:t>
      </w:r>
      <w:r w:rsidRPr="00912EBD">
        <w:rPr>
          <w:rFonts w:ascii="IRANSharp" w:eastAsia="Times New Roman" w:hAnsi="IRANSharp" w:cs="IRANSharp"/>
          <w:rtl/>
          <w:lang w:bidi="fa-IR"/>
        </w:rPr>
        <w:t xml:space="preserve">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و کشورهای عضو را تشویق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تا </w:t>
      </w:r>
      <w:r w:rsidR="00A947EA" w:rsidRPr="00912EBD">
        <w:rPr>
          <w:rFonts w:ascii="IRANSharp" w:eastAsia="Times New Roman" w:hAnsi="IRANSharp" w:cs="IRANSharp"/>
          <w:rtl/>
          <w:lang w:bidi="fa-IR"/>
        </w:rPr>
        <w:t>تلاش‌های</w:t>
      </w:r>
      <w:r w:rsidRPr="00912EBD">
        <w:rPr>
          <w:rFonts w:ascii="IRANSharp" w:eastAsia="Times New Roman" w:hAnsi="IRANSharp" w:cs="IRANSharp"/>
          <w:rtl/>
          <w:lang w:bidi="fa-IR"/>
        </w:rPr>
        <w:t xml:space="preserve"> خود را برای افزایش شفافیت، مشارکت و پاسخگویی در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ی مالی تقویت کنند.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۸. </w:t>
      </w:r>
      <w:r w:rsidR="00A257FF" w:rsidRPr="00912EBD">
        <w:rPr>
          <w:rFonts w:ascii="IRANSharp" w:eastAsia="Times New Roman" w:hAnsi="IRANSharp" w:cs="IRANSharp"/>
          <w:rtl/>
          <w:lang w:bidi="fa-IR"/>
        </w:rPr>
        <w:t>اظهارنظر</w:t>
      </w:r>
      <w:r w:rsidRPr="00912EBD">
        <w:rPr>
          <w:rFonts w:ascii="IRANSharp" w:eastAsia="Times New Roman" w:hAnsi="IRANSharp" w:cs="IRANSharp"/>
          <w:rtl/>
          <w:lang w:bidi="fa-IR"/>
        </w:rPr>
        <w:t xml:space="preserve"> عمومی حاضر همچنین با </w:t>
      </w:r>
      <w:r w:rsidR="00A947EA" w:rsidRPr="00912EBD">
        <w:rPr>
          <w:rFonts w:ascii="IRANSharp" w:eastAsia="Times New Roman" w:hAnsi="IRANSharp" w:cs="IRANSharp"/>
          <w:rtl/>
          <w:lang w:bidi="fa-IR"/>
        </w:rPr>
        <w:t>مشاوره‌های</w:t>
      </w:r>
      <w:r w:rsidRPr="00912EBD">
        <w:rPr>
          <w:rFonts w:ascii="IRANSharp" w:eastAsia="Times New Roman" w:hAnsi="IRANSharp" w:cs="IRANSharp"/>
          <w:rtl/>
          <w:lang w:bidi="fa-IR"/>
        </w:rPr>
        <w:t xml:space="preserve"> کمیته با نمایندگان کشورها، سازمان ملل، </w:t>
      </w:r>
      <w:r w:rsidR="00A947EA" w:rsidRPr="00912EBD">
        <w:rPr>
          <w:rFonts w:ascii="IRANSharp" w:eastAsia="Times New Roman" w:hAnsi="IRANSharp" w:cs="IRANSharp"/>
          <w:rtl/>
          <w:lang w:bidi="fa-IR"/>
        </w:rPr>
        <w:t>سازمان‌های</w:t>
      </w:r>
      <w:r w:rsidRPr="00912EBD">
        <w:rPr>
          <w:rFonts w:ascii="IRANSharp" w:eastAsia="Times New Roman" w:hAnsi="IRANSharp" w:cs="IRANSharp"/>
          <w:rtl/>
          <w:lang w:bidi="fa-IR"/>
        </w:rPr>
        <w:t xml:space="preserve"> غیردولتی، کودکان و کارشناسان فردی از طریق </w:t>
      </w:r>
      <w:r w:rsidR="00A947EA" w:rsidRPr="00912EBD">
        <w:rPr>
          <w:rFonts w:ascii="IRANSharp" w:eastAsia="Times New Roman" w:hAnsi="IRANSharp" w:cs="IRANSharp"/>
          <w:rtl/>
          <w:lang w:bidi="fa-IR"/>
        </w:rPr>
        <w:t>بررسی‌ها</w:t>
      </w:r>
      <w:r w:rsidRPr="00912EBD">
        <w:rPr>
          <w:rFonts w:ascii="IRANSharp" w:eastAsia="Times New Roman" w:hAnsi="IRANSharp" w:cs="IRANSharp"/>
          <w:rtl/>
          <w:lang w:bidi="fa-IR"/>
        </w:rPr>
        <w:t xml:space="preserve">، جلسات و </w:t>
      </w:r>
      <w:r w:rsidR="00A947EA" w:rsidRPr="00912EBD">
        <w:rPr>
          <w:rFonts w:ascii="IRANSharp" w:eastAsia="Times New Roman" w:hAnsi="IRANSharp" w:cs="IRANSharp"/>
          <w:rtl/>
          <w:lang w:bidi="fa-IR"/>
        </w:rPr>
        <w:t>مشاوره‌های</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منطقه‌ای</w:t>
      </w:r>
      <w:r w:rsidRPr="00912EBD">
        <w:rPr>
          <w:rFonts w:ascii="IRANSharp" w:eastAsia="Times New Roman" w:hAnsi="IRANSharp" w:cs="IRANSharp"/>
          <w:rtl/>
          <w:lang w:bidi="fa-IR"/>
        </w:rPr>
        <w:t xml:space="preserve"> در آسیا، اروپا، آمریکای لاتین و کارائیب، خاورمیانه و شمال آفریقا و مناطق جنوب صحرای آفریقا، اطلاعاتی کسب کرده است. علاوه بر این، </w:t>
      </w:r>
      <w:r w:rsidR="00A257FF" w:rsidRPr="00912EBD">
        <w:rPr>
          <w:rFonts w:ascii="IRANSharp" w:eastAsia="Times New Roman" w:hAnsi="IRANSharp" w:cs="IRANSharp"/>
          <w:rtl/>
          <w:lang w:bidi="fa-IR"/>
        </w:rPr>
        <w:t>اظهارنظر</w:t>
      </w:r>
      <w:r w:rsidRPr="00912EBD">
        <w:rPr>
          <w:rFonts w:ascii="IRANSharp" w:eastAsia="Times New Roman" w:hAnsi="IRANSharp" w:cs="IRANSharp"/>
          <w:rtl/>
          <w:lang w:bidi="fa-IR"/>
        </w:rPr>
        <w:t xml:space="preserve"> عمومی از طریق مشاوره جهانی توسط نظرسنجی آنلاین با ۲۶۹۳ کودک از ۷۱ کشور،</w:t>
      </w:r>
      <w:r w:rsidRPr="00912EBD">
        <w:rPr>
          <w:rStyle w:val="FootnoteReference"/>
          <w:rFonts w:ascii="IRANSharp" w:eastAsia="Times New Roman" w:hAnsi="IRANSharp" w:cs="IRANSharp"/>
          <w:rtl/>
          <w:lang w:bidi="fa-IR"/>
        </w:rPr>
        <w:footnoteReference w:id="3"/>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گروه‌های</w:t>
      </w:r>
      <w:r w:rsidRPr="00912EBD">
        <w:rPr>
          <w:rFonts w:ascii="IRANSharp" w:eastAsia="Times New Roman" w:hAnsi="IRANSharp" w:cs="IRANSharp"/>
          <w:rtl/>
          <w:lang w:bidi="fa-IR"/>
        </w:rPr>
        <w:t xml:space="preserve"> متمرکز و </w:t>
      </w:r>
      <w:r w:rsidR="00A947EA" w:rsidRPr="00912EBD">
        <w:rPr>
          <w:rFonts w:ascii="IRANSharp" w:eastAsia="Times New Roman" w:hAnsi="IRANSharp" w:cs="IRANSharp"/>
          <w:rtl/>
          <w:lang w:bidi="fa-IR"/>
        </w:rPr>
        <w:t>مشاوره‌های</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منطقه‌ای</w:t>
      </w:r>
      <w:r w:rsidRPr="00912EBD">
        <w:rPr>
          <w:rFonts w:ascii="IRANSharp" w:eastAsia="Times New Roman" w:hAnsi="IRANSharp" w:cs="IRANSharp"/>
          <w:rtl/>
          <w:lang w:bidi="fa-IR"/>
        </w:rPr>
        <w:t xml:space="preserve"> در آسیا، اروپا و آمریکای لاتین اطلاعاتی به دست آورده است. این مشاوره دربرگیرنده مشارکت </w:t>
      </w:r>
      <w:r w:rsidRPr="00912EBD">
        <w:rPr>
          <w:rFonts w:ascii="IRANSharp" w:eastAsia="Times New Roman" w:hAnsi="IRANSharp" w:cs="IRANSharp"/>
          <w:rtl/>
          <w:lang w:bidi="fa-IR"/>
        </w:rPr>
        <w:lastRenderedPageBreak/>
        <w:t xml:space="preserve">پسران و دختران با </w:t>
      </w:r>
      <w:r w:rsidR="00A947EA" w:rsidRPr="00912EBD">
        <w:rPr>
          <w:rFonts w:ascii="IRANSharp" w:eastAsia="Times New Roman" w:hAnsi="IRANSharp" w:cs="IRANSharp"/>
          <w:rtl/>
          <w:lang w:bidi="fa-IR"/>
        </w:rPr>
        <w:t>زمینه‌های</w:t>
      </w:r>
      <w:r w:rsidRPr="00912EBD">
        <w:rPr>
          <w:rFonts w:ascii="IRANSharp" w:eastAsia="Times New Roman" w:hAnsi="IRANSharp" w:cs="IRANSharp"/>
          <w:rtl/>
          <w:lang w:bidi="fa-IR"/>
        </w:rPr>
        <w:t xml:space="preserve"> مختلف </w:t>
      </w:r>
      <w:r w:rsidR="00A272A5" w:rsidRPr="00912EBD">
        <w:rPr>
          <w:rFonts w:ascii="IRANSharp" w:eastAsia="Times New Roman" w:hAnsi="IRANSharp" w:cs="IRANSharp"/>
          <w:rtl/>
          <w:lang w:bidi="fa-IR"/>
        </w:rPr>
        <w:t>ازلحاظ</w:t>
      </w:r>
      <w:r w:rsidRPr="00912EBD">
        <w:rPr>
          <w:rFonts w:ascii="IRANSharp" w:eastAsia="Times New Roman" w:hAnsi="IRANSharp" w:cs="IRANSharp"/>
          <w:rtl/>
          <w:lang w:bidi="fa-IR"/>
        </w:rPr>
        <w:t xml:space="preserve"> سن، جنس، توانایی، </w:t>
      </w:r>
      <w:r w:rsidR="00A947EA" w:rsidRPr="00912EBD">
        <w:rPr>
          <w:rFonts w:ascii="IRANSharp" w:eastAsia="Times New Roman" w:hAnsi="IRANSharp" w:cs="IRANSharp"/>
          <w:rtl/>
          <w:lang w:bidi="fa-IR"/>
        </w:rPr>
        <w:t>زمینه‌های</w:t>
      </w:r>
      <w:r w:rsidRPr="00912EBD">
        <w:rPr>
          <w:rFonts w:ascii="IRANSharp" w:eastAsia="Times New Roman" w:hAnsi="IRANSharp" w:cs="IRANSharp"/>
          <w:rtl/>
          <w:lang w:bidi="fa-IR"/>
        </w:rPr>
        <w:t xml:space="preserve"> اجتماعی-اقتصادی، زبان، قومیت، </w:t>
      </w:r>
      <w:r w:rsidR="00A272A5" w:rsidRPr="00912EBD">
        <w:rPr>
          <w:rFonts w:ascii="IRANSharp" w:eastAsia="Times New Roman" w:hAnsi="IRANSharp" w:cs="IRANSharp"/>
          <w:rtl/>
          <w:lang w:bidi="fa-IR"/>
        </w:rPr>
        <w:t>ثبت‌نام</w:t>
      </w:r>
      <w:r w:rsidRPr="00912EBD">
        <w:rPr>
          <w:rFonts w:ascii="IRANSharp" w:eastAsia="Times New Roman" w:hAnsi="IRANSharp" w:cs="IRANSharp"/>
          <w:rtl/>
          <w:lang w:bidi="fa-IR"/>
        </w:rPr>
        <w:t xml:space="preserve"> در مدرسه، جابجایی و تجربه بودجه مشارکت کودکان است. </w:t>
      </w:r>
      <w:r w:rsidR="00A947EA" w:rsidRPr="00912EBD">
        <w:rPr>
          <w:rFonts w:ascii="IRANSharp" w:eastAsia="Times New Roman" w:hAnsi="IRANSharp" w:cs="IRANSharp"/>
          <w:rtl/>
          <w:lang w:bidi="fa-IR"/>
        </w:rPr>
        <w:t>پیام‌های</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کودکان به </w:t>
      </w:r>
      <w:r w:rsidR="00A272A5" w:rsidRPr="00912EBD">
        <w:rPr>
          <w:rFonts w:ascii="IRANSharp" w:eastAsia="Times New Roman" w:hAnsi="IRANSharp" w:cs="IRANSharp"/>
          <w:rtl/>
          <w:lang w:bidi="fa-IR"/>
        </w:rPr>
        <w:t>تصمیم‌گیرندگان</w:t>
      </w:r>
      <w:r w:rsidRPr="00912EBD">
        <w:rPr>
          <w:rFonts w:ascii="IRANSharp" w:eastAsia="Times New Roman" w:hAnsi="IRANSharp" w:cs="IRANSharp"/>
          <w:rtl/>
          <w:lang w:bidi="fa-IR"/>
        </w:rPr>
        <w:t xml:space="preserve"> بودجه عمومی </w:t>
      </w:r>
      <w:r w:rsidR="00A947EA" w:rsidRPr="00912EBD">
        <w:rPr>
          <w:rFonts w:ascii="IRANSharp" w:eastAsia="Times New Roman" w:hAnsi="IRANSharp" w:cs="IRANSharp"/>
          <w:rtl/>
          <w:lang w:bidi="fa-IR"/>
        </w:rPr>
        <w:t>عبارت‌اند</w:t>
      </w:r>
      <w:r w:rsidRPr="00912EBD">
        <w:rPr>
          <w:rFonts w:ascii="IRANSharp" w:eastAsia="Times New Roman" w:hAnsi="IRANSharp" w:cs="IRANSharp"/>
          <w:rtl/>
          <w:lang w:bidi="fa-IR"/>
        </w:rPr>
        <w:t xml:space="preserve"> از:</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 xml:space="preserve">(الف) </w:t>
      </w:r>
      <w:r w:rsidR="00A947EA" w:rsidRPr="00912EBD">
        <w:rPr>
          <w:rFonts w:ascii="IRANSharp" w:eastAsia="Times New Roman" w:hAnsi="IRANSharp" w:cs="IRANSharp"/>
          <w:rtl/>
          <w:lang w:bidi="fa-IR"/>
        </w:rPr>
        <w:t>به‌خوبی</w:t>
      </w:r>
      <w:r w:rsidRPr="00912EBD">
        <w:rPr>
          <w:rFonts w:ascii="IRANSharp" w:eastAsia="Times New Roman" w:hAnsi="IRANSharp" w:cs="IRANSharp"/>
          <w:rtl/>
          <w:lang w:bidi="fa-IR"/>
        </w:rPr>
        <w:t xml:space="preserve"> </w:t>
      </w:r>
      <w:r w:rsidR="00A272A5" w:rsidRPr="00912EBD">
        <w:rPr>
          <w:rFonts w:ascii="IRANSharp" w:eastAsia="Times New Roman" w:hAnsi="IRANSharp" w:cs="IRANSharp"/>
          <w:rtl/>
          <w:lang w:bidi="fa-IR"/>
        </w:rPr>
        <w:t>برنامه‌ریزی</w:t>
      </w:r>
      <w:r w:rsidRPr="00912EBD">
        <w:rPr>
          <w:rFonts w:ascii="IRANSharp" w:eastAsia="Times New Roman" w:hAnsi="IRANSharp" w:cs="IRANSharp"/>
          <w:rtl/>
          <w:lang w:bidi="fa-IR"/>
        </w:rPr>
        <w:t xml:space="preserve"> کنید در بودجه باید </w:t>
      </w:r>
      <w:r w:rsidR="00A947EA" w:rsidRPr="00912EBD">
        <w:rPr>
          <w:rFonts w:ascii="IRANSharp" w:eastAsia="Times New Roman" w:hAnsi="IRANSharp" w:cs="IRANSharp"/>
          <w:rtl/>
          <w:lang w:bidi="fa-IR"/>
        </w:rPr>
        <w:t>به‌اندازه</w:t>
      </w:r>
      <w:r w:rsidRPr="00912EBD">
        <w:rPr>
          <w:rFonts w:ascii="IRANSharp" w:eastAsia="Times New Roman" w:hAnsi="IRANSharp" w:cs="IRANSharp"/>
          <w:rtl/>
          <w:lang w:bidi="fa-IR"/>
        </w:rPr>
        <w:t xml:space="preserve"> کافی پول برای </w:t>
      </w:r>
      <w:r w:rsidR="00A947EA" w:rsidRPr="00912EBD">
        <w:rPr>
          <w:rFonts w:ascii="IRANSharp" w:eastAsia="Times New Roman" w:hAnsi="IRANSharp" w:cs="IRANSharp"/>
          <w:rtl/>
          <w:lang w:bidi="fa-IR"/>
        </w:rPr>
        <w:t>تأمین</w:t>
      </w:r>
      <w:r w:rsidRPr="00912EBD">
        <w:rPr>
          <w:rFonts w:ascii="IRANSharp" w:eastAsia="Times New Roman" w:hAnsi="IRANSharp" w:cs="IRANSharp"/>
          <w:rtl/>
          <w:lang w:bidi="fa-IR"/>
        </w:rPr>
        <w:t xml:space="preserve"> تمام حقوق کودکان وجود داشته باشد؛</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 xml:space="preserve">(ب) اگر شما از ما نپرسید بر روی چی </w:t>
      </w:r>
      <w:r w:rsidR="003A54FE" w:rsidRPr="00912EBD">
        <w:rPr>
          <w:rFonts w:ascii="IRANSharp" w:eastAsia="Times New Roman" w:hAnsi="IRANSharp" w:cs="IRANSharp"/>
          <w:rtl/>
          <w:lang w:bidi="fa-IR"/>
        </w:rPr>
        <w:t>سرمایه‌گذاری</w:t>
      </w:r>
      <w:r w:rsidRPr="00912EBD">
        <w:rPr>
          <w:rFonts w:ascii="IRANSharp" w:eastAsia="Times New Roman" w:hAnsi="IRANSharp" w:cs="IRANSharp"/>
          <w:rtl/>
          <w:lang w:bidi="fa-IR"/>
        </w:rPr>
        <w:t xml:space="preserve"> کنید، غیرممکن است که بر روی ما </w:t>
      </w:r>
      <w:r w:rsidR="003A54FE" w:rsidRPr="00912EBD">
        <w:rPr>
          <w:rFonts w:ascii="IRANSharp" w:eastAsia="Times New Roman" w:hAnsi="IRANSharp" w:cs="IRANSharp"/>
          <w:rtl/>
          <w:lang w:bidi="fa-IR"/>
        </w:rPr>
        <w:t>سرمایه‌گذاری</w:t>
      </w:r>
      <w:r w:rsidRPr="00912EBD">
        <w:rPr>
          <w:rFonts w:ascii="IRANSharp" w:eastAsia="Times New Roman" w:hAnsi="IRANSharp" w:cs="IRANSharp"/>
          <w:rtl/>
          <w:lang w:bidi="fa-IR"/>
        </w:rPr>
        <w:t xml:space="preserve"> کنید! ما میدانیم؛ شما باید بپرسید؛</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(پ) فراموش نکنید که کودکان دارای نیازهای خاص را در بودجه خود در نظر بگیرید؛</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 xml:space="preserve">(ت) پول را عادلانه و عاقلانه صرف کنید. پول ما را خرج چیزی که </w:t>
      </w:r>
      <w:r w:rsidR="00A947EA" w:rsidRPr="00912EBD">
        <w:rPr>
          <w:rFonts w:ascii="IRANSharp" w:eastAsia="Times New Roman" w:hAnsi="IRANSharp" w:cs="IRANSharp"/>
          <w:rtl/>
          <w:lang w:bidi="fa-IR"/>
        </w:rPr>
        <w:t>بی‌فایده</w:t>
      </w:r>
      <w:r w:rsidRPr="00912EBD">
        <w:rPr>
          <w:rFonts w:ascii="IRANSharp" w:eastAsia="Times New Roman" w:hAnsi="IRANSharp" w:cs="IRANSharp"/>
          <w:rtl/>
          <w:lang w:bidi="fa-IR"/>
        </w:rPr>
        <w:t xml:space="preserve"> است نکنید - کارآمد باشید، </w:t>
      </w:r>
      <w:r w:rsidR="00A272A5" w:rsidRPr="00912EBD">
        <w:rPr>
          <w:rFonts w:ascii="IRANSharp" w:eastAsia="Times New Roman" w:hAnsi="IRANSharp" w:cs="IRANSharp"/>
          <w:rtl/>
          <w:lang w:bidi="fa-IR"/>
        </w:rPr>
        <w:t>صرفه‌جویی</w:t>
      </w:r>
      <w:r w:rsidRPr="00912EBD">
        <w:rPr>
          <w:rFonts w:ascii="IRANSharp" w:eastAsia="Times New Roman" w:hAnsi="IRANSharp" w:cs="IRANSharp"/>
          <w:rtl/>
          <w:lang w:bidi="fa-IR"/>
        </w:rPr>
        <w:t xml:space="preserve"> در هزینه کنید؛</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 xml:space="preserve">(ث) </w:t>
      </w:r>
      <w:r w:rsidR="003A54FE" w:rsidRPr="00912EBD">
        <w:rPr>
          <w:rFonts w:ascii="IRANSharp" w:eastAsia="Times New Roman" w:hAnsi="IRANSharp" w:cs="IRANSharp"/>
          <w:rtl/>
          <w:lang w:bidi="fa-IR"/>
        </w:rPr>
        <w:t>سرمایه‌گذاری</w:t>
      </w:r>
      <w:r w:rsidRPr="00912EBD">
        <w:rPr>
          <w:rFonts w:ascii="IRANSharp" w:eastAsia="Times New Roman" w:hAnsi="IRANSharp" w:cs="IRANSharp"/>
          <w:rtl/>
          <w:lang w:bidi="fa-IR"/>
        </w:rPr>
        <w:t xml:space="preserve"> در کودکان </w:t>
      </w:r>
      <w:r w:rsidR="003A54FE" w:rsidRPr="00912EBD">
        <w:rPr>
          <w:rFonts w:ascii="IRANSharp" w:eastAsia="Times New Roman" w:hAnsi="IRANSharp" w:cs="IRANSharp"/>
          <w:rtl/>
          <w:lang w:bidi="fa-IR"/>
        </w:rPr>
        <w:t>سرمایه‌گذاری</w:t>
      </w:r>
      <w:r w:rsidRPr="00912EBD">
        <w:rPr>
          <w:rFonts w:ascii="IRANSharp" w:eastAsia="Times New Roman" w:hAnsi="IRANSharp" w:cs="IRANSharp"/>
          <w:rtl/>
          <w:lang w:bidi="fa-IR"/>
        </w:rPr>
        <w:t xml:space="preserve"> </w:t>
      </w:r>
      <w:r w:rsidR="00A272A5" w:rsidRPr="00912EBD">
        <w:rPr>
          <w:rFonts w:ascii="IRANSharp" w:eastAsia="Times New Roman" w:hAnsi="IRANSharp" w:cs="IRANSharp"/>
          <w:rtl/>
          <w:lang w:bidi="fa-IR"/>
        </w:rPr>
        <w:t>طولانی‌مدت</w:t>
      </w:r>
      <w:r w:rsidRPr="00912EBD">
        <w:rPr>
          <w:rFonts w:ascii="IRANSharp" w:eastAsia="Times New Roman" w:hAnsi="IRANSharp" w:cs="IRANSharp"/>
          <w:rtl/>
          <w:lang w:bidi="fa-IR"/>
        </w:rPr>
        <w:t xml:space="preserve"> است و تولید زیادی دارد، بنابراین به یاد داشته باشید که به آن فکر کنید؛</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 xml:space="preserve">(ج) </w:t>
      </w:r>
      <w:r w:rsidR="003A54FE" w:rsidRPr="00912EBD">
        <w:rPr>
          <w:rFonts w:ascii="IRANSharp" w:eastAsia="Times New Roman" w:hAnsi="IRANSharp" w:cs="IRANSharp"/>
          <w:rtl/>
          <w:lang w:bidi="fa-IR"/>
        </w:rPr>
        <w:t>سرمایه‌گذاری</w:t>
      </w:r>
      <w:r w:rsidRPr="00912EBD">
        <w:rPr>
          <w:rFonts w:ascii="IRANSharp" w:eastAsia="Times New Roman" w:hAnsi="IRANSharp" w:cs="IRANSharp"/>
          <w:rtl/>
          <w:lang w:bidi="fa-IR"/>
        </w:rPr>
        <w:t xml:space="preserve"> در </w:t>
      </w:r>
      <w:r w:rsidR="00A947EA" w:rsidRPr="00912EBD">
        <w:rPr>
          <w:rFonts w:ascii="IRANSharp" w:eastAsia="Times New Roman" w:hAnsi="IRANSharp" w:cs="IRANSharp"/>
          <w:rtl/>
          <w:lang w:bidi="fa-IR"/>
        </w:rPr>
        <w:t>خانواده‌های</w:t>
      </w:r>
      <w:r w:rsidRPr="00912EBD">
        <w:rPr>
          <w:rFonts w:ascii="IRANSharp" w:eastAsia="Times New Roman" w:hAnsi="IRANSharp" w:cs="IRANSharp"/>
          <w:rtl/>
          <w:lang w:bidi="fa-IR"/>
        </w:rPr>
        <w:t xml:space="preserve"> ما همچنین یک راه مهم برای تضمین حقوق ما است.</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(چ)</w:t>
      </w:r>
      <w:r w:rsidRPr="00912EBD">
        <w:rPr>
          <w:rFonts w:ascii="IRANSharp" w:eastAsia="Times New Roman" w:hAnsi="IRANSharp" w:cs="IRANSharp"/>
          <w:lang w:bidi="fa-IR"/>
        </w:rPr>
        <w:t xml:space="preserve"> </w:t>
      </w:r>
      <w:r w:rsidRPr="00912EBD">
        <w:rPr>
          <w:rFonts w:ascii="IRANSharp" w:eastAsia="Times New Roman" w:hAnsi="IRANSharp" w:cs="IRANSharp"/>
          <w:rtl/>
          <w:lang w:bidi="fa-IR"/>
        </w:rPr>
        <w:t>اطمینان حاصل کنید که فساد وجود ندارد؛</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(ح) از طریق گوش دادن به نظرات مردم در مورد حاکمیت، حقوق همه شهروندان جوان و پیر را به رسمیت بشناسید</w:t>
      </w:r>
      <w:r w:rsidR="002B53B0">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 xml:space="preserve">(خ) </w:t>
      </w:r>
      <w:r w:rsidR="00A947EA" w:rsidRPr="00912EBD">
        <w:rPr>
          <w:rFonts w:ascii="IRANSharp" w:eastAsia="Times New Roman" w:hAnsi="IRANSharp" w:cs="IRANSharp"/>
          <w:rtl/>
          <w:lang w:bidi="fa-IR"/>
        </w:rPr>
        <w:t>می‌خواهیم</w:t>
      </w:r>
      <w:r w:rsidRPr="00912EBD">
        <w:rPr>
          <w:rFonts w:ascii="IRANSharp" w:eastAsia="Times New Roman" w:hAnsi="IRANSharp" w:cs="IRANSharp"/>
          <w:rtl/>
          <w:lang w:bidi="fa-IR"/>
        </w:rPr>
        <w:t xml:space="preserve"> دولت بیشتر پاسخگو و شفاف باشد؛</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(د</w:t>
      </w:r>
      <w:r w:rsidR="002B53B0">
        <w:rPr>
          <w:rFonts w:ascii="IRANSharp" w:eastAsia="Times New Roman" w:hAnsi="IRANSharp" w:cs="IRANSharp"/>
          <w:rtl/>
          <w:lang w:bidi="fa-IR"/>
        </w:rPr>
        <w:t>) گزارش</w:t>
      </w:r>
      <w:r w:rsidR="00A947EA" w:rsidRPr="00912EBD">
        <w:rPr>
          <w:rFonts w:ascii="IRANSharp" w:eastAsia="Times New Roman" w:hAnsi="IRANSharp" w:cs="IRANSharp"/>
          <w:rtl/>
          <w:lang w:bidi="fa-IR"/>
        </w:rPr>
        <w:t>‌هایی</w:t>
      </w:r>
      <w:r w:rsidRPr="00912EBD">
        <w:rPr>
          <w:rFonts w:ascii="IRANSharp" w:eastAsia="Times New Roman" w:hAnsi="IRANSharp" w:cs="IRANSharp"/>
          <w:rtl/>
          <w:lang w:bidi="fa-IR"/>
        </w:rPr>
        <w:t xml:space="preserve"> را از نحوه استفاده از پول منتشر کنید.</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(ذ) اطلاعات بودجه را به همه کودکان از </w:t>
      </w:r>
      <w:r w:rsidR="00A947EA" w:rsidRPr="00912EBD">
        <w:rPr>
          <w:rFonts w:ascii="IRANSharp" w:eastAsia="Times New Roman" w:hAnsi="IRANSharp" w:cs="IRANSharp"/>
          <w:rtl/>
          <w:lang w:bidi="fa-IR"/>
        </w:rPr>
        <w:t>راه‌هایی</w:t>
      </w:r>
      <w:r w:rsidRPr="00912EBD">
        <w:rPr>
          <w:rFonts w:ascii="IRANSharp" w:eastAsia="Times New Roman" w:hAnsi="IRANSharp" w:cs="IRANSharp"/>
          <w:rtl/>
          <w:lang w:bidi="fa-IR"/>
        </w:rPr>
        <w:t xml:space="preserve"> که </w:t>
      </w:r>
      <w:r w:rsidR="00A947EA" w:rsidRPr="00912EBD">
        <w:rPr>
          <w:rFonts w:ascii="IRANSharp" w:eastAsia="Times New Roman" w:hAnsi="IRANSharp" w:cs="IRANSharp"/>
          <w:rtl/>
          <w:lang w:bidi="fa-IR"/>
        </w:rPr>
        <w:t>به‌راحتی</w:t>
      </w:r>
      <w:r w:rsidRPr="00912EBD">
        <w:rPr>
          <w:rFonts w:ascii="IRANSharp" w:eastAsia="Times New Roman" w:hAnsi="IRANSharp" w:cs="IRANSharp"/>
          <w:rtl/>
          <w:lang w:bidi="fa-IR"/>
        </w:rPr>
        <w:t xml:space="preserve"> </w:t>
      </w:r>
      <w:r w:rsidR="00A272A5" w:rsidRPr="00912EBD">
        <w:rPr>
          <w:rFonts w:ascii="IRANSharp" w:eastAsia="Times New Roman" w:hAnsi="IRANSharp" w:cs="IRANSharp"/>
          <w:rtl/>
          <w:lang w:bidi="fa-IR"/>
        </w:rPr>
        <w:t>قابل‌فهم</w:t>
      </w:r>
      <w:r w:rsidRPr="00912EBD">
        <w:rPr>
          <w:rFonts w:ascii="IRANSharp" w:eastAsia="Times New Roman" w:hAnsi="IRANSharp" w:cs="IRANSharp"/>
          <w:rtl/>
          <w:lang w:bidi="fa-IR"/>
        </w:rPr>
        <w:t xml:space="preserve"> بوده و در </w:t>
      </w:r>
      <w:r w:rsidR="00A947EA" w:rsidRPr="00912EBD">
        <w:rPr>
          <w:rFonts w:ascii="IRANSharp" w:eastAsia="Times New Roman" w:hAnsi="IRANSharp" w:cs="IRANSharp"/>
          <w:rtl/>
          <w:lang w:bidi="fa-IR"/>
        </w:rPr>
        <w:t>رسانه‌هایی</w:t>
      </w:r>
      <w:r w:rsidRPr="00912EBD">
        <w:rPr>
          <w:rFonts w:ascii="IRANSharp" w:eastAsia="Times New Roman" w:hAnsi="IRANSharp" w:cs="IRANSharp"/>
          <w:rtl/>
          <w:lang w:bidi="fa-IR"/>
        </w:rPr>
        <w:t xml:space="preserve"> که محبوب کودکان هستند، مانند </w:t>
      </w:r>
      <w:r w:rsidR="00A947EA" w:rsidRPr="00912EBD">
        <w:rPr>
          <w:rFonts w:ascii="IRANSharp" w:eastAsia="Times New Roman" w:hAnsi="IRANSharp" w:cs="IRANSharp"/>
          <w:rtl/>
          <w:lang w:bidi="fa-IR"/>
        </w:rPr>
        <w:t>رسانه‌های</w:t>
      </w:r>
      <w:r w:rsidRPr="00912EBD">
        <w:rPr>
          <w:rFonts w:ascii="IRANSharp" w:eastAsia="Times New Roman" w:hAnsi="IRANSharp" w:cs="IRANSharp"/>
          <w:rtl/>
          <w:lang w:bidi="fa-IR"/>
        </w:rPr>
        <w:t xml:space="preserve"> اجتماعی، فراهم کنید.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۹. همه معاهدات اساسی حقوق بشر شامل مقرراتی</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شبیه به ماده ۴ کنوانسیون هستند</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بنابراین، </w:t>
      </w:r>
      <w:r w:rsidR="00A257FF" w:rsidRPr="00912EBD">
        <w:rPr>
          <w:rFonts w:ascii="IRANSharp" w:eastAsia="Times New Roman" w:hAnsi="IRANSharp" w:cs="IRANSharp"/>
          <w:rtl/>
          <w:lang w:bidi="fa-IR"/>
        </w:rPr>
        <w:t>اظهارنظر</w:t>
      </w:r>
      <w:r w:rsidRPr="00912EBD">
        <w:rPr>
          <w:rFonts w:ascii="IRANSharp" w:eastAsia="Times New Roman" w:hAnsi="IRANSharp" w:cs="IRANSharp"/>
          <w:rtl/>
          <w:lang w:bidi="fa-IR"/>
        </w:rPr>
        <w:t xml:space="preserve">هایی که به بودجه عمومی </w:t>
      </w:r>
      <w:r w:rsidR="00A947EA" w:rsidRPr="00912EBD">
        <w:rPr>
          <w:rFonts w:ascii="IRANSharp" w:eastAsia="Times New Roman" w:hAnsi="IRANSharp" w:cs="IRANSharp"/>
          <w:rtl/>
          <w:lang w:bidi="fa-IR"/>
        </w:rPr>
        <w:t>می‌پردازند</w:t>
      </w:r>
      <w:r w:rsidRPr="00912EBD">
        <w:rPr>
          <w:rFonts w:ascii="IRANSharp" w:eastAsia="Times New Roman" w:hAnsi="IRANSharp" w:cs="IRANSharp"/>
          <w:rtl/>
          <w:lang w:bidi="fa-IR"/>
        </w:rPr>
        <w:t xml:space="preserve"> که در رابطه با این مقررات صادر شده است، باید </w:t>
      </w:r>
      <w:r w:rsidR="00A947EA" w:rsidRPr="00912EBD">
        <w:rPr>
          <w:rFonts w:ascii="IRANSharp" w:eastAsia="Times New Roman" w:hAnsi="IRANSharp" w:cs="IRANSharp"/>
          <w:rtl/>
          <w:lang w:bidi="fa-IR"/>
        </w:rPr>
        <w:t>به‌عنوان</w:t>
      </w:r>
      <w:r w:rsidRPr="00912EBD">
        <w:rPr>
          <w:rFonts w:ascii="IRANSharp" w:eastAsia="Times New Roman" w:hAnsi="IRANSharp" w:cs="IRANSharp"/>
          <w:rtl/>
          <w:lang w:bidi="fa-IR"/>
        </w:rPr>
        <w:t xml:space="preserve"> مکمل </w:t>
      </w:r>
      <w:r w:rsidR="00A257FF" w:rsidRPr="00912EBD">
        <w:rPr>
          <w:rFonts w:ascii="IRANSharp" w:eastAsia="Times New Roman" w:hAnsi="IRANSharp" w:cs="IRANSharp"/>
          <w:rtl/>
          <w:lang w:bidi="fa-IR"/>
        </w:rPr>
        <w:t>اظهارنظر</w:t>
      </w:r>
      <w:r w:rsidRPr="00912EBD">
        <w:rPr>
          <w:rFonts w:ascii="IRANSharp" w:eastAsia="Times New Roman" w:hAnsi="IRANSharp" w:cs="IRANSharp"/>
          <w:rtl/>
          <w:lang w:bidi="fa-IR"/>
        </w:rPr>
        <w:t xml:space="preserve"> عمومی حاضر دیده شوند.</w:t>
      </w:r>
      <w:r w:rsidRPr="00912EBD">
        <w:rPr>
          <w:rStyle w:val="FootnoteReference"/>
          <w:rFonts w:ascii="IRANSharp" w:eastAsia="Times New Roman" w:hAnsi="IRANSharp" w:cs="IRANSharp"/>
          <w:rtl/>
          <w:lang w:bidi="fa-IR"/>
        </w:rPr>
        <w:footnoteReference w:id="4"/>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۱۰.</w:t>
      </w:r>
      <w:r w:rsidR="002B53B0">
        <w:rPr>
          <w:rFonts w:ascii="IRANSharp" w:eastAsia="Times New Roman" w:hAnsi="IRANSharp" w:cs="IRANSharp"/>
          <w:rtl/>
          <w:lang w:bidi="fa-IR"/>
        </w:rPr>
        <w:t xml:space="preserve"> اظهارنظر</w:t>
      </w:r>
      <w:r w:rsidRPr="00912EBD">
        <w:rPr>
          <w:rFonts w:ascii="IRANSharp" w:eastAsia="Times New Roman" w:hAnsi="IRANSharp" w:cs="IRANSharp"/>
          <w:rtl/>
          <w:lang w:bidi="fa-IR"/>
        </w:rPr>
        <w:t xml:space="preserve"> عمومی حاضر مربوط به مدیریت منابع مالی کشورها است که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مستقیم یا غیرمستقیم بر کودکان در حوزه قلمرو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می‌گذارد</w:t>
      </w:r>
      <w:r w:rsidRPr="00912EBD">
        <w:rPr>
          <w:rFonts w:ascii="IRANSharp" w:eastAsia="Times New Roman" w:hAnsi="IRANSharp" w:cs="IRANSharp"/>
          <w:rtl/>
          <w:lang w:bidi="fa-IR"/>
        </w:rPr>
        <w:t>.</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برنامه عمل </w:t>
      </w:r>
      <w:r w:rsidR="00A947EA" w:rsidRPr="00912EBD">
        <w:rPr>
          <w:rFonts w:ascii="IRANSharp" w:eastAsia="Times New Roman" w:hAnsi="IRANSharp" w:cs="IRANSharp"/>
          <w:rtl/>
          <w:lang w:bidi="fa-IR"/>
        </w:rPr>
        <w:t>آدیس‌آبابا</w:t>
      </w:r>
      <w:r w:rsidRPr="00912EBD">
        <w:rPr>
          <w:rFonts w:ascii="IRANSharp" w:eastAsia="Times New Roman" w:hAnsi="IRANSharp" w:cs="IRANSharp"/>
          <w:rtl/>
          <w:lang w:bidi="fa-IR"/>
        </w:rPr>
        <w:t xml:space="preserve"> سومین کنفرانس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تأمین</w:t>
      </w:r>
      <w:r w:rsidRPr="00912EBD">
        <w:rPr>
          <w:rFonts w:ascii="IRANSharp" w:eastAsia="Times New Roman" w:hAnsi="IRANSharp" w:cs="IRANSharp"/>
          <w:rtl/>
          <w:lang w:bidi="fa-IR"/>
        </w:rPr>
        <w:t xml:space="preserve"> مالی توسعه (۲۰۱۵) و متحول کردن دنیای ما: برنامه ۲۰۳۰ توسعه پایدار (۲۰۱۵) </w:t>
      </w:r>
      <w:r w:rsidRPr="00912EBD">
        <w:rPr>
          <w:rFonts w:ascii="IRANSharp" w:eastAsia="Times New Roman" w:hAnsi="IRANSharp" w:cs="IRANSharp"/>
          <w:rtl/>
          <w:lang w:bidi="fa-IR"/>
        </w:rPr>
        <w:lastRenderedPageBreak/>
        <w:t xml:space="preserve">را تصدیق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این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 مدیریت منابع مربوط به همکاری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که کودکان را تحت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قرار </w:t>
      </w:r>
      <w:r w:rsidR="00A947EA" w:rsidRPr="00912EBD">
        <w:rPr>
          <w:rFonts w:ascii="IRANSharp" w:eastAsia="Times New Roman" w:hAnsi="IRANSharp" w:cs="IRANSharp"/>
          <w:rtl/>
          <w:lang w:bidi="fa-IR"/>
        </w:rPr>
        <w:t>می‌دهد</w:t>
      </w:r>
      <w:r w:rsidRPr="00912EBD">
        <w:rPr>
          <w:rFonts w:ascii="IRANSharp" w:eastAsia="Times New Roman" w:hAnsi="IRANSharp" w:cs="IRANSharp"/>
          <w:rtl/>
          <w:lang w:bidi="fa-IR"/>
        </w:rPr>
        <w:t xml:space="preserve">، مانند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حمایت از </w:t>
      </w:r>
      <w:r w:rsidR="00A947EA" w:rsidRPr="00912EBD">
        <w:rPr>
          <w:rFonts w:ascii="IRANSharp" w:eastAsia="Times New Roman" w:hAnsi="IRANSharp" w:cs="IRANSharp"/>
          <w:rtl/>
          <w:lang w:bidi="fa-IR"/>
        </w:rPr>
        <w:t>بخش‌ها</w:t>
      </w:r>
      <w:r w:rsidRPr="00912EBD">
        <w:rPr>
          <w:rFonts w:ascii="IRANSharp" w:eastAsia="Times New Roman" w:hAnsi="IRANSharp" w:cs="IRANSharp"/>
          <w:rtl/>
          <w:lang w:bidi="fa-IR"/>
        </w:rPr>
        <w:t xml:space="preserve"> و بودجه، </w:t>
      </w:r>
      <w:r w:rsidR="00A947EA" w:rsidRPr="00912EBD">
        <w:rPr>
          <w:rFonts w:ascii="IRANSharp" w:eastAsia="Times New Roman" w:hAnsi="IRANSharp" w:cs="IRANSharp"/>
          <w:rtl/>
          <w:lang w:bidi="fa-IR"/>
        </w:rPr>
        <w:t>همکاری‌های</w:t>
      </w:r>
      <w:r w:rsidRPr="00912EBD">
        <w:rPr>
          <w:rFonts w:ascii="IRANSharp" w:eastAsia="Times New Roman" w:hAnsi="IRANSharp" w:cs="IRANSharp"/>
          <w:rtl/>
          <w:lang w:bidi="fa-IR"/>
        </w:rPr>
        <w:t xml:space="preserve"> جنوب و جنوب و همکاری بین </w:t>
      </w:r>
      <w:r w:rsidR="00A947EA" w:rsidRPr="00912EBD">
        <w:rPr>
          <w:rFonts w:ascii="IRANSharp" w:eastAsia="Times New Roman" w:hAnsi="IRANSharp" w:cs="IRANSharp"/>
          <w:rtl/>
          <w:lang w:bidi="fa-IR"/>
        </w:rPr>
        <w:t>منطقه‌ای</w:t>
      </w:r>
      <w:r w:rsidRPr="00912EBD">
        <w:rPr>
          <w:rFonts w:ascii="IRANSharp" w:eastAsia="Times New Roman" w:hAnsi="IRANSharp" w:cs="IRANSharp"/>
          <w:rtl/>
          <w:lang w:bidi="fa-IR"/>
        </w:rPr>
        <w:t xml:space="preserve"> را مورد توجه قرار </w:t>
      </w:r>
      <w:r w:rsidR="00A947EA" w:rsidRPr="00912EBD">
        <w:rPr>
          <w:rFonts w:ascii="IRANSharp" w:eastAsia="Times New Roman" w:hAnsi="IRANSharp" w:cs="IRANSharp"/>
          <w:rtl/>
          <w:lang w:bidi="fa-IR"/>
        </w:rPr>
        <w:t>می‌دهد</w:t>
      </w:r>
      <w:r w:rsidRPr="00912EBD">
        <w:rPr>
          <w:rFonts w:ascii="IRANSharp" w:eastAsia="Times New Roman" w:hAnsi="IRANSharp" w:cs="IRANSharp"/>
          <w:rtl/>
          <w:lang w:bidi="fa-IR"/>
        </w:rPr>
        <w:t xml:space="preserve">. کمیته یادداشت تفاهم مشترک در مورد رویکردهای مبتنی بر حقوق بشر برای </w:t>
      </w:r>
      <w:r w:rsidR="00A947EA" w:rsidRPr="00912EBD">
        <w:rPr>
          <w:rFonts w:ascii="IRANSharp" w:eastAsia="Times New Roman" w:hAnsi="IRANSharp" w:cs="IRANSharp"/>
          <w:rtl/>
          <w:lang w:bidi="fa-IR"/>
        </w:rPr>
        <w:t>همکاری‌های</w:t>
      </w:r>
      <w:r w:rsidRPr="00912EBD">
        <w:rPr>
          <w:rFonts w:ascii="IRANSharp" w:eastAsia="Times New Roman" w:hAnsi="IRANSharp" w:cs="IRANSharp"/>
          <w:rtl/>
          <w:lang w:bidi="fa-IR"/>
        </w:rPr>
        <w:t xml:space="preserve"> توسعه و </w:t>
      </w:r>
      <w:r w:rsidR="00A272A5" w:rsidRPr="00912EBD">
        <w:rPr>
          <w:rFonts w:ascii="IRANSharp" w:eastAsia="Times New Roman" w:hAnsi="IRANSharp" w:cs="IRANSharp"/>
          <w:rtl/>
          <w:lang w:bidi="fa-IR"/>
        </w:rPr>
        <w:t>برنامه‌ریزی</w:t>
      </w:r>
      <w:r w:rsidRPr="00912EBD">
        <w:rPr>
          <w:rFonts w:ascii="IRANSharp" w:eastAsia="Times New Roman" w:hAnsi="IRANSharp" w:cs="IRANSharp"/>
          <w:rtl/>
          <w:lang w:bidi="fa-IR"/>
        </w:rPr>
        <w:t xml:space="preserve"> تصویب شده توسط گروه توسعه سازمان ملل متحد (۲۰۰۳)، اعلامیه پاریس در مورد اثربخشی کمک: مالکیت، هماهنگی، تنظیم، نتایج و پاسخگویی متقابل (۲۰۰۵)، برنامه عمل آکرا (۲۰۰۸) و مشارکت بوسان برای </w:t>
      </w:r>
      <w:r w:rsidR="00A947EA" w:rsidRPr="00912EBD">
        <w:rPr>
          <w:rFonts w:ascii="IRANSharp" w:eastAsia="Times New Roman" w:hAnsi="IRANSharp" w:cs="IRANSharp"/>
          <w:rtl/>
          <w:lang w:bidi="fa-IR"/>
        </w:rPr>
        <w:t>همکاری‌های</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مؤثر</w:t>
      </w:r>
      <w:r w:rsidRPr="00912EBD">
        <w:rPr>
          <w:rFonts w:ascii="IRANSharp" w:eastAsia="Times New Roman" w:hAnsi="IRANSharp" w:cs="IRANSharp"/>
          <w:rtl/>
          <w:lang w:bidi="fa-IR"/>
        </w:rPr>
        <w:t xml:space="preserve"> توسعه (۲۰۱۱)، که به این مدیریت نیز </w:t>
      </w:r>
      <w:r w:rsidR="00A947EA" w:rsidRPr="00912EBD">
        <w:rPr>
          <w:rFonts w:ascii="IRANSharp" w:eastAsia="Times New Roman" w:hAnsi="IRANSharp" w:cs="IRANSharp"/>
          <w:rtl/>
          <w:lang w:bidi="fa-IR"/>
        </w:rPr>
        <w:t>می‌پردازد</w:t>
      </w:r>
      <w:r w:rsidRPr="00912EBD">
        <w:rPr>
          <w:rFonts w:ascii="IRANSharp" w:eastAsia="Times New Roman" w:hAnsi="IRANSharp" w:cs="IRANSharp"/>
          <w:rtl/>
          <w:lang w:bidi="fa-IR"/>
        </w:rPr>
        <w:t xml:space="preserve"> را یاد آوری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علاوه بر این، کمیته از ارتباط بالقوه مفاد </w:t>
      </w:r>
      <w:r w:rsidR="00A257FF" w:rsidRPr="00912EBD">
        <w:rPr>
          <w:rFonts w:ascii="IRANSharp" w:eastAsia="Times New Roman" w:hAnsi="IRANSharp" w:cs="IRANSharp"/>
          <w:rtl/>
          <w:lang w:bidi="fa-IR"/>
        </w:rPr>
        <w:t>اظهارنظر</w:t>
      </w:r>
      <w:r w:rsidRPr="00912EBD">
        <w:rPr>
          <w:rFonts w:ascii="IRANSharp" w:eastAsia="Times New Roman" w:hAnsi="IRANSharp" w:cs="IRANSharp"/>
          <w:rtl/>
          <w:lang w:bidi="fa-IR"/>
        </w:rPr>
        <w:t xml:space="preserve"> عمومی حاضر با استانداردهای موجود و در حال توسعه ملی، </w:t>
      </w:r>
      <w:r w:rsidR="00A947EA" w:rsidRPr="00912EBD">
        <w:rPr>
          <w:rFonts w:ascii="IRANSharp" w:eastAsia="Times New Roman" w:hAnsi="IRANSharp" w:cs="IRANSharp"/>
          <w:rtl/>
          <w:lang w:bidi="fa-IR"/>
        </w:rPr>
        <w:t>منطقه‌ای</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مربوط به مدیریت مالی عمومی در نظر گرفته است، با این شرط که چنین استانداردها با مقررات کنوانسیون تناقض نداشته باشد. سه مثال </w:t>
      </w:r>
      <w:r w:rsidR="00A947EA" w:rsidRPr="00912EBD">
        <w:rPr>
          <w:rFonts w:ascii="IRANSharp" w:eastAsia="Times New Roman" w:hAnsi="IRANSharp" w:cs="IRANSharp"/>
          <w:rtl/>
          <w:lang w:bidi="fa-IR"/>
        </w:rPr>
        <w:t>عبارت‌اند</w:t>
      </w:r>
      <w:r w:rsidRPr="00912EBD">
        <w:rPr>
          <w:rFonts w:ascii="IRANSharp" w:eastAsia="Times New Roman" w:hAnsi="IRANSharp" w:cs="IRANSharp"/>
          <w:rtl/>
          <w:lang w:bidi="fa-IR"/>
        </w:rPr>
        <w:t xml:space="preserve"> از: کتابچه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مدیریت مالی عمومی،</w:t>
      </w:r>
      <w:r w:rsidRPr="00912EBD">
        <w:rPr>
          <w:rStyle w:val="FootnoteReference"/>
          <w:rFonts w:ascii="IRANSharp" w:eastAsia="Times New Roman" w:hAnsi="IRANSharp" w:cs="IRANSharp"/>
          <w:rtl/>
          <w:lang w:bidi="fa-IR"/>
        </w:rPr>
        <w:footnoteReference w:id="5"/>
      </w:r>
      <w:r w:rsidRPr="00912EBD">
        <w:rPr>
          <w:rFonts w:ascii="IRANSharp" w:eastAsia="Times New Roman" w:hAnsi="IRANSharp" w:cs="IRANSharp"/>
          <w:rtl/>
          <w:lang w:bidi="fa-IR"/>
        </w:rPr>
        <w:t xml:space="preserve"> که اثربخشی، </w:t>
      </w:r>
      <w:r w:rsidR="00A947EA" w:rsidRPr="00912EBD">
        <w:rPr>
          <w:rFonts w:ascii="IRANSharp" w:eastAsia="Times New Roman" w:hAnsi="IRANSharp" w:cs="IRANSharp"/>
          <w:rtl/>
          <w:lang w:bidi="fa-IR"/>
        </w:rPr>
        <w:t>کار آیی</w:t>
      </w:r>
      <w:r w:rsidRPr="00912EBD">
        <w:rPr>
          <w:rFonts w:ascii="IRANSharp" w:eastAsia="Times New Roman" w:hAnsi="IRANSharp" w:cs="IRANSharp"/>
          <w:rtl/>
          <w:lang w:bidi="fa-IR"/>
        </w:rPr>
        <w:t xml:space="preserve"> و عدالت در مدیریت مالی عمومی را نشان </w:t>
      </w:r>
      <w:r w:rsidR="00A947EA" w:rsidRPr="00912EBD">
        <w:rPr>
          <w:rFonts w:ascii="IRANSharp" w:eastAsia="Times New Roman" w:hAnsi="IRANSharp" w:cs="IRANSharp"/>
          <w:rtl/>
          <w:lang w:bidi="fa-IR"/>
        </w:rPr>
        <w:t>می‌دهد</w:t>
      </w:r>
      <w:r w:rsidRPr="00912EBD">
        <w:rPr>
          <w:rFonts w:ascii="IRANSharp" w:eastAsia="Times New Roman" w:hAnsi="IRANSharp" w:cs="IRANSharp"/>
          <w:rtl/>
          <w:lang w:bidi="fa-IR"/>
        </w:rPr>
        <w:t xml:space="preserve">، کد شفافیت مالی، که توسط صندوق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پول در سال ۲۰۱۴ اتخاذ شد و خواستار جامعیت، وضوح، اطمینان، </w:t>
      </w:r>
      <w:r w:rsidR="00A947EA" w:rsidRPr="00912EBD">
        <w:rPr>
          <w:rFonts w:ascii="IRANSharp" w:eastAsia="Times New Roman" w:hAnsi="IRANSharp" w:cs="IRANSharp"/>
          <w:rtl/>
          <w:lang w:bidi="fa-IR"/>
        </w:rPr>
        <w:t>به‌موقع</w:t>
      </w:r>
      <w:r w:rsidRPr="00912EBD">
        <w:rPr>
          <w:rFonts w:ascii="IRANSharp" w:eastAsia="Times New Roman" w:hAnsi="IRANSharp" w:cs="IRANSharp"/>
          <w:rtl/>
          <w:lang w:bidi="fa-IR"/>
        </w:rPr>
        <w:t xml:space="preserve"> بودن و ارتباط در </w:t>
      </w:r>
      <w:r w:rsidR="00A947EA" w:rsidRPr="00912EBD">
        <w:rPr>
          <w:rFonts w:ascii="IRANSharp" w:eastAsia="Times New Roman" w:hAnsi="IRANSharp" w:cs="IRANSharp"/>
          <w:rtl/>
          <w:lang w:bidi="fa-IR"/>
        </w:rPr>
        <w:t>گزارش‌های</w:t>
      </w:r>
      <w:r w:rsidRPr="00912EBD">
        <w:rPr>
          <w:rFonts w:ascii="IRANSharp" w:eastAsia="Times New Roman" w:hAnsi="IRANSharp" w:cs="IRANSharp"/>
          <w:rtl/>
          <w:lang w:bidi="fa-IR"/>
        </w:rPr>
        <w:t xml:space="preserve"> عمومی در مورد </w:t>
      </w:r>
      <w:r w:rsidR="00A947EA" w:rsidRPr="00912EBD">
        <w:rPr>
          <w:rFonts w:ascii="IRANSharp" w:eastAsia="Times New Roman" w:hAnsi="IRANSharp" w:cs="IRANSharp"/>
          <w:rtl/>
          <w:lang w:bidi="fa-IR"/>
        </w:rPr>
        <w:t>مالیات‌های</w:t>
      </w:r>
      <w:r w:rsidRPr="00912EBD">
        <w:rPr>
          <w:rFonts w:ascii="IRANSharp" w:eastAsia="Times New Roman" w:hAnsi="IRANSharp" w:cs="IRANSharp"/>
          <w:rtl/>
          <w:lang w:bidi="fa-IR"/>
        </w:rPr>
        <w:t xml:space="preserve"> گذشته، حال و آینده دولتی برای بهبود مدیریت مالی و </w:t>
      </w:r>
      <w:r w:rsidR="00A947EA" w:rsidRPr="00912EBD">
        <w:rPr>
          <w:rFonts w:ascii="IRANSharp" w:eastAsia="Times New Roman" w:hAnsi="IRANSharp" w:cs="IRANSharp"/>
          <w:rtl/>
          <w:lang w:bidi="fa-IR"/>
        </w:rPr>
        <w:t>حساب دهی</w:t>
      </w:r>
      <w:r w:rsidRPr="00912EBD">
        <w:rPr>
          <w:rFonts w:ascii="IRANSharp" w:eastAsia="Times New Roman" w:hAnsi="IRANSharp" w:cs="IRANSharp"/>
          <w:rtl/>
          <w:lang w:bidi="fa-IR"/>
        </w:rPr>
        <w:t xml:space="preserve"> است، و اصول ترویج حاکمیت مسئول وام گرفتن و قرض دادن که توسط کنفرانس تجارت و توسعه سازمان ملل متحد در سال ۲۰۱۲ تصویب شد.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lang w:bidi="fa-IR"/>
        </w:rPr>
      </w:pPr>
    </w:p>
    <w:p w:rsidR="009911E1" w:rsidRPr="00912EBD" w:rsidRDefault="009911E1" w:rsidP="009911E1">
      <w:pPr>
        <w:bidi/>
        <w:jc w:val="both"/>
        <w:rPr>
          <w:rFonts w:ascii="IRANSharp" w:eastAsia="Times New Roman" w:hAnsi="IRANSharp" w:cs="IRANSharp"/>
          <w:b/>
          <w:bCs/>
          <w:rtl/>
          <w:lang w:bidi="fa-IR"/>
        </w:rPr>
      </w:pPr>
      <w:r w:rsidRPr="00912EBD">
        <w:rPr>
          <w:rFonts w:ascii="IRANSharp" w:eastAsia="Times New Roman" w:hAnsi="IRANSharp" w:cs="IRANSharp"/>
          <w:b/>
          <w:bCs/>
          <w:rtl/>
          <w:lang w:bidi="fa-IR"/>
        </w:rPr>
        <w:t>ب. منطق</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۱۱. کمیته پیشرفت قابل توجه کشورهای عضو در بررسی و تدوین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ی داخلی مطابق با مقررات کنوانسیون و </w:t>
      </w:r>
      <w:r w:rsidR="00A947EA" w:rsidRPr="00912EBD">
        <w:rPr>
          <w:rFonts w:ascii="IRANSharp" w:eastAsia="Times New Roman" w:hAnsi="IRANSharp" w:cs="IRANSharp"/>
          <w:rtl/>
          <w:lang w:bidi="fa-IR"/>
        </w:rPr>
        <w:t>پروتکل‌های</w:t>
      </w:r>
      <w:r w:rsidRPr="00912EBD">
        <w:rPr>
          <w:rFonts w:ascii="IRANSharp" w:eastAsia="Times New Roman" w:hAnsi="IRANSharp" w:cs="IRANSharp"/>
          <w:rtl/>
          <w:lang w:bidi="fa-IR"/>
        </w:rPr>
        <w:t xml:space="preserve"> اختیاری آن را به رسمیت </w:t>
      </w:r>
      <w:r w:rsidR="00A947EA" w:rsidRPr="00912EBD">
        <w:rPr>
          <w:rFonts w:ascii="IRANSharp" w:eastAsia="Times New Roman" w:hAnsi="IRANSharp" w:cs="IRANSharp"/>
          <w:rtl/>
          <w:lang w:bidi="fa-IR"/>
        </w:rPr>
        <w:t>می‌شناسند</w:t>
      </w:r>
      <w:r w:rsidRPr="00912EBD">
        <w:rPr>
          <w:rFonts w:ascii="IRANSharp" w:eastAsia="Times New Roman" w:hAnsi="IRANSharp" w:cs="IRANSharp"/>
          <w:rtl/>
          <w:lang w:bidi="fa-IR"/>
        </w:rPr>
        <w:t xml:space="preserve">. در عین حال، کمیته </w:t>
      </w:r>
      <w:r w:rsidR="00A947EA" w:rsidRPr="00912EBD">
        <w:rPr>
          <w:rFonts w:ascii="IRANSharp" w:eastAsia="Times New Roman" w:hAnsi="IRANSharp" w:cs="IRANSharp"/>
          <w:rtl/>
          <w:lang w:bidi="fa-IR"/>
        </w:rPr>
        <w:t>تأکید</w:t>
      </w:r>
      <w:r w:rsidRPr="00912EBD">
        <w:rPr>
          <w:rFonts w:ascii="IRANSharp" w:eastAsia="Times New Roman" w:hAnsi="IRANSharp" w:cs="IRANSharp"/>
          <w:rtl/>
          <w:lang w:bidi="fa-IR"/>
        </w:rPr>
        <w:t xml:space="preserve">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که چنین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 ن</w:t>
      </w:r>
      <w:r w:rsidR="00A947EA" w:rsidRPr="00912EBD">
        <w:rPr>
          <w:rFonts w:ascii="IRANSharp" w:eastAsia="Times New Roman" w:hAnsi="IRANSharp" w:cs="IRANSharp"/>
          <w:rtl/>
          <w:lang w:bidi="fa-IR"/>
        </w:rPr>
        <w:t>می‌تواند</w:t>
      </w:r>
      <w:r w:rsidRPr="00912EBD">
        <w:rPr>
          <w:rFonts w:ascii="IRANSharp" w:eastAsia="Times New Roman" w:hAnsi="IRANSharp" w:cs="IRANSharp"/>
          <w:rtl/>
          <w:lang w:bidi="fa-IR"/>
        </w:rPr>
        <w:t xml:space="preserve"> بدون استفاده از منابع مالی کافی، آماده شده، اختصاص داده شده و هزینه شده به </w:t>
      </w:r>
      <w:r w:rsidR="00A947EA" w:rsidRPr="00912EBD">
        <w:rPr>
          <w:rFonts w:ascii="IRANSharp" w:eastAsia="Times New Roman" w:hAnsi="IRANSharp" w:cs="IRANSharp"/>
          <w:rtl/>
          <w:lang w:bidi="fa-IR"/>
        </w:rPr>
        <w:t>شیوه‌ای</w:t>
      </w:r>
      <w:r w:rsidRPr="00912EBD">
        <w:rPr>
          <w:rFonts w:ascii="IRANSharp" w:eastAsia="Times New Roman" w:hAnsi="IRANSharp" w:cs="IRANSharp"/>
          <w:rtl/>
          <w:lang w:bidi="fa-IR"/>
        </w:rPr>
        <w:t xml:space="preserve"> پاسخگو، </w:t>
      </w:r>
      <w:r w:rsidR="00A947EA" w:rsidRPr="00912EBD">
        <w:rPr>
          <w:rFonts w:ascii="IRANSharp" w:eastAsia="Times New Roman" w:hAnsi="IRANSharp" w:cs="IRANSharp"/>
          <w:rtl/>
          <w:lang w:bidi="fa-IR"/>
        </w:rPr>
        <w:t>مؤثر</w:t>
      </w:r>
      <w:r w:rsidRPr="00912EBD">
        <w:rPr>
          <w:rFonts w:ascii="IRANSharp" w:eastAsia="Times New Roman" w:hAnsi="IRANSharp" w:cs="IRANSharp"/>
          <w:rtl/>
          <w:lang w:bidi="fa-IR"/>
        </w:rPr>
        <w:t>، کارآمد، عادلانه، مشارکتی، شفاف و پایدار اجرا شود.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۱۲. هنگام بررسی گزارش</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کشورهای عضو به کمیته، در </w:t>
      </w:r>
      <w:r w:rsidR="00A947EA" w:rsidRPr="00912EBD">
        <w:rPr>
          <w:rFonts w:ascii="IRANSharp" w:eastAsia="Times New Roman" w:hAnsi="IRANSharp" w:cs="IRANSharp"/>
          <w:rtl/>
          <w:lang w:bidi="fa-IR"/>
        </w:rPr>
        <w:t>بحث‌ها</w:t>
      </w:r>
      <w:r w:rsidRPr="00912EBD">
        <w:rPr>
          <w:rFonts w:ascii="IRANSharp" w:eastAsia="Times New Roman" w:hAnsi="IRANSharp" w:cs="IRANSharp"/>
          <w:rtl/>
          <w:lang w:bidi="fa-IR"/>
        </w:rPr>
        <w:t xml:space="preserve"> با نمایندگان کشورهای عضو و در مشاهدات نهایی خود، کمیته </w:t>
      </w:r>
      <w:r w:rsidR="00A947EA" w:rsidRPr="00912EBD">
        <w:rPr>
          <w:rFonts w:ascii="IRANSharp" w:eastAsia="Times New Roman" w:hAnsi="IRANSharp" w:cs="IRANSharp"/>
          <w:rtl/>
          <w:lang w:bidi="fa-IR"/>
        </w:rPr>
        <w:t>نگرانی‌هایی</w:t>
      </w:r>
      <w:r w:rsidRPr="00912EBD">
        <w:rPr>
          <w:rFonts w:ascii="IRANSharp" w:eastAsia="Times New Roman" w:hAnsi="IRANSharp" w:cs="IRANSharp"/>
          <w:rtl/>
          <w:lang w:bidi="fa-IR"/>
        </w:rPr>
        <w:t xml:space="preserve"> را در مورد اینکه آیا میزان بودجه برای تحقق حقوق کودک کافی است، مطرح کرده است. کمیته </w:t>
      </w:r>
      <w:r w:rsidR="00A947EA" w:rsidRPr="00912EBD">
        <w:rPr>
          <w:rFonts w:ascii="IRANSharp" w:eastAsia="Times New Roman" w:hAnsi="IRANSharp" w:cs="IRANSharp"/>
          <w:rtl/>
          <w:lang w:bidi="fa-IR"/>
        </w:rPr>
        <w:t>مجدداً</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تأکید</w:t>
      </w:r>
      <w:r w:rsidRPr="00912EBD">
        <w:rPr>
          <w:rFonts w:ascii="IRANSharp" w:eastAsia="Times New Roman" w:hAnsi="IRANSharp" w:cs="IRANSharp"/>
          <w:rtl/>
          <w:lang w:bidi="fa-IR"/>
        </w:rPr>
        <w:t xml:space="preserve">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که اولویت دادن به حقوق کودکان در </w:t>
      </w:r>
      <w:r w:rsidR="00A947EA" w:rsidRPr="00912EBD">
        <w:rPr>
          <w:rFonts w:ascii="IRANSharp" w:eastAsia="Times New Roman" w:hAnsi="IRANSharp" w:cs="IRANSharp"/>
          <w:rtl/>
          <w:lang w:bidi="fa-IR"/>
        </w:rPr>
        <w:t>بودجه‌ها</w:t>
      </w:r>
      <w:r w:rsidRPr="00912EBD">
        <w:rPr>
          <w:rFonts w:ascii="IRANSharp" w:eastAsia="Times New Roman" w:hAnsi="IRANSharp" w:cs="IRANSharp"/>
          <w:rtl/>
          <w:lang w:bidi="fa-IR"/>
        </w:rPr>
        <w:t xml:space="preserve">، در سطوح ملی و فرو ملی، </w:t>
      </w:r>
      <w:r w:rsidR="00A947EA" w:rsidRPr="00912EBD">
        <w:rPr>
          <w:rFonts w:ascii="IRANSharp" w:eastAsia="Times New Roman" w:hAnsi="IRANSharp" w:cs="IRANSharp"/>
          <w:rtl/>
          <w:lang w:bidi="fa-IR"/>
        </w:rPr>
        <w:t>همان‌گونه</w:t>
      </w:r>
      <w:r w:rsidRPr="00912EBD">
        <w:rPr>
          <w:rFonts w:ascii="IRANSharp" w:eastAsia="Times New Roman" w:hAnsi="IRANSharp" w:cs="IRANSharp"/>
          <w:rtl/>
          <w:lang w:bidi="fa-IR"/>
        </w:rPr>
        <w:t xml:space="preserve"> که کنوانسیون مقرر کرده، نه تنها به شناسایی </w:t>
      </w:r>
      <w:r w:rsidRPr="00912EBD">
        <w:rPr>
          <w:rFonts w:ascii="IRANSharp" w:eastAsia="Times New Roman" w:hAnsi="IRANSharp" w:cs="IRANSharp"/>
          <w:rtl/>
          <w:lang w:bidi="fa-IR"/>
        </w:rPr>
        <w:lastRenderedPageBreak/>
        <w:t xml:space="preserve">این حقوق، بلکه به </w:t>
      </w:r>
      <w:r w:rsidR="00A947EA" w:rsidRPr="00912EBD">
        <w:rPr>
          <w:rFonts w:ascii="IRANSharp" w:eastAsia="Times New Roman" w:hAnsi="IRANSharp" w:cs="IRANSharp"/>
          <w:rtl/>
          <w:lang w:bidi="fa-IR"/>
        </w:rPr>
        <w:t>تأثیرات</w:t>
      </w:r>
      <w:r w:rsidRPr="00912EBD">
        <w:rPr>
          <w:rFonts w:ascii="IRANSharp" w:eastAsia="Times New Roman" w:hAnsi="IRANSharp" w:cs="IRANSharp"/>
          <w:rtl/>
          <w:lang w:bidi="fa-IR"/>
        </w:rPr>
        <w:t xml:space="preserve"> مثبت بلندمدت بر رشد اقتصادی آینده، توسعه پایدار و همه جانبه، و انسجام اجتماعی نیز کمک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۱۳. بر </w:t>
      </w:r>
      <w:r w:rsidR="00A947EA" w:rsidRPr="00912EBD">
        <w:rPr>
          <w:rFonts w:ascii="IRANSharp" w:eastAsia="Times New Roman" w:hAnsi="IRANSharp" w:cs="IRANSharp"/>
          <w:rtl/>
          <w:lang w:bidi="fa-IR"/>
        </w:rPr>
        <w:t>اساس</w:t>
      </w:r>
      <w:r w:rsidRPr="00912EBD">
        <w:rPr>
          <w:rFonts w:ascii="IRANSharp" w:eastAsia="Times New Roman" w:hAnsi="IRANSharp" w:cs="IRANSharp"/>
          <w:rtl/>
          <w:lang w:bidi="fa-IR"/>
        </w:rPr>
        <w:t xml:space="preserve"> فوق، کمیته </w:t>
      </w:r>
      <w:r w:rsidR="00A947EA" w:rsidRPr="00912EBD">
        <w:rPr>
          <w:rFonts w:ascii="IRANSharp" w:eastAsia="Times New Roman" w:hAnsi="IRANSharp" w:cs="IRANSharp"/>
          <w:rtl/>
          <w:lang w:bidi="fa-IR"/>
        </w:rPr>
        <w:t>تأکید</w:t>
      </w:r>
      <w:r w:rsidRPr="00912EBD">
        <w:rPr>
          <w:rFonts w:ascii="IRANSharp" w:eastAsia="Times New Roman" w:hAnsi="IRANSharp" w:cs="IRANSharp"/>
          <w:rtl/>
          <w:lang w:bidi="fa-IR"/>
        </w:rPr>
        <w:t xml:space="preserve">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که کشورهای عضو باید در تمام مراحل فرایندهای بودجه و </w:t>
      </w:r>
      <w:r w:rsidR="00A947EA" w:rsidRPr="00912EBD">
        <w:rPr>
          <w:rFonts w:ascii="IRANSharp" w:eastAsia="Times New Roman" w:hAnsi="IRANSharp" w:cs="IRANSharp"/>
          <w:rtl/>
          <w:lang w:bidi="fa-IR"/>
        </w:rPr>
        <w:t>سیستم‌های</w:t>
      </w:r>
      <w:r w:rsidRPr="00912EBD">
        <w:rPr>
          <w:rFonts w:ascii="IRANSharp" w:eastAsia="Times New Roman" w:hAnsi="IRANSharp" w:cs="IRANSharp"/>
          <w:rtl/>
          <w:lang w:bidi="fa-IR"/>
        </w:rPr>
        <w:t xml:space="preserve"> اداری خود در سطح ملی و </w:t>
      </w:r>
      <w:r w:rsidR="00A947EA" w:rsidRPr="00912EBD">
        <w:rPr>
          <w:rFonts w:ascii="IRANSharp" w:eastAsia="Times New Roman" w:hAnsi="IRANSharp" w:cs="IRANSharp"/>
          <w:rtl/>
          <w:lang w:bidi="fa-IR"/>
        </w:rPr>
        <w:t>فرو ملی</w:t>
      </w:r>
      <w:r w:rsidRPr="00912EBD">
        <w:rPr>
          <w:rFonts w:ascii="IRANSharp" w:eastAsia="Times New Roman" w:hAnsi="IRANSharp" w:cs="IRANSharp"/>
          <w:rtl/>
          <w:lang w:bidi="fa-IR"/>
        </w:rPr>
        <w:t xml:space="preserve">، همه حقوق کودکان را در نظر بگیرند. در عین حال که تفاوت فرآیندهای بودجه بین کشورهای و توسعه </w:t>
      </w:r>
      <w:r w:rsidR="00A947EA" w:rsidRPr="00912EBD">
        <w:rPr>
          <w:rFonts w:ascii="IRANSharp" w:eastAsia="Times New Roman" w:hAnsi="IRANSharp" w:cs="IRANSharp"/>
          <w:rtl/>
          <w:lang w:bidi="fa-IR"/>
        </w:rPr>
        <w:t>روش‌های</w:t>
      </w:r>
      <w:r w:rsidRPr="00912EBD">
        <w:rPr>
          <w:rFonts w:ascii="IRANSharp" w:eastAsia="Times New Roman" w:hAnsi="IRANSharp" w:cs="IRANSharp"/>
          <w:rtl/>
          <w:lang w:bidi="fa-IR"/>
        </w:rPr>
        <w:t xml:space="preserve"> بودجه بندی حقوق کودک توسط برخی کشورها را تصدیق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w:t>
      </w:r>
      <w:r w:rsidR="00A257FF" w:rsidRPr="00912EBD">
        <w:rPr>
          <w:rFonts w:ascii="IRANSharp" w:eastAsia="Times New Roman" w:hAnsi="IRANSharp" w:cs="IRANSharp"/>
          <w:rtl/>
          <w:lang w:bidi="fa-IR"/>
        </w:rPr>
        <w:t>اظهارنظر</w:t>
      </w:r>
      <w:r w:rsidRPr="00912EBD">
        <w:rPr>
          <w:rFonts w:ascii="IRANSharp" w:eastAsia="Times New Roman" w:hAnsi="IRANSharp" w:cs="IRANSharp"/>
          <w:rtl/>
          <w:lang w:bidi="fa-IR"/>
        </w:rPr>
        <w:t xml:space="preserve"> عمومی حاضر در مورد چهار مرحله عمده بودجه که همه کشورها را در </w:t>
      </w:r>
      <w:r w:rsidR="00A257FF" w:rsidRPr="00912EBD">
        <w:rPr>
          <w:rFonts w:ascii="IRANSharp" w:eastAsia="Times New Roman" w:hAnsi="IRANSharp" w:cs="IRANSharp"/>
          <w:rtl/>
          <w:lang w:bidi="fa-IR"/>
        </w:rPr>
        <w:t>برمی‌گیرد</w:t>
      </w:r>
      <w:r w:rsidRPr="00912EBD">
        <w:rPr>
          <w:rFonts w:ascii="IRANSharp" w:eastAsia="Times New Roman" w:hAnsi="IRANSharp" w:cs="IRANSharp"/>
          <w:rtl/>
          <w:lang w:bidi="fa-IR"/>
        </w:rPr>
        <w:t xml:space="preserve">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w:t>
      </w:r>
      <w:r w:rsidR="00A272A5" w:rsidRPr="00912EBD">
        <w:rPr>
          <w:rFonts w:ascii="IRANSharp" w:eastAsia="Times New Roman" w:hAnsi="IRANSharp" w:cs="IRANSharp"/>
          <w:rtl/>
          <w:lang w:bidi="fa-IR"/>
        </w:rPr>
        <w:t>برنامه‌ریزی</w:t>
      </w:r>
      <w:r w:rsidRPr="00912EBD">
        <w:rPr>
          <w:rFonts w:ascii="IRANSharp" w:eastAsia="Times New Roman" w:hAnsi="IRANSharp" w:cs="IRANSharp"/>
          <w:rtl/>
          <w:lang w:bidi="fa-IR"/>
        </w:rPr>
        <w:t xml:space="preserve">، تصویب، اجرا و پیگیری، </w:t>
      </w:r>
      <w:r w:rsidR="00A947EA" w:rsidRPr="00912EBD">
        <w:rPr>
          <w:rFonts w:ascii="IRANSharp" w:eastAsia="Times New Roman" w:hAnsi="IRANSharp" w:cs="IRANSharp"/>
          <w:rtl/>
          <w:lang w:bidi="fa-IR"/>
        </w:rPr>
        <w:t>راهنمایی‌های</w:t>
      </w:r>
      <w:r w:rsidRPr="00912EBD">
        <w:rPr>
          <w:rFonts w:ascii="IRANSharp" w:eastAsia="Times New Roman" w:hAnsi="IRANSharp" w:cs="IRANSharp"/>
          <w:rtl/>
          <w:lang w:bidi="fa-IR"/>
        </w:rPr>
        <w:t xml:space="preserve"> ارائه </w:t>
      </w:r>
      <w:r w:rsidR="00A947EA" w:rsidRPr="00912EBD">
        <w:rPr>
          <w:rFonts w:ascii="IRANSharp" w:eastAsia="Times New Roman" w:hAnsi="IRANSharp" w:cs="IRANSharp"/>
          <w:rtl/>
          <w:lang w:bidi="fa-IR"/>
        </w:rPr>
        <w:t>می‌دهد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b/>
          <w:bCs/>
          <w:rtl/>
          <w:lang w:bidi="fa-IR"/>
        </w:rPr>
      </w:pPr>
    </w:p>
    <w:p w:rsidR="009911E1" w:rsidRPr="00912EBD" w:rsidRDefault="009911E1" w:rsidP="009911E1">
      <w:pPr>
        <w:bidi/>
        <w:jc w:val="both"/>
        <w:rPr>
          <w:rFonts w:ascii="IRANSharp" w:eastAsia="Times New Roman" w:hAnsi="IRANSharp" w:cs="IRANSharp"/>
          <w:b/>
          <w:bCs/>
          <w:rtl/>
          <w:lang w:bidi="fa-IR"/>
        </w:rPr>
      </w:pPr>
      <w:r w:rsidRPr="00912EBD">
        <w:rPr>
          <w:rFonts w:ascii="IRANSharp" w:eastAsia="Times New Roman" w:hAnsi="IRANSharp" w:cs="IRANSharp"/>
          <w:b/>
          <w:bCs/>
          <w:rtl/>
          <w:lang w:bidi="fa-IR"/>
        </w:rPr>
        <w:t>پ. اهداف</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۱۴. هدف </w:t>
      </w:r>
      <w:r w:rsidR="00A257FF" w:rsidRPr="00912EBD">
        <w:rPr>
          <w:rFonts w:ascii="IRANSharp" w:eastAsia="Times New Roman" w:hAnsi="IRANSharp" w:cs="IRANSharp"/>
          <w:rtl/>
          <w:lang w:bidi="fa-IR"/>
        </w:rPr>
        <w:t>اظهارنظر</w:t>
      </w:r>
      <w:r w:rsidRPr="00912EBD">
        <w:rPr>
          <w:rFonts w:ascii="IRANSharp" w:eastAsia="Times New Roman" w:hAnsi="IRANSharp" w:cs="IRANSharp"/>
          <w:rtl/>
          <w:lang w:bidi="fa-IR"/>
        </w:rPr>
        <w:t xml:space="preserve"> عمومی حاضر ترویج درک تعهدات مربوط به کنوانسیون در رابطه با بودجه بندی حقوق کودکان </w:t>
      </w:r>
      <w:r w:rsidR="00A947EA" w:rsidRPr="00912EBD">
        <w:rPr>
          <w:rFonts w:ascii="IRANSharp" w:eastAsia="Times New Roman" w:hAnsi="IRANSharp" w:cs="IRANSharp"/>
          <w:rtl/>
          <w:lang w:bidi="fa-IR"/>
        </w:rPr>
        <w:t>به‌منظور</w:t>
      </w:r>
      <w:r w:rsidRPr="00912EBD">
        <w:rPr>
          <w:rFonts w:ascii="IRANSharp" w:eastAsia="Times New Roman" w:hAnsi="IRANSharp" w:cs="IRANSharp"/>
          <w:rtl/>
          <w:lang w:bidi="fa-IR"/>
        </w:rPr>
        <w:t xml:space="preserve"> تقویت تحقق این حقوق و ترویج تغییر واقعی در چگونگی </w:t>
      </w:r>
      <w:r w:rsidR="00A272A5" w:rsidRPr="00912EBD">
        <w:rPr>
          <w:rFonts w:ascii="IRANSharp" w:eastAsia="Times New Roman" w:hAnsi="IRANSharp" w:cs="IRANSharp"/>
          <w:rtl/>
          <w:lang w:bidi="fa-IR"/>
        </w:rPr>
        <w:t>برنامه‌ریزی</w:t>
      </w:r>
      <w:r w:rsidRPr="00912EBD">
        <w:rPr>
          <w:rFonts w:ascii="IRANSharp" w:eastAsia="Times New Roman" w:hAnsi="IRANSharp" w:cs="IRANSharp"/>
          <w:rtl/>
          <w:lang w:bidi="fa-IR"/>
        </w:rPr>
        <w:t xml:space="preserve">، تصویب بودجه، اجرا و پیگیری </w:t>
      </w:r>
      <w:r w:rsidR="00A947EA" w:rsidRPr="00912EBD">
        <w:rPr>
          <w:rFonts w:ascii="IRANSharp" w:eastAsia="Times New Roman" w:hAnsi="IRANSharp" w:cs="IRANSharp"/>
          <w:rtl/>
          <w:lang w:bidi="fa-IR"/>
        </w:rPr>
        <w:t>به‌منظور</w:t>
      </w:r>
      <w:r w:rsidRPr="00912EBD">
        <w:rPr>
          <w:rFonts w:ascii="IRANSharp" w:eastAsia="Times New Roman" w:hAnsi="IRANSharp" w:cs="IRANSharp"/>
          <w:rtl/>
          <w:lang w:bidi="fa-IR"/>
        </w:rPr>
        <w:t xml:space="preserve"> پیشبرد اجرای کنوانسیون و </w:t>
      </w:r>
      <w:r w:rsidR="00A947EA" w:rsidRPr="00912EBD">
        <w:rPr>
          <w:rFonts w:ascii="IRANSharp" w:eastAsia="Times New Roman" w:hAnsi="IRANSharp" w:cs="IRANSharp"/>
          <w:rtl/>
          <w:lang w:bidi="fa-IR"/>
        </w:rPr>
        <w:t>پروتکل‌های</w:t>
      </w:r>
      <w:r w:rsidRPr="00912EBD">
        <w:rPr>
          <w:rFonts w:ascii="IRANSharp" w:eastAsia="Times New Roman" w:hAnsi="IRANSharp" w:cs="IRANSharp"/>
          <w:rtl/>
          <w:lang w:bidi="fa-IR"/>
        </w:rPr>
        <w:t xml:space="preserve"> اختیاری آن است.</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۱۵. این هدف پیامدهایی برای اقداماتی در نظر گرفته شده در طول فرایند بودجه توسط قوای دولت (اجرایی، قانونی و قضایی)، سطوح (ملی و محلی) و ساختار (مانند </w:t>
      </w:r>
      <w:r w:rsidR="00A947EA" w:rsidRPr="00912EBD">
        <w:rPr>
          <w:rFonts w:ascii="IRANSharp" w:eastAsia="Times New Roman" w:hAnsi="IRANSharp" w:cs="IRANSharp"/>
          <w:rtl/>
          <w:lang w:bidi="fa-IR"/>
        </w:rPr>
        <w:t>وزارتخانه‌ها</w:t>
      </w:r>
      <w:r w:rsidRPr="00912EBD">
        <w:rPr>
          <w:rFonts w:ascii="IRANSharp" w:eastAsia="Times New Roman" w:hAnsi="IRANSharp" w:cs="IRANSharp"/>
          <w:rtl/>
          <w:lang w:bidi="fa-IR"/>
        </w:rPr>
        <w:t xml:space="preserve">، ادارات و یا </w:t>
      </w:r>
      <w:r w:rsidR="00DE14AC" w:rsidRPr="00912EBD">
        <w:rPr>
          <w:rFonts w:ascii="IRANSharp" w:eastAsia="Times New Roman" w:hAnsi="IRANSharp" w:cs="IRANSharp"/>
          <w:rtl/>
          <w:lang w:bidi="fa-IR"/>
        </w:rPr>
        <w:t>سازمان‌ها</w:t>
      </w:r>
      <w:r w:rsidRPr="00912EBD">
        <w:rPr>
          <w:rFonts w:ascii="IRANSharp" w:eastAsia="Times New Roman" w:hAnsi="IRANSharp" w:cs="IRANSharp"/>
          <w:rtl/>
          <w:lang w:bidi="fa-IR"/>
        </w:rPr>
        <w:t xml:space="preserve">) دارد. وظایف به اهدا کنندگان و دریافت کنندگان همکاری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سرایت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۱۶. این هدف همچنین برای دیگر ذینفعان در روند بودجه،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مؤسسات</w:t>
      </w:r>
      <w:r w:rsidRPr="00912EBD">
        <w:rPr>
          <w:rFonts w:ascii="IRANSharp" w:eastAsia="Times New Roman" w:hAnsi="IRANSharp" w:cs="IRANSharp"/>
          <w:rtl/>
          <w:lang w:bidi="fa-IR"/>
        </w:rPr>
        <w:t xml:space="preserve"> ملی حقوق بشر، </w:t>
      </w:r>
      <w:r w:rsidR="00A947EA" w:rsidRPr="00912EBD">
        <w:rPr>
          <w:rFonts w:ascii="IRANSharp" w:eastAsia="Times New Roman" w:hAnsi="IRANSharp" w:cs="IRANSharp"/>
          <w:rtl/>
          <w:lang w:bidi="fa-IR"/>
        </w:rPr>
        <w:t>رسانه‌ها</w:t>
      </w:r>
      <w:r w:rsidRPr="00912EBD">
        <w:rPr>
          <w:rFonts w:ascii="IRANSharp" w:eastAsia="Times New Roman" w:hAnsi="IRANSharp" w:cs="IRANSharp"/>
          <w:rtl/>
          <w:lang w:bidi="fa-IR"/>
        </w:rPr>
        <w:t xml:space="preserve">، کودکان، </w:t>
      </w:r>
      <w:r w:rsidR="00A947EA" w:rsidRPr="00912EBD">
        <w:rPr>
          <w:rFonts w:ascii="IRANSharp" w:eastAsia="Times New Roman" w:hAnsi="IRANSharp" w:cs="IRANSharp"/>
          <w:rtl/>
          <w:lang w:bidi="fa-IR"/>
        </w:rPr>
        <w:t>خانواده‌ها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سازمان‌های</w:t>
      </w:r>
      <w:r w:rsidRPr="00912EBD">
        <w:rPr>
          <w:rFonts w:ascii="IRANSharp" w:eastAsia="Times New Roman" w:hAnsi="IRANSharp" w:cs="IRANSharp"/>
          <w:rtl/>
          <w:lang w:bidi="fa-IR"/>
        </w:rPr>
        <w:t xml:space="preserve"> جامعه مدنی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می‌گذارد</w:t>
      </w:r>
      <w:r w:rsidRPr="00912EBD">
        <w:rPr>
          <w:rFonts w:ascii="IRANSharp" w:eastAsia="Times New Roman" w:hAnsi="IRANSharp" w:cs="IRANSharp"/>
          <w:rtl/>
          <w:lang w:bidi="fa-IR"/>
        </w:rPr>
        <w:t xml:space="preserve">. کشورهای عضو باید، به </w:t>
      </w:r>
      <w:r w:rsidR="00A947EA" w:rsidRPr="00912EBD">
        <w:rPr>
          <w:rFonts w:ascii="IRANSharp" w:eastAsia="Times New Roman" w:hAnsi="IRANSharp" w:cs="IRANSharp"/>
          <w:rtl/>
          <w:lang w:bidi="fa-IR"/>
        </w:rPr>
        <w:t>شیوه‌ای</w:t>
      </w:r>
      <w:r w:rsidRPr="00912EBD">
        <w:rPr>
          <w:rFonts w:ascii="IRANSharp" w:eastAsia="Times New Roman" w:hAnsi="IRANSharp" w:cs="IRANSharp"/>
          <w:rtl/>
          <w:lang w:bidi="fa-IR"/>
        </w:rPr>
        <w:t xml:space="preserve"> مناسب </w:t>
      </w:r>
      <w:r w:rsidR="00A947EA" w:rsidRPr="00912EBD">
        <w:rPr>
          <w:rFonts w:ascii="IRANSharp" w:eastAsia="Times New Roman" w:hAnsi="IRANSharp" w:cs="IRANSharp"/>
          <w:rtl/>
          <w:lang w:bidi="fa-IR"/>
        </w:rPr>
        <w:t>محیط‌هایی</w:t>
      </w:r>
      <w:r w:rsidRPr="00912EBD">
        <w:rPr>
          <w:rFonts w:ascii="IRANSharp" w:eastAsia="Times New Roman" w:hAnsi="IRANSharp" w:cs="IRANSharp"/>
          <w:rtl/>
          <w:lang w:bidi="fa-IR"/>
        </w:rPr>
        <w:t xml:space="preserve"> را برای نظارت فعال و مشارکت معنی دار این ذینفعان در فرایند بودجه فراهم کنند.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۱۷.</w:t>
      </w:r>
      <w:r w:rsidRPr="00912EBD">
        <w:rPr>
          <w:rFonts w:ascii="IRANSharp" w:hAnsi="IRANSharp" w:cs="IRANSharp"/>
          <w:rtl/>
        </w:rPr>
        <w:t xml:space="preserve"> </w:t>
      </w:r>
      <w:r w:rsidRPr="00912EBD">
        <w:rPr>
          <w:rFonts w:ascii="IRANSharp" w:eastAsia="Times New Roman" w:hAnsi="IRANSharp" w:cs="IRANSharp"/>
          <w:rtl/>
          <w:lang w:bidi="fa-IR"/>
        </w:rPr>
        <w:t xml:space="preserve">علاوه بر این، هدف مستلزم اقدام </w:t>
      </w:r>
      <w:r w:rsidR="00DE14AC" w:rsidRPr="00912EBD">
        <w:rPr>
          <w:rFonts w:ascii="IRANSharp" w:eastAsia="Times New Roman" w:hAnsi="IRANSharp" w:cs="IRANSharp"/>
          <w:rtl/>
          <w:lang w:bidi="fa-IR"/>
        </w:rPr>
        <w:t>دولت‌ها</w:t>
      </w:r>
      <w:r w:rsidRPr="00912EBD">
        <w:rPr>
          <w:rFonts w:ascii="IRANSharp" w:eastAsia="Times New Roman" w:hAnsi="IRANSharp" w:cs="IRANSharp"/>
          <w:rtl/>
          <w:lang w:bidi="fa-IR"/>
        </w:rPr>
        <w:t xml:space="preserve"> در افزایش آگاهی و ظرفیت سازی مقامات دولتی و دیگران در رابطه با محتوای </w:t>
      </w:r>
      <w:r w:rsidR="00A257FF" w:rsidRPr="00912EBD">
        <w:rPr>
          <w:rFonts w:ascii="IRANSharp" w:eastAsia="Times New Roman" w:hAnsi="IRANSharp" w:cs="IRANSharp"/>
          <w:rtl/>
          <w:lang w:bidi="fa-IR"/>
        </w:rPr>
        <w:t>اظهارنظر</w:t>
      </w:r>
      <w:r w:rsidRPr="00912EBD">
        <w:rPr>
          <w:rFonts w:ascii="IRANSharp" w:eastAsia="Times New Roman" w:hAnsi="IRANSharp" w:cs="IRANSharp"/>
          <w:rtl/>
          <w:lang w:bidi="fa-IR"/>
        </w:rPr>
        <w:t xml:space="preserve"> عمومی حاضراست.</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sz w:val="28"/>
          <w:szCs w:val="28"/>
          <w:rtl/>
          <w:lang w:bidi="fa-IR"/>
        </w:rPr>
      </w:pPr>
      <w:r w:rsidRPr="00912EBD">
        <w:rPr>
          <w:rFonts w:ascii="IRANSharp" w:eastAsia="Times New Roman" w:hAnsi="IRANSharp" w:cs="IRANSharp"/>
          <w:b/>
          <w:bCs/>
          <w:sz w:val="28"/>
          <w:szCs w:val="28"/>
          <w:rtl/>
          <w:lang w:bidi="fa-IR"/>
        </w:rPr>
        <w:t xml:space="preserve">دوم. </w:t>
      </w:r>
      <w:r w:rsidR="003A54FE" w:rsidRPr="00912EBD">
        <w:rPr>
          <w:rFonts w:ascii="IRANSharp" w:eastAsia="Times New Roman" w:hAnsi="IRANSharp" w:cs="IRANSharp"/>
          <w:b/>
          <w:bCs/>
          <w:sz w:val="28"/>
          <w:szCs w:val="28"/>
          <w:rtl/>
          <w:lang w:bidi="fa-IR"/>
        </w:rPr>
        <w:t>تجزیه‌وتحلیل</w:t>
      </w:r>
      <w:r w:rsidRPr="00912EBD">
        <w:rPr>
          <w:rFonts w:ascii="IRANSharp" w:eastAsia="Times New Roman" w:hAnsi="IRANSharp" w:cs="IRANSharp"/>
          <w:b/>
          <w:bCs/>
          <w:sz w:val="28"/>
          <w:szCs w:val="28"/>
          <w:rtl/>
          <w:lang w:bidi="fa-IR"/>
        </w:rPr>
        <w:t xml:space="preserve"> قانونی ماده ۴ در ارتباط با بودجه عمومی</w:t>
      </w:r>
    </w:p>
    <w:p w:rsidR="009911E1" w:rsidRPr="00912EBD" w:rsidRDefault="009911E1" w:rsidP="009911E1">
      <w:pPr>
        <w:bidi/>
        <w:jc w:val="both"/>
        <w:rPr>
          <w:rFonts w:ascii="IRANSharp" w:eastAsia="Times New Roman" w:hAnsi="IRANSharp" w:cs="IRANSharp"/>
          <w:b/>
          <w:bCs/>
          <w:lang w:bidi="fa-IR"/>
        </w:rPr>
      </w:pPr>
    </w:p>
    <w:p w:rsidR="009911E1" w:rsidRPr="00912EBD" w:rsidRDefault="009911E1" w:rsidP="009911E1">
      <w:pPr>
        <w:bidi/>
        <w:jc w:val="both"/>
        <w:rPr>
          <w:rFonts w:ascii="IRANSharp" w:eastAsia="Times New Roman" w:hAnsi="IRANSharp" w:cs="IRANSharp"/>
          <w:b/>
          <w:bCs/>
          <w:rtl/>
          <w:lang w:bidi="fa-IR"/>
        </w:rPr>
      </w:pPr>
      <w:r w:rsidRPr="00912EBD">
        <w:rPr>
          <w:rFonts w:ascii="IRANSharp" w:eastAsia="Times New Roman" w:hAnsi="IRANSharp" w:cs="IRANSharp"/>
          <w:b/>
          <w:bCs/>
          <w:rtl/>
          <w:lang w:bidi="fa-IR"/>
        </w:rPr>
        <w:lastRenderedPageBreak/>
        <w:t xml:space="preserve">الف) "کشورهای عضو باید انجام </w:t>
      </w:r>
      <w:r w:rsidR="002B53B0">
        <w:rPr>
          <w:rFonts w:ascii="IRANSharp" w:eastAsia="Times New Roman" w:hAnsi="IRANSharp" w:cs="IRANSharp"/>
          <w:b/>
          <w:bCs/>
          <w:rtl/>
          <w:lang w:bidi="fa-IR"/>
        </w:rPr>
        <w:t>دهند "</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۱۸. کلمات «باید انجام شود» بدان معنی است که </w:t>
      </w:r>
      <w:r w:rsidR="00A947EA" w:rsidRPr="00912EBD">
        <w:rPr>
          <w:rFonts w:ascii="IRANSharp" w:eastAsia="Times New Roman" w:hAnsi="IRANSharp" w:cs="IRANSharp"/>
          <w:rtl/>
          <w:lang w:bidi="fa-IR"/>
        </w:rPr>
        <w:t>دولت‌های</w:t>
      </w:r>
      <w:r w:rsidRPr="00912EBD">
        <w:rPr>
          <w:rFonts w:ascii="IRANSharp" w:eastAsia="Times New Roman" w:hAnsi="IRANSharp" w:cs="IRANSharp"/>
          <w:rtl/>
          <w:lang w:bidi="fa-IR"/>
        </w:rPr>
        <w:t xml:space="preserve"> عضو در انجام وظیفه خود برای اجرای اقدامات قانونی، اداری و سایر اقدامات لازم برای تحقق حقوق کودکان که شامل اقدامات مربوط به بودجه عمومی است، اختیاری ندارند.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۱۹. از این رو، تمام قوا، سطوح و ساختارهای دولتی که در ایجاد بودجه عمومی نقش دارند، باید وظایف خود را </w:t>
      </w:r>
      <w:r w:rsidR="00DE14AC" w:rsidRPr="00912EBD">
        <w:rPr>
          <w:rFonts w:ascii="IRANSharp" w:eastAsia="Times New Roman" w:hAnsi="IRANSharp" w:cs="IRANSharp"/>
          <w:rtl/>
          <w:lang w:bidi="fa-IR"/>
        </w:rPr>
        <w:t>به‌گونه‌ای</w:t>
      </w:r>
      <w:r w:rsidRPr="00912EBD">
        <w:rPr>
          <w:rFonts w:ascii="IRANSharp" w:eastAsia="Times New Roman" w:hAnsi="IRANSharp" w:cs="IRANSharp"/>
          <w:rtl/>
          <w:lang w:bidi="fa-IR"/>
        </w:rPr>
        <w:t xml:space="preserve"> اجرا کنند که با اصول کلی کنوانسیون و اصول بودجه مندرج در </w:t>
      </w:r>
      <w:r w:rsidR="00A947EA" w:rsidRPr="00912EBD">
        <w:rPr>
          <w:rFonts w:ascii="IRANSharp" w:eastAsia="Times New Roman" w:hAnsi="IRANSharp" w:cs="IRANSharp"/>
          <w:rtl/>
          <w:lang w:bidi="fa-IR"/>
        </w:rPr>
        <w:t>بخش‌ها</w:t>
      </w:r>
      <w:r w:rsidRPr="00912EBD">
        <w:rPr>
          <w:rFonts w:ascii="IRANSharp" w:eastAsia="Times New Roman" w:hAnsi="IRANSharp" w:cs="IRANSharp"/>
          <w:rtl/>
          <w:lang w:bidi="fa-IR"/>
        </w:rPr>
        <w:t xml:space="preserve">ی </w:t>
      </w:r>
      <w:r w:rsidRPr="00912EBD">
        <w:rPr>
          <w:rFonts w:ascii="IRANSharp" w:eastAsia="Times New Roman" w:hAnsi="IRANSharp" w:cs="IRANSharp"/>
          <w:lang w:bidi="fa-IR"/>
        </w:rPr>
        <w:t>III</w:t>
      </w:r>
      <w:r w:rsidRPr="00912EBD">
        <w:rPr>
          <w:rFonts w:ascii="IRANSharp" w:eastAsia="Times New Roman" w:hAnsi="IRANSharp" w:cs="IRANSharp"/>
          <w:rtl/>
          <w:lang w:bidi="fa-IR"/>
        </w:rPr>
        <w:t xml:space="preserve"> و </w:t>
      </w:r>
      <w:r w:rsidRPr="00912EBD">
        <w:rPr>
          <w:rFonts w:ascii="IRANSharp" w:eastAsia="Times New Roman" w:hAnsi="IRANSharp" w:cs="IRANSharp"/>
          <w:lang w:bidi="fa-IR"/>
        </w:rPr>
        <w:t>IV</w:t>
      </w:r>
      <w:r w:rsidRPr="00912EBD">
        <w:rPr>
          <w:rFonts w:ascii="IRANSharp" w:eastAsia="Times New Roman" w:hAnsi="IRANSharp" w:cs="IRANSharp"/>
          <w:rtl/>
          <w:lang w:bidi="fa-IR"/>
        </w:rPr>
        <w:t xml:space="preserve"> در زیر مطابقت داشته باشد. کشورهای عضو باید یک محیط کارآمد ایجاد کنند که قوای </w:t>
      </w:r>
      <w:r w:rsidR="00A947EA" w:rsidRPr="00912EBD">
        <w:rPr>
          <w:rFonts w:ascii="IRANSharp" w:eastAsia="Times New Roman" w:hAnsi="IRANSharp" w:cs="IRANSharp"/>
          <w:rtl/>
          <w:lang w:bidi="fa-IR"/>
        </w:rPr>
        <w:t>قانون‌گذاری</w:t>
      </w:r>
      <w:r w:rsidRPr="00912EBD">
        <w:rPr>
          <w:rFonts w:ascii="IRANSharp" w:eastAsia="Times New Roman" w:hAnsi="IRANSharp" w:cs="IRANSharp"/>
          <w:rtl/>
          <w:lang w:bidi="fa-IR"/>
        </w:rPr>
        <w:t xml:space="preserve">، قوه قضائیه و </w:t>
      </w:r>
      <w:r w:rsidR="00A947EA" w:rsidRPr="00912EBD">
        <w:rPr>
          <w:rFonts w:ascii="IRANSharp" w:eastAsia="Times New Roman" w:hAnsi="IRANSharp" w:cs="IRANSharp"/>
          <w:rtl/>
          <w:lang w:bidi="fa-IR"/>
        </w:rPr>
        <w:t>مؤسسات</w:t>
      </w:r>
      <w:r w:rsidRPr="00912EBD">
        <w:rPr>
          <w:rFonts w:ascii="IRANSharp" w:eastAsia="Times New Roman" w:hAnsi="IRANSharp" w:cs="IRANSharp"/>
          <w:rtl/>
          <w:lang w:bidi="fa-IR"/>
        </w:rPr>
        <w:t xml:space="preserve"> حسابرسی عالی بتوانند به نحو مشابه عمل کنند.</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۲۰. </w:t>
      </w:r>
      <w:r w:rsidR="00A947EA" w:rsidRPr="00912EBD">
        <w:rPr>
          <w:rFonts w:ascii="IRANSharp" w:eastAsia="Times New Roman" w:hAnsi="IRANSharp" w:cs="IRANSharp"/>
          <w:rtl/>
          <w:lang w:bidi="fa-IR"/>
        </w:rPr>
        <w:t>دولت‌های</w:t>
      </w:r>
      <w:r w:rsidRPr="00912EBD">
        <w:rPr>
          <w:rFonts w:ascii="IRANSharp" w:eastAsia="Times New Roman" w:hAnsi="IRANSharp" w:cs="IRANSharp"/>
          <w:rtl/>
          <w:lang w:bidi="fa-IR"/>
        </w:rPr>
        <w:t xml:space="preserve"> عضو باید </w:t>
      </w:r>
      <w:r w:rsidR="00A272A5" w:rsidRPr="00912EBD">
        <w:rPr>
          <w:rFonts w:ascii="IRANSharp" w:eastAsia="Times New Roman" w:hAnsi="IRANSharp" w:cs="IRANSharp"/>
          <w:rtl/>
          <w:lang w:bidi="fa-IR"/>
        </w:rPr>
        <w:t>تصمیم‌گیرندگان</w:t>
      </w:r>
      <w:r w:rsidRPr="00912EBD">
        <w:rPr>
          <w:rFonts w:ascii="IRANSharp" w:eastAsia="Times New Roman" w:hAnsi="IRANSharp" w:cs="IRANSharp"/>
          <w:rtl/>
          <w:lang w:bidi="fa-IR"/>
        </w:rPr>
        <w:t xml:space="preserve"> بودجه را در تمامی سطوح اجرایی و قانونی برای دسترسی به اطلاعات و منابع لازم توانا کرده و ظرفیت تحقق حقوق کودک را برای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ایجاد کنند.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rtl/>
          <w:lang w:bidi="fa-IR"/>
        </w:rPr>
      </w:pPr>
      <w:r w:rsidRPr="00912EBD">
        <w:rPr>
          <w:rFonts w:ascii="IRANSharp" w:eastAsia="Times New Roman" w:hAnsi="IRANSharp" w:cs="IRANSharp"/>
          <w:b/>
          <w:bCs/>
          <w:rtl/>
          <w:lang w:bidi="fa-IR"/>
        </w:rPr>
        <w:t xml:space="preserve">ب "تمام اقدامات قانونی، اداری و سایر </w:t>
      </w:r>
      <w:r w:rsidR="002B53B0">
        <w:rPr>
          <w:rFonts w:ascii="IRANSharp" w:eastAsia="Times New Roman" w:hAnsi="IRANSharp" w:cs="IRANSharp"/>
          <w:b/>
          <w:bCs/>
          <w:rtl/>
          <w:lang w:bidi="fa-IR"/>
        </w:rPr>
        <w:t>موارد "</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۲۱. تعهد به انجام "همه اقدامات </w:t>
      </w:r>
      <w:r w:rsidR="002B53B0">
        <w:rPr>
          <w:rFonts w:ascii="IRANSharp" w:eastAsia="Times New Roman" w:hAnsi="IRANSharp" w:cs="IRANSharp"/>
          <w:rtl/>
          <w:lang w:bidi="fa-IR"/>
        </w:rPr>
        <w:t>مناسب "</w:t>
      </w:r>
      <w:r w:rsidRPr="00912EBD">
        <w:rPr>
          <w:rFonts w:ascii="IRANSharp" w:eastAsia="Times New Roman" w:hAnsi="IRANSharp" w:cs="IRANSharp"/>
          <w:rtl/>
          <w:lang w:bidi="fa-IR"/>
        </w:rPr>
        <w:t xml:space="preserve"> شامل وظیفه تضمین آن است که:</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(الف) قوانین و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برای حمایت از بسیج منابع، تخصیص بودجه و هزینه برای تحقق حقوق کودکان وجود دارد؛</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(ب) </w:t>
      </w:r>
      <w:r w:rsidR="00A947EA" w:rsidRPr="00912EBD">
        <w:rPr>
          <w:rFonts w:ascii="IRANSharp" w:eastAsia="Times New Roman" w:hAnsi="IRANSharp" w:cs="IRANSharp"/>
          <w:rtl/>
          <w:lang w:bidi="fa-IR"/>
        </w:rPr>
        <w:t>داده‌ها</w:t>
      </w:r>
      <w:r w:rsidRPr="00912EBD">
        <w:rPr>
          <w:rFonts w:ascii="IRANSharp" w:eastAsia="Times New Roman" w:hAnsi="IRANSharp" w:cs="IRANSharp"/>
          <w:rtl/>
          <w:lang w:bidi="fa-IR"/>
        </w:rPr>
        <w:t xml:space="preserve"> و اطلاعات لازم را در مورد کودکان </w:t>
      </w:r>
      <w:r w:rsidR="00A257FF" w:rsidRPr="00912EBD">
        <w:rPr>
          <w:rFonts w:ascii="IRANSharp" w:eastAsia="Times New Roman" w:hAnsi="IRANSharp" w:cs="IRANSharp"/>
          <w:rtl/>
          <w:lang w:bidi="fa-IR"/>
        </w:rPr>
        <w:t>جمع‌آوری</w:t>
      </w:r>
      <w:r w:rsidRPr="00912EBD">
        <w:rPr>
          <w:rFonts w:ascii="IRANSharp" w:eastAsia="Times New Roman" w:hAnsi="IRANSharp" w:cs="IRANSharp"/>
          <w:rtl/>
          <w:lang w:bidi="fa-IR"/>
        </w:rPr>
        <w:t xml:space="preserve">، تولید و منتشر کرده جهت حمایت از طراحی و اجرای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بودجه‌ها</w:t>
      </w:r>
      <w:r w:rsidRPr="00912EBD">
        <w:rPr>
          <w:rFonts w:ascii="IRANSharp" w:eastAsia="Times New Roman" w:hAnsi="IRANSharp" w:cs="IRANSharp"/>
          <w:rtl/>
          <w:lang w:bidi="fa-IR"/>
        </w:rPr>
        <w:t>ی مناسب برای پیشبرد حقوق کودک؛</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(ج) منابع كافی دولتی بسیج شده،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مؤثر </w:t>
      </w:r>
      <w:r w:rsidR="00A947EA" w:rsidRPr="00912EBD">
        <w:rPr>
          <w:rFonts w:ascii="IRANSharp" w:eastAsia="Times New Roman" w:hAnsi="IRANSharp" w:cs="IRANSharp"/>
          <w:rtl/>
          <w:lang w:bidi="fa-IR"/>
        </w:rPr>
        <w:t>اختصاص</w:t>
      </w:r>
      <w:r w:rsidRPr="00912EBD">
        <w:rPr>
          <w:rFonts w:ascii="IRANSharp" w:eastAsia="Times New Roman" w:hAnsi="IRANSharp" w:cs="IRANSharp"/>
          <w:rtl/>
          <w:lang w:bidi="fa-IR"/>
        </w:rPr>
        <w:t xml:space="preserve"> داده شده تا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كامل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 و بودجه تأیید شده را اجرا کند؛</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(د)</w:t>
      </w:r>
      <w:r w:rsidR="002B53B0">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بودجه‌ها</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سیستماتیک در سطوح ملی و داخلی کشورهای عضو، به </w:t>
      </w:r>
      <w:r w:rsidR="00A947EA" w:rsidRPr="00912EBD">
        <w:rPr>
          <w:rFonts w:ascii="IRANSharp" w:eastAsia="Times New Roman" w:hAnsi="IRANSharp" w:cs="IRANSharp"/>
          <w:rtl/>
          <w:lang w:bidi="fa-IR"/>
        </w:rPr>
        <w:t>شیوه‌ای</w:t>
      </w:r>
      <w:r w:rsidRPr="00912EBD">
        <w:rPr>
          <w:rFonts w:ascii="IRANSharp" w:eastAsia="Times New Roman" w:hAnsi="IRANSharp" w:cs="IRANSharp"/>
          <w:rtl/>
          <w:lang w:bidi="fa-IR"/>
        </w:rPr>
        <w:t xml:space="preserve"> که تحقق حقوق کودکان را تضمین کند، </w:t>
      </w:r>
      <w:r w:rsidR="00A272A5" w:rsidRPr="00912EBD">
        <w:rPr>
          <w:rFonts w:ascii="IRANSharp" w:eastAsia="Times New Roman" w:hAnsi="IRANSharp" w:cs="IRANSharp"/>
          <w:rtl/>
          <w:lang w:bidi="fa-IR"/>
        </w:rPr>
        <w:t>برنامه‌ریزی</w:t>
      </w:r>
      <w:r w:rsidRPr="00912EBD">
        <w:rPr>
          <w:rFonts w:ascii="IRANSharp" w:eastAsia="Times New Roman" w:hAnsi="IRANSharp" w:cs="IRANSharp"/>
          <w:rtl/>
          <w:lang w:bidi="fa-IR"/>
        </w:rPr>
        <w:t>، اجرا و اعمال شود.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۲۲. اقدامات در زمانی مناسب است که </w:t>
      </w:r>
      <w:r w:rsidR="00A947EA" w:rsidRPr="00912EBD">
        <w:rPr>
          <w:rFonts w:ascii="IRANSharp" w:eastAsia="Times New Roman" w:hAnsi="IRANSharp" w:cs="IRANSharp"/>
          <w:rtl/>
          <w:lang w:bidi="fa-IR"/>
        </w:rPr>
        <w:t>مستقیماً</w:t>
      </w:r>
      <w:r w:rsidRPr="00912EBD">
        <w:rPr>
          <w:rFonts w:ascii="IRANSharp" w:eastAsia="Times New Roman" w:hAnsi="IRANSharp" w:cs="IRANSharp"/>
          <w:rtl/>
          <w:lang w:bidi="fa-IR"/>
        </w:rPr>
        <w:t xml:space="preserve"> یا </w:t>
      </w:r>
      <w:r w:rsidR="00A947EA" w:rsidRPr="00912EBD">
        <w:rPr>
          <w:rFonts w:ascii="IRANSharp" w:eastAsia="Times New Roman" w:hAnsi="IRANSharp" w:cs="IRANSharp"/>
          <w:rtl/>
          <w:lang w:bidi="fa-IR"/>
        </w:rPr>
        <w:t>غیرمستقیم</w:t>
      </w:r>
      <w:r w:rsidRPr="00912EBD">
        <w:rPr>
          <w:rFonts w:ascii="IRANSharp" w:eastAsia="Times New Roman" w:hAnsi="IRANSharp" w:cs="IRANSharp"/>
          <w:rtl/>
          <w:lang w:bidi="fa-IR"/>
        </w:rPr>
        <w:t xml:space="preserve"> پیشرفت حقوق کودکان در یک زمینه خاص،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در بودجه عمومی را در نظر داشته باشند.</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۲۳. "اقدامات </w:t>
      </w:r>
      <w:r w:rsidR="002B53B0">
        <w:rPr>
          <w:rFonts w:ascii="IRANSharp" w:eastAsia="Times New Roman" w:hAnsi="IRANSharp" w:cs="IRANSharp"/>
          <w:rtl/>
          <w:lang w:bidi="fa-IR"/>
        </w:rPr>
        <w:t>قانون</w:t>
      </w:r>
      <w:r w:rsidR="002B53B0">
        <w:rPr>
          <w:rFonts w:ascii="IRANSharp" w:eastAsia="Times New Roman" w:hAnsi="IRANSharp" w:cs="IRANSharp" w:hint="cs"/>
          <w:rtl/>
          <w:lang w:bidi="fa-IR"/>
        </w:rPr>
        <w:t>ی</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 که کشورهای عضو در رابطه با بودجه عمومی موظف به اتخاذ آن هستند، شامل بررسی قوانین موجود و ایجاد و تصویب قوانین </w:t>
      </w:r>
      <w:r w:rsidR="00A947EA" w:rsidRPr="00912EBD">
        <w:rPr>
          <w:rFonts w:ascii="IRANSharp" w:eastAsia="Times New Roman" w:hAnsi="IRANSharp" w:cs="IRANSharp"/>
          <w:rtl/>
          <w:lang w:bidi="fa-IR"/>
        </w:rPr>
        <w:t>باهدف</w:t>
      </w:r>
      <w:r w:rsidRPr="00912EBD">
        <w:rPr>
          <w:rFonts w:ascii="IRANSharp" w:eastAsia="Times New Roman" w:hAnsi="IRANSharp" w:cs="IRANSharp"/>
          <w:rtl/>
          <w:lang w:bidi="fa-IR"/>
        </w:rPr>
        <w:t xml:space="preserve"> اطمینان از اینکه بودجه برای تحقق حقوق کودکان در سطوح ملی و داخلی </w:t>
      </w:r>
      <w:r w:rsidR="00A947EA" w:rsidRPr="00912EBD">
        <w:rPr>
          <w:rFonts w:ascii="IRANSharp" w:eastAsia="Times New Roman" w:hAnsi="IRANSharp" w:cs="IRANSharp"/>
          <w:rtl/>
          <w:lang w:bidi="fa-IR"/>
        </w:rPr>
        <w:t>به‌اندازه</w:t>
      </w:r>
      <w:r w:rsidRPr="00912EBD">
        <w:rPr>
          <w:rFonts w:ascii="IRANSharp" w:eastAsia="Times New Roman" w:hAnsi="IRANSharp" w:cs="IRANSharp"/>
          <w:rtl/>
          <w:lang w:bidi="fa-IR"/>
        </w:rPr>
        <w:t xml:space="preserve"> کافی است. "اقدامات </w:t>
      </w:r>
      <w:r w:rsidR="002B53B0">
        <w:rPr>
          <w:rFonts w:ascii="IRANSharp" w:eastAsia="Times New Roman" w:hAnsi="IRANSharp" w:cs="IRANSharp"/>
          <w:rtl/>
          <w:lang w:bidi="fa-IR"/>
        </w:rPr>
        <w:t>ادار</w:t>
      </w:r>
      <w:r w:rsidR="002B53B0">
        <w:rPr>
          <w:rFonts w:ascii="IRANSharp" w:eastAsia="Times New Roman" w:hAnsi="IRANSharp" w:cs="IRANSharp" w:hint="cs"/>
          <w:rtl/>
          <w:lang w:bidi="fa-IR"/>
        </w:rPr>
        <w:t>ی</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 شامل توسعه و اجرای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یی در راستای اهداف قانون تصویب شده و تضمین بودجه کافی دولتی برای آن است. </w:t>
      </w:r>
      <w:r w:rsidR="00A947EA" w:rsidRPr="00912EBD">
        <w:rPr>
          <w:rFonts w:ascii="IRANSharp" w:eastAsia="Times New Roman" w:hAnsi="IRANSharp" w:cs="IRANSharp"/>
          <w:rtl/>
          <w:lang w:bidi="fa-IR"/>
        </w:rPr>
        <w:t>به‌عنوان</w:t>
      </w:r>
      <w:r w:rsidRPr="00912EBD">
        <w:rPr>
          <w:rFonts w:ascii="IRANSharp" w:eastAsia="Times New Roman" w:hAnsi="IRANSharp" w:cs="IRANSharp"/>
          <w:rtl/>
          <w:lang w:bidi="fa-IR"/>
        </w:rPr>
        <w:t xml:space="preserve"> مثال، "اقدامات </w:t>
      </w:r>
      <w:r w:rsidR="002B53B0">
        <w:rPr>
          <w:rFonts w:ascii="IRANSharp" w:eastAsia="Times New Roman" w:hAnsi="IRANSharp" w:cs="IRANSharp"/>
          <w:rtl/>
          <w:lang w:bidi="fa-IR"/>
        </w:rPr>
        <w:t>د</w:t>
      </w:r>
      <w:r w:rsidR="002B53B0">
        <w:rPr>
          <w:rFonts w:ascii="IRANSharp" w:eastAsia="Times New Roman" w:hAnsi="IRANSharp" w:cs="IRANSharp" w:hint="cs"/>
          <w:rtl/>
          <w:lang w:bidi="fa-IR"/>
        </w:rPr>
        <w:t>ی</w:t>
      </w:r>
      <w:r w:rsidR="002B53B0">
        <w:rPr>
          <w:rFonts w:ascii="IRANSharp" w:eastAsia="Times New Roman" w:hAnsi="IRANSharp" w:cs="IRANSharp" w:hint="eastAsia"/>
          <w:rtl/>
          <w:lang w:bidi="fa-IR"/>
        </w:rPr>
        <w:t>گر</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می‌تواند</w:t>
      </w:r>
      <w:r w:rsidRPr="00912EBD">
        <w:rPr>
          <w:rFonts w:ascii="IRANSharp" w:eastAsia="Times New Roman" w:hAnsi="IRANSharp" w:cs="IRANSharp"/>
          <w:rtl/>
          <w:lang w:bidi="fa-IR"/>
        </w:rPr>
        <w:t xml:space="preserve"> شامل توسعه </w:t>
      </w:r>
      <w:r w:rsidR="00A947EA" w:rsidRPr="00912EBD">
        <w:rPr>
          <w:rFonts w:ascii="IRANSharp" w:eastAsia="Times New Roman" w:hAnsi="IRANSharp" w:cs="IRANSharp"/>
          <w:rtl/>
          <w:lang w:bidi="fa-IR"/>
        </w:rPr>
        <w:t>مکانیزه</w:t>
      </w:r>
      <w:r w:rsidRPr="00912EBD">
        <w:rPr>
          <w:rFonts w:ascii="IRANSharp" w:eastAsia="Times New Roman" w:hAnsi="IRANSharp" w:cs="IRANSharp"/>
          <w:rtl/>
          <w:lang w:bidi="fa-IR"/>
        </w:rPr>
        <w:t xml:space="preserve"> مشارکت بودجه عمومی و اطلاعات یا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ی مربوط به حقوق کودکان باشد. به نظر </w:t>
      </w:r>
      <w:r w:rsidR="00A947EA" w:rsidRPr="00912EBD">
        <w:rPr>
          <w:rFonts w:ascii="IRANSharp" w:eastAsia="Times New Roman" w:hAnsi="IRANSharp" w:cs="IRANSharp"/>
          <w:rtl/>
          <w:lang w:bidi="fa-IR"/>
        </w:rPr>
        <w:t>می‌رسد</w:t>
      </w:r>
      <w:r w:rsidRPr="00912EBD">
        <w:rPr>
          <w:rFonts w:ascii="IRANSharp" w:eastAsia="Times New Roman" w:hAnsi="IRANSharp" w:cs="IRANSharp"/>
          <w:rtl/>
          <w:lang w:bidi="fa-IR"/>
        </w:rPr>
        <w:t xml:space="preserve"> که </w:t>
      </w:r>
      <w:r w:rsidR="00A947EA" w:rsidRPr="00912EBD">
        <w:rPr>
          <w:rFonts w:ascii="IRANSharp" w:eastAsia="Times New Roman" w:hAnsi="IRANSharp" w:cs="IRANSharp"/>
          <w:rtl/>
          <w:lang w:bidi="fa-IR"/>
        </w:rPr>
        <w:t>بودجه‌ها</w:t>
      </w:r>
      <w:r w:rsidRPr="00912EBD">
        <w:rPr>
          <w:rFonts w:ascii="IRANSharp" w:eastAsia="Times New Roman" w:hAnsi="IRANSharp" w:cs="IRANSharp"/>
          <w:rtl/>
          <w:lang w:bidi="fa-IR"/>
        </w:rPr>
        <w:t xml:space="preserve">ی عمومی به سه دسته از اقدامات </w:t>
      </w:r>
      <w:r w:rsidR="00A947EA" w:rsidRPr="00912EBD">
        <w:rPr>
          <w:rFonts w:ascii="IRANSharp" w:eastAsia="Times New Roman" w:hAnsi="IRANSharp" w:cs="IRANSharp"/>
          <w:rtl/>
          <w:lang w:bidi="fa-IR"/>
        </w:rPr>
        <w:t>می‌رسند</w:t>
      </w:r>
      <w:r w:rsidRPr="00912EBD">
        <w:rPr>
          <w:rFonts w:ascii="IRANSharp" w:eastAsia="Times New Roman" w:hAnsi="IRANSharp" w:cs="IRANSharp"/>
          <w:rtl/>
          <w:lang w:bidi="fa-IR"/>
        </w:rPr>
        <w:t>، در حالی که برای اجرای سایر اقدامات قانونی، اداری و سایر موارد ضروری است. تمام قوا، سطوح و ساختارهای دولتی مسئول پیشرفت حقوق کودک هستند.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۲۴.</w:t>
      </w:r>
      <w:r w:rsidRPr="00912EBD">
        <w:rPr>
          <w:rFonts w:ascii="IRANSharp" w:hAnsi="IRANSharp" w:cs="IRANSharp"/>
        </w:rPr>
        <w:t xml:space="preserve"> </w:t>
      </w:r>
      <w:r w:rsidRPr="00912EBD">
        <w:rPr>
          <w:rFonts w:ascii="IRANSharp" w:eastAsia="Times New Roman" w:hAnsi="IRANSharp" w:cs="IRANSharp"/>
          <w:rtl/>
          <w:lang w:bidi="fa-IR"/>
        </w:rPr>
        <w:t xml:space="preserve">کمیته </w:t>
      </w:r>
      <w:r w:rsidR="00A947EA" w:rsidRPr="00912EBD">
        <w:rPr>
          <w:rFonts w:ascii="IRANSharp" w:eastAsia="Times New Roman" w:hAnsi="IRANSharp" w:cs="IRANSharp"/>
          <w:rtl/>
          <w:lang w:bidi="fa-IR"/>
        </w:rPr>
        <w:t>تأکید</w:t>
      </w:r>
      <w:r w:rsidRPr="00912EBD">
        <w:rPr>
          <w:rFonts w:ascii="IRANSharp" w:eastAsia="Times New Roman" w:hAnsi="IRANSharp" w:cs="IRANSharp"/>
          <w:rtl/>
          <w:lang w:bidi="fa-IR"/>
        </w:rPr>
        <w:t xml:space="preserve">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که </w:t>
      </w:r>
      <w:r w:rsidR="00A947EA" w:rsidRPr="00912EBD">
        <w:rPr>
          <w:rFonts w:ascii="IRANSharp" w:eastAsia="Times New Roman" w:hAnsi="IRANSharp" w:cs="IRANSharp"/>
          <w:rtl/>
          <w:lang w:bidi="fa-IR"/>
        </w:rPr>
        <w:t>دولت‌های</w:t>
      </w:r>
      <w:r w:rsidRPr="00912EBD">
        <w:rPr>
          <w:rFonts w:ascii="IRANSharp" w:eastAsia="Times New Roman" w:hAnsi="IRANSharp" w:cs="IRANSharp"/>
          <w:rtl/>
          <w:lang w:bidi="fa-IR"/>
        </w:rPr>
        <w:t xml:space="preserve"> عضو موظف هستند تا نشان دهند که چگونه اقدامات مربوط به بودجه عمومی که انتخاب </w:t>
      </w:r>
      <w:r w:rsidR="00A947EA" w:rsidRPr="00912EBD">
        <w:rPr>
          <w:rFonts w:ascii="IRANSharp" w:eastAsia="Times New Roman" w:hAnsi="IRANSharp" w:cs="IRANSharp"/>
          <w:rtl/>
          <w:lang w:bidi="fa-IR"/>
        </w:rPr>
        <w:t>می‌کنند</w:t>
      </w:r>
      <w:r w:rsidRPr="00912EBD">
        <w:rPr>
          <w:rFonts w:ascii="IRANSharp" w:eastAsia="Times New Roman" w:hAnsi="IRANSharp" w:cs="IRANSharp"/>
          <w:rtl/>
          <w:lang w:bidi="fa-IR"/>
        </w:rPr>
        <w:t xml:space="preserve"> منجر به بهبود حقوق کودکان </w:t>
      </w:r>
      <w:r w:rsidR="00A947EA" w:rsidRPr="00912EBD">
        <w:rPr>
          <w:rFonts w:ascii="IRANSharp" w:eastAsia="Times New Roman" w:hAnsi="IRANSharp" w:cs="IRANSharp"/>
          <w:rtl/>
          <w:lang w:bidi="fa-IR"/>
        </w:rPr>
        <w:t>می‌شود</w:t>
      </w:r>
      <w:r w:rsidRPr="00912EBD">
        <w:rPr>
          <w:rFonts w:ascii="IRANSharp" w:eastAsia="Times New Roman" w:hAnsi="IRANSharp" w:cs="IRANSharp"/>
          <w:rtl/>
          <w:lang w:bidi="fa-IR"/>
        </w:rPr>
        <w:t xml:space="preserve">. کشورهای عضو باید شواهدی از نتایج به دست آمده برای کودکان در نتیجه این اقدامات نشان دهند. نشان دادن </w:t>
      </w:r>
      <w:r w:rsidR="00A947EA" w:rsidRPr="00912EBD">
        <w:rPr>
          <w:rFonts w:ascii="IRANSharp" w:eastAsia="Times New Roman" w:hAnsi="IRANSharp" w:cs="IRANSharp"/>
          <w:rtl/>
          <w:lang w:bidi="fa-IR"/>
        </w:rPr>
        <w:t>دلایل</w:t>
      </w:r>
      <w:r w:rsidRPr="00912EBD">
        <w:rPr>
          <w:rFonts w:ascii="IRANSharp" w:eastAsia="Times New Roman" w:hAnsi="IRANSharp" w:cs="IRANSharp"/>
          <w:rtl/>
          <w:lang w:bidi="fa-IR"/>
        </w:rPr>
        <w:t xml:space="preserve"> اتخاذ اقدامات بدون شواهد نتایج جهت اجرای ماده ۴ کافی نیست.</w:t>
      </w:r>
    </w:p>
    <w:p w:rsidR="009911E1" w:rsidRPr="00912EBD" w:rsidRDefault="009911E1" w:rsidP="009911E1">
      <w:pPr>
        <w:bidi/>
        <w:jc w:val="both"/>
        <w:rPr>
          <w:rFonts w:ascii="IRANSharp" w:eastAsia="Times New Roman" w:hAnsi="IRANSharp" w:cs="IRANSharp"/>
          <w:b/>
          <w:bCs/>
          <w:rtl/>
          <w:lang w:bidi="fa-IR"/>
        </w:rPr>
      </w:pPr>
    </w:p>
    <w:p w:rsidR="009911E1" w:rsidRPr="00912EBD" w:rsidRDefault="009911E1" w:rsidP="009911E1">
      <w:pPr>
        <w:bidi/>
        <w:jc w:val="both"/>
        <w:rPr>
          <w:rFonts w:ascii="IRANSharp" w:eastAsia="Times New Roman" w:hAnsi="IRANSharp" w:cs="IRANSharp"/>
          <w:b/>
          <w:bCs/>
          <w:rtl/>
          <w:lang w:bidi="fa-IR"/>
        </w:rPr>
      </w:pPr>
      <w:r w:rsidRPr="00912EBD">
        <w:rPr>
          <w:rFonts w:ascii="IRANSharp" w:eastAsia="Times New Roman" w:hAnsi="IRANSharp" w:cs="IRANSharp"/>
          <w:b/>
          <w:bCs/>
          <w:rtl/>
          <w:lang w:bidi="fa-IR"/>
        </w:rPr>
        <w:t>پ. برای اجرای حقوق شناخته شده در کنوانسیون حاضر</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۲۵. "حقوق به رسمیت شناخته شده در کنوانسیون </w:t>
      </w:r>
      <w:r w:rsidR="002B53B0">
        <w:rPr>
          <w:rFonts w:ascii="IRANSharp" w:eastAsia="Times New Roman" w:hAnsi="IRANSharp" w:cs="IRANSharp"/>
          <w:rtl/>
          <w:lang w:bidi="fa-IR"/>
        </w:rPr>
        <w:t>حاضر "</w:t>
      </w:r>
      <w:r w:rsidRPr="00912EBD">
        <w:rPr>
          <w:rFonts w:ascii="IRANSharp" w:eastAsia="Times New Roman" w:hAnsi="IRANSharp" w:cs="IRANSharp"/>
          <w:rtl/>
          <w:lang w:bidi="fa-IR"/>
        </w:rPr>
        <w:t xml:space="preserve"> شامل حقوق مدنی، سیاسی، اقتصادی، اجتماعی و فرهنگی است. کشورهای عضو موظف هستند که بلافاصله تحقق حقوق مدنی و سیاسی و اجرای حقوق اقتصادی، اجتماعی و فرهنگی "تا حداکثر منابع </w:t>
      </w:r>
      <w:r w:rsidR="002B53B0">
        <w:rPr>
          <w:rFonts w:ascii="IRANSharp" w:eastAsia="Times New Roman" w:hAnsi="IRANSharp" w:cs="IRANSharp"/>
          <w:rtl/>
          <w:lang w:bidi="fa-IR"/>
        </w:rPr>
        <w:t>موجود "</w:t>
      </w:r>
      <w:r w:rsidRPr="00912EBD">
        <w:rPr>
          <w:rFonts w:ascii="IRANSharp" w:eastAsia="Times New Roman" w:hAnsi="IRANSharp" w:cs="IRANSharp"/>
          <w:rtl/>
          <w:lang w:bidi="fa-IR"/>
        </w:rPr>
        <w:t xml:space="preserve"> را انجام دهند. این بدان معنی است که تحقق کامل این حقوق </w:t>
      </w:r>
      <w:r w:rsidR="00A947EA" w:rsidRPr="00912EBD">
        <w:rPr>
          <w:rFonts w:ascii="IRANSharp" w:eastAsia="Times New Roman" w:hAnsi="IRANSharp" w:cs="IRANSharp"/>
          <w:rtl/>
          <w:lang w:bidi="fa-IR"/>
        </w:rPr>
        <w:t>ضرورتاً</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پیوسته به دست </w:t>
      </w:r>
      <w:r w:rsidR="00A947EA" w:rsidRPr="00912EBD">
        <w:rPr>
          <w:rFonts w:ascii="IRANSharp" w:eastAsia="Times New Roman" w:hAnsi="IRANSharp" w:cs="IRANSharp"/>
          <w:rtl/>
          <w:lang w:bidi="fa-IR"/>
        </w:rPr>
        <w:t>می‌آید</w:t>
      </w:r>
      <w:r w:rsidRPr="00912EBD">
        <w:rPr>
          <w:rFonts w:ascii="IRANSharp" w:eastAsia="Times New Roman" w:hAnsi="IRANSharp" w:cs="IRANSharp"/>
          <w:rtl/>
          <w:lang w:bidi="fa-IR"/>
        </w:rPr>
        <w:t xml:space="preserve"> (بخش دوم د را در زیر ببینید).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۲۶. اجرای حقوق کودک نیازمند توجه کامل به تمام چهار مرحله فرآیند بودجه عمومی است: </w:t>
      </w:r>
      <w:r w:rsidR="00A272A5" w:rsidRPr="00912EBD">
        <w:rPr>
          <w:rFonts w:ascii="IRANSharp" w:eastAsia="Times New Roman" w:hAnsi="IRANSharp" w:cs="IRANSharp"/>
          <w:rtl/>
          <w:lang w:bidi="fa-IR"/>
        </w:rPr>
        <w:t>برنامه‌ریزی</w:t>
      </w:r>
      <w:r w:rsidRPr="00912EBD">
        <w:rPr>
          <w:rFonts w:ascii="IRANSharp" w:eastAsia="Times New Roman" w:hAnsi="IRANSharp" w:cs="IRANSharp"/>
          <w:rtl/>
          <w:lang w:bidi="fa-IR"/>
        </w:rPr>
        <w:t xml:space="preserve">، تصویب، اجرا و پیگیری. حقوق همه كودكان باید در طول فرایند بودجه، مطابق با اصول كلی كنوانسیون و اصول بودجه مندرج در </w:t>
      </w:r>
      <w:r w:rsidR="00A257FF" w:rsidRPr="00912EBD">
        <w:rPr>
          <w:rFonts w:ascii="IRANSharp" w:eastAsia="Times New Roman" w:hAnsi="IRANSharp" w:cs="IRANSharp"/>
          <w:rtl/>
          <w:lang w:bidi="fa-IR"/>
        </w:rPr>
        <w:t>اظهارنظر</w:t>
      </w:r>
      <w:r w:rsidRPr="00912EBD">
        <w:rPr>
          <w:rFonts w:ascii="IRANSharp" w:eastAsia="Times New Roman" w:hAnsi="IRANSharp" w:cs="IRANSharp"/>
          <w:rtl/>
          <w:lang w:bidi="fa-IR"/>
        </w:rPr>
        <w:t xml:space="preserve"> عمومی حاضر، مورد توجه </w:t>
      </w:r>
      <w:r w:rsidR="00DE14AC" w:rsidRPr="00912EBD">
        <w:rPr>
          <w:rFonts w:ascii="IRANSharp" w:eastAsia="Times New Roman" w:hAnsi="IRANSharp" w:cs="IRANSharp"/>
          <w:rtl/>
          <w:lang w:bidi="fa-IR"/>
        </w:rPr>
        <w:t>دولت‌ها</w:t>
      </w:r>
      <w:r w:rsidRPr="00912EBD">
        <w:rPr>
          <w:rFonts w:ascii="IRANSharp" w:eastAsia="Times New Roman" w:hAnsi="IRANSharp" w:cs="IRANSharp"/>
          <w:rtl/>
          <w:lang w:bidi="fa-IR"/>
        </w:rPr>
        <w:t xml:space="preserve"> قرار گیرد.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lastRenderedPageBreak/>
        <w:t xml:space="preserve">۲۷. </w:t>
      </w:r>
      <w:r w:rsidR="00A272A5" w:rsidRPr="00912EBD">
        <w:rPr>
          <w:rFonts w:ascii="IRANSharp" w:eastAsia="Times New Roman" w:hAnsi="IRANSharp" w:cs="IRANSharp"/>
          <w:rtl/>
          <w:lang w:bidi="fa-IR"/>
        </w:rPr>
        <w:t>ازلحاظ</w:t>
      </w:r>
      <w:r w:rsidRPr="00912EBD">
        <w:rPr>
          <w:rFonts w:ascii="IRANSharp" w:eastAsia="Times New Roman" w:hAnsi="IRANSharp" w:cs="IRANSharp"/>
          <w:rtl/>
          <w:lang w:bidi="fa-IR"/>
        </w:rPr>
        <w:t xml:space="preserve"> بودجه، "اجرای حقوق </w:t>
      </w:r>
      <w:r w:rsidR="002B53B0">
        <w:rPr>
          <w:rFonts w:ascii="IRANSharp" w:eastAsia="Times New Roman" w:hAnsi="IRANSharp" w:cs="IRANSharp"/>
          <w:rtl/>
          <w:lang w:bidi="fa-IR"/>
        </w:rPr>
        <w:t>کودکان "</w:t>
      </w:r>
      <w:r w:rsidRPr="00912EBD">
        <w:rPr>
          <w:rFonts w:ascii="IRANSharp" w:eastAsia="Times New Roman" w:hAnsi="IRANSharp" w:cs="IRANSharp"/>
          <w:rtl/>
          <w:lang w:bidi="fa-IR"/>
        </w:rPr>
        <w:t xml:space="preserve"> به این معنی است که </w:t>
      </w:r>
      <w:r w:rsidR="00A947EA" w:rsidRPr="00912EBD">
        <w:rPr>
          <w:rFonts w:ascii="IRANSharp" w:eastAsia="Times New Roman" w:hAnsi="IRANSharp" w:cs="IRANSharp"/>
          <w:rtl/>
          <w:lang w:bidi="fa-IR"/>
        </w:rPr>
        <w:t>دولت‌های</w:t>
      </w:r>
      <w:r w:rsidRPr="00912EBD">
        <w:rPr>
          <w:rFonts w:ascii="IRANSharp" w:eastAsia="Times New Roman" w:hAnsi="IRANSharp" w:cs="IRANSharp"/>
          <w:rtl/>
          <w:lang w:bidi="fa-IR"/>
        </w:rPr>
        <w:t xml:space="preserve"> عضو موظف به بسیج، تخصیص و صرف منابع عمومی به </w:t>
      </w:r>
      <w:r w:rsidR="00A947EA" w:rsidRPr="00912EBD">
        <w:rPr>
          <w:rFonts w:ascii="IRANSharp" w:eastAsia="Times New Roman" w:hAnsi="IRANSharp" w:cs="IRANSharp"/>
          <w:rtl/>
          <w:lang w:bidi="fa-IR"/>
        </w:rPr>
        <w:t>شیوه‌ای</w:t>
      </w:r>
      <w:r w:rsidRPr="00912EBD">
        <w:rPr>
          <w:rFonts w:ascii="IRANSharp" w:eastAsia="Times New Roman" w:hAnsi="IRANSharp" w:cs="IRANSharp"/>
          <w:rtl/>
          <w:lang w:bidi="fa-IR"/>
        </w:rPr>
        <w:t xml:space="preserve"> وفادار به تعهدات خود در اجرا هستند. کشورهای عضو باید همه حقوق کودک را به نحو زیر رعایت، حمایت و برآورده کنند: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(الف) "</w:t>
      </w:r>
      <w:r w:rsidR="002B53B0">
        <w:rPr>
          <w:rFonts w:ascii="IRANSharp" w:eastAsia="Times New Roman" w:hAnsi="IRANSharp" w:cs="IRANSharp"/>
          <w:rtl/>
          <w:lang w:bidi="fa-IR"/>
        </w:rPr>
        <w:t>احترام "</w:t>
      </w:r>
      <w:r w:rsidRPr="00912EBD">
        <w:rPr>
          <w:rFonts w:ascii="IRANSharp" w:eastAsia="Times New Roman" w:hAnsi="IRANSharp" w:cs="IRANSharp"/>
          <w:rtl/>
          <w:lang w:bidi="fa-IR"/>
        </w:rPr>
        <w:t xml:space="preserve"> به این معنی است که </w:t>
      </w:r>
      <w:r w:rsidR="00A947EA" w:rsidRPr="00912EBD">
        <w:rPr>
          <w:rFonts w:ascii="IRANSharp" w:eastAsia="Times New Roman" w:hAnsi="IRANSharp" w:cs="IRANSharp"/>
          <w:rtl/>
          <w:lang w:bidi="fa-IR"/>
        </w:rPr>
        <w:t>دولت‌های</w:t>
      </w:r>
      <w:r w:rsidRPr="00912EBD">
        <w:rPr>
          <w:rFonts w:ascii="IRANSharp" w:eastAsia="Times New Roman" w:hAnsi="IRANSharp" w:cs="IRANSharp"/>
          <w:rtl/>
          <w:lang w:bidi="fa-IR"/>
        </w:rPr>
        <w:t xml:space="preserve"> عضو نباید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مستقیم یا </w:t>
      </w:r>
      <w:r w:rsidR="00A947EA" w:rsidRPr="00912EBD">
        <w:rPr>
          <w:rFonts w:ascii="IRANSharp" w:eastAsia="Times New Roman" w:hAnsi="IRANSharp" w:cs="IRANSharp"/>
          <w:rtl/>
          <w:lang w:bidi="fa-IR"/>
        </w:rPr>
        <w:t>غیرمستقیم</w:t>
      </w:r>
      <w:r w:rsidRPr="00912EBD">
        <w:rPr>
          <w:rFonts w:ascii="IRANSharp" w:eastAsia="Times New Roman" w:hAnsi="IRANSharp" w:cs="IRANSharp"/>
          <w:rtl/>
          <w:lang w:bidi="fa-IR"/>
        </w:rPr>
        <w:t xml:space="preserve"> در </w:t>
      </w:r>
      <w:r w:rsidR="00A947EA" w:rsidRPr="00912EBD">
        <w:rPr>
          <w:rFonts w:ascii="IRANSharp" w:eastAsia="Times New Roman" w:hAnsi="IRANSharp" w:cs="IRANSharp"/>
          <w:rtl/>
          <w:lang w:bidi="fa-IR"/>
        </w:rPr>
        <w:t>بهره‌مندی</w:t>
      </w:r>
      <w:r w:rsidRPr="00912EBD">
        <w:rPr>
          <w:rFonts w:ascii="IRANSharp" w:eastAsia="Times New Roman" w:hAnsi="IRANSharp" w:cs="IRANSharp"/>
          <w:rtl/>
          <w:lang w:bidi="fa-IR"/>
        </w:rPr>
        <w:t xml:space="preserve"> حقوق کودکان دخالت کنند. در رابطه با </w:t>
      </w:r>
      <w:r w:rsidR="00A947EA" w:rsidRPr="00912EBD">
        <w:rPr>
          <w:rFonts w:ascii="IRANSharp" w:eastAsia="Times New Roman" w:hAnsi="IRANSharp" w:cs="IRANSharp"/>
          <w:rtl/>
          <w:lang w:bidi="fa-IR"/>
        </w:rPr>
        <w:t>بودجه‌ها</w:t>
      </w:r>
      <w:r w:rsidRPr="00912EBD">
        <w:rPr>
          <w:rFonts w:ascii="IRANSharp" w:eastAsia="Times New Roman" w:hAnsi="IRANSharp" w:cs="IRANSharp"/>
          <w:rtl/>
          <w:lang w:bidi="fa-IR"/>
        </w:rPr>
        <w:t xml:space="preserve">، این بدان معنی است که دولت از دخالت در استفاده از </w:t>
      </w:r>
      <w:r w:rsidR="00A947EA" w:rsidRPr="00912EBD">
        <w:rPr>
          <w:rFonts w:ascii="IRANSharp" w:eastAsia="Times New Roman" w:hAnsi="IRANSharp" w:cs="IRANSharp"/>
          <w:rtl/>
          <w:lang w:bidi="fa-IR"/>
        </w:rPr>
        <w:t>بهره‌مندی</w:t>
      </w:r>
      <w:r w:rsidRPr="00912EBD">
        <w:rPr>
          <w:rFonts w:ascii="IRANSharp" w:eastAsia="Times New Roman" w:hAnsi="IRANSharp" w:cs="IRANSharp"/>
          <w:rtl/>
          <w:lang w:bidi="fa-IR"/>
        </w:rPr>
        <w:t xml:space="preserve"> حقوق کودک خودداری کند، برای مثال، تبعیض در مورد </w:t>
      </w:r>
      <w:r w:rsidR="00A947EA" w:rsidRPr="00912EBD">
        <w:rPr>
          <w:rFonts w:ascii="IRANSharp" w:eastAsia="Times New Roman" w:hAnsi="IRANSharp" w:cs="IRANSharp"/>
          <w:rtl/>
          <w:lang w:bidi="fa-IR"/>
        </w:rPr>
        <w:t>گروه‌های</w:t>
      </w:r>
      <w:r w:rsidRPr="00912EBD">
        <w:rPr>
          <w:rFonts w:ascii="IRANSharp" w:eastAsia="Times New Roman" w:hAnsi="IRANSharp" w:cs="IRANSharp"/>
          <w:rtl/>
          <w:lang w:bidi="fa-IR"/>
        </w:rPr>
        <w:t xml:space="preserve"> خاصی از کودکان در </w:t>
      </w:r>
      <w:r w:rsidR="00A257FF" w:rsidRPr="00912EBD">
        <w:rPr>
          <w:rFonts w:ascii="IRANSharp" w:eastAsia="Times New Roman" w:hAnsi="IRANSharp" w:cs="IRANSharp"/>
          <w:rtl/>
          <w:lang w:bidi="fa-IR"/>
        </w:rPr>
        <w:t>تصمیم‌گیری‌های</w:t>
      </w:r>
      <w:r w:rsidRPr="00912EBD">
        <w:rPr>
          <w:rFonts w:ascii="IRANSharp" w:eastAsia="Times New Roman" w:hAnsi="IRANSharp" w:cs="IRANSharp"/>
          <w:rtl/>
          <w:lang w:bidi="fa-IR"/>
        </w:rPr>
        <w:t xml:space="preserve"> بودجه، یا حذف بودجه یا هدایت منابع از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ی موجود برای </w:t>
      </w:r>
      <w:r w:rsidR="00A947EA" w:rsidRPr="00912EBD">
        <w:rPr>
          <w:rFonts w:ascii="IRANSharp" w:eastAsia="Times New Roman" w:hAnsi="IRANSharp" w:cs="IRANSharp"/>
          <w:rtl/>
          <w:lang w:bidi="fa-IR"/>
        </w:rPr>
        <w:t>بهره‌مندی</w:t>
      </w:r>
      <w:r w:rsidRPr="00912EBD">
        <w:rPr>
          <w:rFonts w:ascii="IRANSharp" w:eastAsia="Times New Roman" w:hAnsi="IRANSharp" w:cs="IRANSharp"/>
          <w:rtl/>
          <w:lang w:bidi="fa-IR"/>
        </w:rPr>
        <w:t xml:space="preserve"> از حقوق اقتصادی، اجتماعی یا فرهنگی کودکان، </w:t>
      </w:r>
      <w:r w:rsidR="00A947EA" w:rsidRPr="00912EBD">
        <w:rPr>
          <w:rFonts w:ascii="IRANSharp" w:eastAsia="Times New Roman" w:hAnsi="IRANSharp" w:cs="IRANSharp"/>
          <w:rtl/>
          <w:lang w:bidi="fa-IR"/>
        </w:rPr>
        <w:t>به‌جز</w:t>
      </w:r>
      <w:r w:rsidRPr="00912EBD">
        <w:rPr>
          <w:rFonts w:ascii="IRANSharp" w:eastAsia="Times New Roman" w:hAnsi="IRANSharp" w:cs="IRANSharp"/>
          <w:rtl/>
          <w:lang w:bidi="fa-IR"/>
        </w:rPr>
        <w:t xml:space="preserve"> در شرایط مندرج در پاراگراف ۳۱ زیر؛</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(ب) "</w:t>
      </w:r>
      <w:r w:rsidR="002B53B0">
        <w:rPr>
          <w:rFonts w:ascii="IRANSharp" w:eastAsia="Times New Roman" w:hAnsi="IRANSharp" w:cs="IRANSharp"/>
          <w:rtl/>
          <w:lang w:bidi="fa-IR"/>
        </w:rPr>
        <w:t>حما</w:t>
      </w:r>
      <w:r w:rsidR="002B53B0">
        <w:rPr>
          <w:rFonts w:ascii="IRANSharp" w:eastAsia="Times New Roman" w:hAnsi="IRANSharp" w:cs="IRANSharp" w:hint="cs"/>
          <w:rtl/>
          <w:lang w:bidi="fa-IR"/>
        </w:rPr>
        <w:t>ی</w:t>
      </w:r>
      <w:r w:rsidR="002B53B0">
        <w:rPr>
          <w:rFonts w:ascii="IRANSharp" w:eastAsia="Times New Roman" w:hAnsi="IRANSharp" w:cs="IRANSharp" w:hint="eastAsia"/>
          <w:rtl/>
          <w:lang w:bidi="fa-IR"/>
        </w:rPr>
        <w:t>ت</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 بدان معنی است که کشورهای عضو از دخالت اشخاص ثالث در حقوق که تحت کنوانسیون و </w:t>
      </w:r>
      <w:r w:rsidR="00A947EA" w:rsidRPr="00912EBD">
        <w:rPr>
          <w:rFonts w:ascii="IRANSharp" w:eastAsia="Times New Roman" w:hAnsi="IRANSharp" w:cs="IRANSharp"/>
          <w:rtl/>
          <w:lang w:bidi="fa-IR"/>
        </w:rPr>
        <w:t>پروتکل‌های</w:t>
      </w:r>
      <w:r w:rsidRPr="00912EBD">
        <w:rPr>
          <w:rFonts w:ascii="IRANSharp" w:eastAsia="Times New Roman" w:hAnsi="IRANSharp" w:cs="IRANSharp"/>
          <w:rtl/>
          <w:lang w:bidi="fa-IR"/>
        </w:rPr>
        <w:t xml:space="preserve"> اختیاری تضمین شده است، جلوگیری کنند. در خصوص بودجه عمومی، </w:t>
      </w:r>
      <w:r w:rsidR="00A947EA" w:rsidRPr="00912EBD">
        <w:rPr>
          <w:rFonts w:ascii="IRANSharp" w:eastAsia="Times New Roman" w:hAnsi="IRANSharp" w:cs="IRANSharp"/>
          <w:rtl/>
          <w:lang w:bidi="fa-IR"/>
        </w:rPr>
        <w:t>نمونه‌هایی</w:t>
      </w:r>
      <w:r w:rsidRPr="00912EBD">
        <w:rPr>
          <w:rFonts w:ascii="IRANSharp" w:eastAsia="Times New Roman" w:hAnsi="IRANSharp" w:cs="IRANSharp"/>
          <w:rtl/>
          <w:lang w:bidi="fa-IR"/>
        </w:rPr>
        <w:t xml:space="preserve"> از چنین اشخاص ثالث ممکن است بخش کسب و کار</w:t>
      </w:r>
      <w:r w:rsidRPr="00912EBD">
        <w:rPr>
          <w:rStyle w:val="FootnoteReference"/>
          <w:rFonts w:ascii="IRANSharp" w:eastAsia="Times New Roman" w:hAnsi="IRANSharp" w:cs="IRANSharp"/>
          <w:rtl/>
          <w:lang w:bidi="fa-IR"/>
        </w:rPr>
        <w:footnoteReference w:id="6"/>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مؤسسات</w:t>
      </w:r>
      <w:r w:rsidRPr="00912EBD">
        <w:rPr>
          <w:rFonts w:ascii="IRANSharp" w:eastAsia="Times New Roman" w:hAnsi="IRANSharp" w:cs="IRANSharp"/>
          <w:rtl/>
          <w:lang w:bidi="fa-IR"/>
        </w:rPr>
        <w:t xml:space="preserve"> مالی </w:t>
      </w:r>
      <w:r w:rsidR="00A947EA" w:rsidRPr="00912EBD">
        <w:rPr>
          <w:rFonts w:ascii="IRANSharp" w:eastAsia="Times New Roman" w:hAnsi="IRANSharp" w:cs="IRANSharp"/>
          <w:rtl/>
          <w:lang w:bidi="fa-IR"/>
        </w:rPr>
        <w:t>منطقه‌ای</w:t>
      </w:r>
      <w:r w:rsidRPr="00912EBD">
        <w:rPr>
          <w:rFonts w:ascii="IRANSharp" w:eastAsia="Times New Roman" w:hAnsi="IRANSharp" w:cs="IRANSharp"/>
          <w:rtl/>
          <w:lang w:bidi="fa-IR"/>
        </w:rPr>
        <w:t xml:space="preserve"> یا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باشد که شاید در مراحل مختلف فرایند بودجه عمومی نقش داشته باشد. تعهد به حمایت مستلزم آن است که کشورهای عضو اطمینان حاصل کنند که بسیج درآمد، تخصیص بودجه و هزینه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مورد دخالت اشخاص ثالث قرار ن</w:t>
      </w:r>
      <w:r w:rsidR="00A947EA" w:rsidRPr="00912EBD">
        <w:rPr>
          <w:rFonts w:ascii="IRANSharp" w:eastAsia="Times New Roman" w:hAnsi="IRANSharp" w:cs="IRANSharp"/>
          <w:rtl/>
          <w:lang w:bidi="fa-IR"/>
        </w:rPr>
        <w:t>می‌گیرد</w:t>
      </w:r>
      <w:r w:rsidRPr="00912EBD">
        <w:rPr>
          <w:rFonts w:ascii="IRANSharp" w:eastAsia="Times New Roman" w:hAnsi="IRANSharp" w:cs="IRANSharp"/>
          <w:rtl/>
          <w:lang w:bidi="fa-IR"/>
        </w:rPr>
        <w:t xml:space="preserve">. این امر مستلزم آن است که کشورهای عضو نقش اشخاص ثالث و </w:t>
      </w:r>
      <w:r w:rsidR="00A947EA" w:rsidRPr="00912EBD">
        <w:rPr>
          <w:rFonts w:ascii="IRANSharp" w:eastAsia="Times New Roman" w:hAnsi="IRANSharp" w:cs="IRANSharp"/>
          <w:rtl/>
          <w:lang w:bidi="fa-IR"/>
        </w:rPr>
        <w:t>مکانیزه</w:t>
      </w:r>
      <w:r w:rsidRPr="00912EBD">
        <w:rPr>
          <w:rFonts w:ascii="IRANSharp" w:eastAsia="Times New Roman" w:hAnsi="IRANSharp" w:cs="IRANSharp"/>
          <w:rtl/>
          <w:lang w:bidi="fa-IR"/>
        </w:rPr>
        <w:t xml:space="preserve"> شکایات را تنظیم کرده و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سیستماتیک در موارد توسط نقض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اقدام کنند.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(پ) "</w:t>
      </w:r>
      <w:r w:rsidR="002B53B0">
        <w:rPr>
          <w:rFonts w:ascii="IRANSharp" w:eastAsia="Times New Roman" w:hAnsi="IRANSharp" w:cs="IRANSharp"/>
          <w:rtl/>
          <w:lang w:bidi="fa-IR"/>
        </w:rPr>
        <w:t>تکم</w:t>
      </w:r>
      <w:r w:rsidR="002B53B0">
        <w:rPr>
          <w:rFonts w:ascii="IRANSharp" w:eastAsia="Times New Roman" w:hAnsi="IRANSharp" w:cs="IRANSharp" w:hint="cs"/>
          <w:rtl/>
          <w:lang w:bidi="fa-IR"/>
        </w:rPr>
        <w:t>ی</w:t>
      </w:r>
      <w:r w:rsidR="002B53B0">
        <w:rPr>
          <w:rFonts w:ascii="IRANSharp" w:eastAsia="Times New Roman" w:hAnsi="IRANSharp" w:cs="IRANSharp" w:hint="eastAsia"/>
          <w:rtl/>
          <w:lang w:bidi="fa-IR"/>
        </w:rPr>
        <w:t>ل</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 مستلزم آن است که </w:t>
      </w:r>
      <w:r w:rsidR="00A947EA" w:rsidRPr="00912EBD">
        <w:rPr>
          <w:rFonts w:ascii="IRANSharp" w:eastAsia="Times New Roman" w:hAnsi="IRANSharp" w:cs="IRANSharp"/>
          <w:rtl/>
          <w:lang w:bidi="fa-IR"/>
        </w:rPr>
        <w:t>دولت‌های</w:t>
      </w:r>
      <w:r w:rsidRPr="00912EBD">
        <w:rPr>
          <w:rFonts w:ascii="IRANSharp" w:eastAsia="Times New Roman" w:hAnsi="IRANSharp" w:cs="IRANSharp"/>
          <w:rtl/>
          <w:lang w:bidi="fa-IR"/>
        </w:rPr>
        <w:t xml:space="preserve"> عضو اقدام به تضمین کامل تحقق حقوق کودک نمایند. کشورهای عضو باید: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(۱</w:t>
      </w:r>
      <w:r w:rsidR="002B53B0">
        <w:rPr>
          <w:rFonts w:ascii="IRANSharp" w:eastAsia="Times New Roman" w:hAnsi="IRANSharp" w:cs="IRANSharp"/>
          <w:rtl/>
          <w:lang w:bidi="fa-IR"/>
        </w:rPr>
        <w:t>) حقوق</w:t>
      </w:r>
      <w:r w:rsidRPr="00912EBD">
        <w:rPr>
          <w:rFonts w:ascii="IRANSharp" w:eastAsia="Times New Roman" w:hAnsi="IRANSharp" w:cs="IRANSharp"/>
          <w:rtl/>
          <w:lang w:bidi="fa-IR"/>
        </w:rPr>
        <w:t xml:space="preserve"> کودکان را با اقداماتی که کودکان را قادر </w:t>
      </w:r>
      <w:r w:rsidR="00A947EA" w:rsidRPr="00912EBD">
        <w:rPr>
          <w:rFonts w:ascii="IRANSharp" w:eastAsia="Times New Roman" w:hAnsi="IRANSharp" w:cs="IRANSharp"/>
          <w:rtl/>
          <w:lang w:bidi="fa-IR"/>
        </w:rPr>
        <w:t>می‌سازد</w:t>
      </w:r>
      <w:r w:rsidRPr="00912EBD">
        <w:rPr>
          <w:rFonts w:ascii="IRANSharp" w:eastAsia="Times New Roman" w:hAnsi="IRANSharp" w:cs="IRANSharp"/>
          <w:rtl/>
          <w:lang w:bidi="fa-IR"/>
        </w:rPr>
        <w:t xml:space="preserve"> و کمک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تا از حقوق خود </w:t>
      </w:r>
      <w:r w:rsidR="00A947EA" w:rsidRPr="00912EBD">
        <w:rPr>
          <w:rFonts w:ascii="IRANSharp" w:eastAsia="Times New Roman" w:hAnsi="IRANSharp" w:cs="IRANSharp"/>
          <w:rtl/>
          <w:lang w:bidi="fa-IR"/>
        </w:rPr>
        <w:t>بهره‌مند</w:t>
      </w:r>
      <w:r w:rsidRPr="00912EBD">
        <w:rPr>
          <w:rFonts w:ascii="IRANSharp" w:eastAsia="Times New Roman" w:hAnsi="IRANSharp" w:cs="IRANSharp"/>
          <w:rtl/>
          <w:lang w:bidi="fa-IR"/>
        </w:rPr>
        <w:t xml:space="preserve"> شوند، تسهیل کنند. </w:t>
      </w:r>
      <w:r w:rsidR="00A272A5" w:rsidRPr="00912EBD">
        <w:rPr>
          <w:rFonts w:ascii="IRANSharp" w:eastAsia="Times New Roman" w:hAnsi="IRANSharp" w:cs="IRANSharp"/>
          <w:rtl/>
          <w:lang w:bidi="fa-IR"/>
        </w:rPr>
        <w:t>درزمینهٔ</w:t>
      </w:r>
      <w:r w:rsidRPr="00912EBD">
        <w:rPr>
          <w:rFonts w:ascii="IRANSharp" w:eastAsia="Times New Roman" w:hAnsi="IRANSharp" w:cs="IRANSharp"/>
          <w:rtl/>
          <w:lang w:bidi="fa-IR"/>
        </w:rPr>
        <w:t xml:space="preserve"> بودجه، این</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امر شامل تجهیز تمام سطوح و ساختارهای اجرایی، قوه مقننه و قوه قضائیه به منابع و اطلاعات لازم برای پیشبرد حقوق همه کودکان به </w:t>
      </w:r>
      <w:r w:rsidR="00A947EA" w:rsidRPr="00912EBD">
        <w:rPr>
          <w:rFonts w:ascii="IRANSharp" w:eastAsia="Times New Roman" w:hAnsi="IRANSharp" w:cs="IRANSharp"/>
          <w:rtl/>
          <w:lang w:bidi="fa-IR"/>
        </w:rPr>
        <w:t>شیوه‌ای</w:t>
      </w:r>
      <w:r w:rsidRPr="00912EBD">
        <w:rPr>
          <w:rFonts w:ascii="IRANSharp" w:eastAsia="Times New Roman" w:hAnsi="IRANSharp" w:cs="IRANSharp"/>
          <w:rtl/>
          <w:lang w:bidi="fa-IR"/>
        </w:rPr>
        <w:t xml:space="preserve"> جامع و پایدار است. این شامل تدابیر لازم برای افزایش دانش و درک کنوانسیون و </w:t>
      </w:r>
      <w:r w:rsidR="00A947EA" w:rsidRPr="00912EBD">
        <w:rPr>
          <w:rFonts w:ascii="IRANSharp" w:eastAsia="Times New Roman" w:hAnsi="IRANSharp" w:cs="IRANSharp"/>
          <w:rtl/>
          <w:lang w:bidi="fa-IR"/>
        </w:rPr>
        <w:t>پروتکل‌های</w:t>
      </w:r>
      <w:r w:rsidRPr="00912EBD">
        <w:rPr>
          <w:rFonts w:ascii="IRANSharp" w:eastAsia="Times New Roman" w:hAnsi="IRANSharp" w:cs="IRANSharp"/>
          <w:rtl/>
          <w:lang w:bidi="fa-IR"/>
        </w:rPr>
        <w:t xml:space="preserve"> اختیاری آن در چارچوب عملکردهای دولت و ترویج فرهنگی است که به حقوق کودکان احترام گذاشته،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را رعایت و اجرا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(۲</w:t>
      </w:r>
      <w:r w:rsidR="002B53B0">
        <w:rPr>
          <w:rFonts w:ascii="IRANSharp" w:eastAsia="Times New Roman" w:hAnsi="IRANSharp" w:cs="IRANSharp"/>
          <w:rtl/>
          <w:lang w:bidi="fa-IR"/>
        </w:rPr>
        <w:t>) فراهم</w:t>
      </w:r>
      <w:r w:rsidRPr="00912EBD">
        <w:rPr>
          <w:rFonts w:ascii="IRANSharp" w:eastAsia="Times New Roman" w:hAnsi="IRANSharp" w:cs="IRANSharp"/>
          <w:rtl/>
          <w:lang w:bidi="fa-IR"/>
        </w:rPr>
        <w:t xml:space="preserve"> کردن برای حقوق کودکان وقتی کشورها به دلایلی فراتر از کنترل خود قادر به درک این حقوق، از طریق ابزار موجود در اختیارشان نیستند. این تعهد شامل اطمینان از این است که </w:t>
      </w:r>
      <w:r w:rsidR="00A947EA" w:rsidRPr="00912EBD">
        <w:rPr>
          <w:rFonts w:ascii="IRANSharp" w:eastAsia="Times New Roman" w:hAnsi="IRANSharp" w:cs="IRANSharp"/>
          <w:rtl/>
          <w:lang w:bidi="fa-IR"/>
        </w:rPr>
        <w:t>داده‌ها</w:t>
      </w:r>
      <w:r w:rsidRPr="00912EBD">
        <w:rPr>
          <w:rFonts w:ascii="IRANSharp" w:eastAsia="Times New Roman" w:hAnsi="IRANSharp" w:cs="IRANSharp"/>
          <w:rtl/>
          <w:lang w:bidi="fa-IR"/>
        </w:rPr>
        <w:t xml:space="preserve"> و اطلاعات قابل اعتماد و تفکیک شده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عمومی برای ارزیابی و نظارت بر میزان </w:t>
      </w:r>
      <w:r w:rsidR="00A947EA" w:rsidRPr="00912EBD">
        <w:rPr>
          <w:rFonts w:ascii="IRANSharp" w:eastAsia="Times New Roman" w:hAnsi="IRANSharp" w:cs="IRANSharp"/>
          <w:rtl/>
          <w:lang w:bidi="fa-IR"/>
        </w:rPr>
        <w:t>بهره‌مندی</w:t>
      </w:r>
      <w:r w:rsidRPr="00912EBD">
        <w:rPr>
          <w:rFonts w:ascii="IRANSharp" w:eastAsia="Times New Roman" w:hAnsi="IRANSharp" w:cs="IRANSharp"/>
          <w:rtl/>
          <w:lang w:bidi="fa-IR"/>
        </w:rPr>
        <w:t xml:space="preserve"> کودکان استفاده از </w:t>
      </w:r>
      <w:r w:rsidR="00A947EA" w:rsidRPr="00912EBD">
        <w:rPr>
          <w:rFonts w:ascii="IRANSharp" w:eastAsia="Times New Roman" w:hAnsi="IRANSharp" w:cs="IRANSharp"/>
          <w:rtl/>
          <w:lang w:bidi="fa-IR"/>
        </w:rPr>
        <w:t>حقوقشان</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به‌عنوان</w:t>
      </w:r>
      <w:r w:rsidRPr="00912EBD">
        <w:rPr>
          <w:rFonts w:ascii="IRANSharp" w:eastAsia="Times New Roman" w:hAnsi="IRANSharp" w:cs="IRANSharp"/>
          <w:rtl/>
          <w:lang w:bidi="fa-IR"/>
        </w:rPr>
        <w:t xml:space="preserve"> مثال، در </w:t>
      </w:r>
      <w:r w:rsidR="00A947EA" w:rsidRPr="00912EBD">
        <w:rPr>
          <w:rFonts w:ascii="IRANSharp" w:eastAsia="Times New Roman" w:hAnsi="IRANSharp" w:cs="IRANSharp"/>
          <w:rtl/>
          <w:lang w:bidi="fa-IR"/>
        </w:rPr>
        <w:t>بخش‌ها</w:t>
      </w:r>
      <w:r w:rsidRPr="00912EBD">
        <w:rPr>
          <w:rFonts w:ascii="IRANSharp" w:eastAsia="Times New Roman" w:hAnsi="IRANSharp" w:cs="IRANSharp"/>
          <w:rtl/>
          <w:lang w:bidi="fa-IR"/>
        </w:rPr>
        <w:t>ی مختلف کشور قابل دسترسی است.</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(۳</w:t>
      </w:r>
      <w:r w:rsidR="002B53B0">
        <w:rPr>
          <w:rFonts w:ascii="IRANSharp" w:eastAsia="Times New Roman" w:hAnsi="IRANSharp" w:cs="IRANSharp"/>
          <w:rtl/>
          <w:lang w:bidi="fa-IR"/>
        </w:rPr>
        <w:t>) ترو</w:t>
      </w:r>
      <w:r w:rsidR="002B53B0">
        <w:rPr>
          <w:rFonts w:ascii="IRANSharp" w:eastAsia="Times New Roman" w:hAnsi="IRANSharp" w:cs="IRANSharp" w:hint="cs"/>
          <w:rtl/>
          <w:lang w:bidi="fa-IR"/>
        </w:rPr>
        <w:t>ی</w:t>
      </w:r>
      <w:r w:rsidR="002B53B0">
        <w:rPr>
          <w:rFonts w:ascii="IRANSharp" w:eastAsia="Times New Roman" w:hAnsi="IRANSharp" w:cs="IRANSharp" w:hint="eastAsia"/>
          <w:rtl/>
          <w:lang w:bidi="fa-IR"/>
        </w:rPr>
        <w:t>ج</w:t>
      </w:r>
      <w:r w:rsidRPr="00912EBD">
        <w:rPr>
          <w:rFonts w:ascii="IRANSharp" w:eastAsia="Times New Roman" w:hAnsi="IRANSharp" w:cs="IRANSharp"/>
          <w:rtl/>
          <w:lang w:bidi="fa-IR"/>
        </w:rPr>
        <w:t xml:space="preserve"> حقوق کودکان با اطمینان از اینکه آموزش مناسب و آگاهی عمومی در مورد </w:t>
      </w:r>
      <w:r w:rsidR="00A947EA" w:rsidRPr="00912EBD">
        <w:rPr>
          <w:rFonts w:ascii="IRANSharp" w:eastAsia="Times New Roman" w:hAnsi="IRANSharp" w:cs="IRANSharp"/>
          <w:rtl/>
          <w:lang w:bidi="fa-IR"/>
        </w:rPr>
        <w:t>پروسه‌های</w:t>
      </w:r>
      <w:r w:rsidRPr="00912EBD">
        <w:rPr>
          <w:rFonts w:ascii="IRANSharp" w:eastAsia="Times New Roman" w:hAnsi="IRANSharp" w:cs="IRANSharp"/>
          <w:rtl/>
          <w:lang w:bidi="fa-IR"/>
        </w:rPr>
        <w:t xml:space="preserve"> تصمیم گیری در بودجه و </w:t>
      </w:r>
      <w:r w:rsidR="00A947EA" w:rsidRPr="00912EBD">
        <w:rPr>
          <w:rFonts w:ascii="IRANSharp" w:eastAsia="Times New Roman" w:hAnsi="IRANSharp" w:cs="IRANSharp"/>
          <w:rtl/>
          <w:lang w:bidi="fa-IR"/>
        </w:rPr>
        <w:t>تأثیرات</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وجود دارد. در رابطه با </w:t>
      </w:r>
      <w:r w:rsidR="00A947EA" w:rsidRPr="00912EBD">
        <w:rPr>
          <w:rFonts w:ascii="IRANSharp" w:eastAsia="Times New Roman" w:hAnsi="IRANSharp" w:cs="IRANSharp"/>
          <w:rtl/>
          <w:lang w:bidi="fa-IR"/>
        </w:rPr>
        <w:t>بودجه‌ها</w:t>
      </w:r>
      <w:r w:rsidRPr="00912EBD">
        <w:rPr>
          <w:rFonts w:ascii="IRANSharp" w:eastAsia="Times New Roman" w:hAnsi="IRANSharp" w:cs="IRANSharp"/>
          <w:rtl/>
          <w:lang w:bidi="fa-IR"/>
        </w:rPr>
        <w:t xml:space="preserve">، این به معنی بسیج، تخصیص و صرف </w:t>
      </w:r>
      <w:r w:rsidR="00A947EA" w:rsidRPr="00912EBD">
        <w:rPr>
          <w:rFonts w:ascii="IRANSharp" w:eastAsia="Times New Roman" w:hAnsi="IRANSharp" w:cs="IRANSharp"/>
          <w:rtl/>
          <w:lang w:bidi="fa-IR"/>
        </w:rPr>
        <w:t>هزینه‌های</w:t>
      </w:r>
      <w:r w:rsidRPr="00912EBD">
        <w:rPr>
          <w:rFonts w:ascii="IRANSharp" w:eastAsia="Times New Roman" w:hAnsi="IRANSharp" w:cs="IRANSharp"/>
          <w:rtl/>
          <w:lang w:bidi="fa-IR"/>
        </w:rPr>
        <w:t xml:space="preserve"> کافی برای برقراری ارتباط و تعامل با کودکان، </w:t>
      </w:r>
      <w:r w:rsidR="00A947EA" w:rsidRPr="00912EBD">
        <w:rPr>
          <w:rFonts w:ascii="IRANSharp" w:eastAsia="Times New Roman" w:hAnsi="IRANSharp" w:cs="IRANSharp"/>
          <w:rtl/>
          <w:lang w:bidi="fa-IR"/>
        </w:rPr>
        <w:t>خانواده‌های</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و مراقبین از تصمیمات مربوط به بودجه،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یی است که بر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می‌گذارد</w:t>
      </w:r>
      <w:r w:rsidRPr="00912EBD">
        <w:rPr>
          <w:rFonts w:ascii="IRANSharp" w:eastAsia="Times New Roman" w:hAnsi="IRANSharp" w:cs="IRANSharp"/>
          <w:rtl/>
          <w:lang w:bidi="fa-IR"/>
        </w:rPr>
        <w:t xml:space="preserve">. کشورهای عضو باید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مداوم نتایج را در </w:t>
      </w:r>
      <w:r w:rsidR="00A947EA" w:rsidRPr="00912EBD">
        <w:rPr>
          <w:rFonts w:ascii="IRANSharp" w:eastAsia="Times New Roman" w:hAnsi="IRANSharp" w:cs="IRANSharp"/>
          <w:rtl/>
          <w:lang w:bidi="fa-IR"/>
        </w:rPr>
        <w:t>گروه‌های</w:t>
      </w:r>
      <w:r w:rsidRPr="00912EBD">
        <w:rPr>
          <w:rFonts w:ascii="IRANSharp" w:eastAsia="Times New Roman" w:hAnsi="IRANSharp" w:cs="IRANSharp"/>
          <w:rtl/>
          <w:lang w:bidi="fa-IR"/>
        </w:rPr>
        <w:t xml:space="preserve"> مختلف ارزیابی کنند تا مشخص شود که ارتقاء </w:t>
      </w:r>
      <w:r w:rsidR="00A947EA" w:rsidRPr="00912EBD">
        <w:rPr>
          <w:rFonts w:ascii="IRANSharp" w:eastAsia="Times New Roman" w:hAnsi="IRANSharp" w:cs="IRANSharp"/>
          <w:rtl/>
          <w:lang w:bidi="fa-IR"/>
        </w:rPr>
        <w:t>مؤثر</w:t>
      </w:r>
      <w:r w:rsidRPr="00912EBD">
        <w:rPr>
          <w:rFonts w:ascii="IRANSharp" w:eastAsia="Times New Roman" w:hAnsi="IRANSharp" w:cs="IRANSharp"/>
          <w:rtl/>
          <w:lang w:bidi="fa-IR"/>
        </w:rPr>
        <w:t xml:space="preserve"> در کجاها لازم است.</w:t>
      </w:r>
    </w:p>
    <w:p w:rsidR="009911E1" w:rsidRPr="00912EBD" w:rsidRDefault="009911E1" w:rsidP="009911E1">
      <w:pPr>
        <w:pStyle w:val="ListParagraph"/>
        <w:bidi/>
        <w:ind w:left="1080"/>
        <w:jc w:val="both"/>
        <w:rPr>
          <w:rFonts w:ascii="IRANSharp" w:hAnsi="IRANSharp" w:cs="IRANSharp"/>
          <w:b/>
          <w:bCs/>
          <w:szCs w:val="24"/>
          <w:rtl/>
          <w:lang w:val="en-US" w:bidi="fa-IR"/>
        </w:rPr>
      </w:pPr>
    </w:p>
    <w:p w:rsidR="009911E1" w:rsidRPr="00912EBD" w:rsidRDefault="009911E1" w:rsidP="009911E1">
      <w:pPr>
        <w:bidi/>
        <w:jc w:val="both"/>
        <w:rPr>
          <w:rFonts w:ascii="IRANSharp" w:eastAsia="Times New Roman" w:hAnsi="IRANSharp" w:cs="IRANSharp"/>
          <w:b/>
          <w:bCs/>
          <w:rtl/>
          <w:lang w:bidi="fa-IR"/>
        </w:rPr>
      </w:pPr>
      <w:r w:rsidRPr="00912EBD">
        <w:rPr>
          <w:rFonts w:ascii="IRANSharp" w:eastAsia="Times New Roman" w:hAnsi="IRANSharp" w:cs="IRANSharp"/>
          <w:b/>
          <w:bCs/>
          <w:rtl/>
          <w:lang w:bidi="fa-IR"/>
        </w:rPr>
        <w:t>ت. با توجه به حقوق اقتصادی، اجتماعی و فرهنگی، کشورهای عضو باید چنین اقداماتی را با حداکثر منابع موجود خود انجام دهند.</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۲۸. با توجه به این تعهد، کشورهای عضو باید تمامی اقدامات احتمالی را برای بسیج، تخصیص و صرف منابع مالی کافی انجام دهند. بودجه اختصاص یافته به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یي كه به تحقق حقوق كنوانسيون و </w:t>
      </w:r>
      <w:r w:rsidR="00A947EA" w:rsidRPr="00912EBD">
        <w:rPr>
          <w:rFonts w:ascii="IRANSharp" w:eastAsia="Times New Roman" w:hAnsi="IRANSharp" w:cs="IRANSharp"/>
          <w:rtl/>
          <w:lang w:bidi="fa-IR"/>
        </w:rPr>
        <w:t>پروتکل‌های</w:t>
      </w:r>
      <w:r w:rsidRPr="00912EBD">
        <w:rPr>
          <w:rFonts w:ascii="IRANSharp" w:eastAsia="Times New Roman" w:hAnsi="IRANSharp" w:cs="IRANSharp"/>
          <w:rtl/>
          <w:lang w:bidi="fa-IR"/>
        </w:rPr>
        <w:t xml:space="preserve"> اختياري آن كمك </w:t>
      </w:r>
      <w:r w:rsidR="00A947E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بايد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مطلوب و با اصول كلي كنوانسيون و بودجه كه در </w:t>
      </w:r>
      <w:r w:rsidR="00A257FF" w:rsidRPr="00912EBD">
        <w:rPr>
          <w:rFonts w:ascii="IRANSharp" w:eastAsia="Times New Roman" w:hAnsi="IRANSharp" w:cs="IRANSharp"/>
          <w:rtl/>
          <w:lang w:bidi="fa-IR"/>
        </w:rPr>
        <w:t>اظهارنظر</w:t>
      </w:r>
      <w:r w:rsidRPr="00912EBD">
        <w:rPr>
          <w:rFonts w:ascii="IRANSharp" w:eastAsia="Times New Roman" w:hAnsi="IRANSharp" w:cs="IRANSharp"/>
          <w:rtl/>
          <w:lang w:bidi="fa-IR"/>
        </w:rPr>
        <w:t xml:space="preserve"> عمومی حاضر مطرح شده است، صرف شود.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۲۹.</w:t>
      </w:r>
      <w:r w:rsidRPr="00912EBD">
        <w:rPr>
          <w:rFonts w:ascii="IRANSharp" w:hAnsi="IRANSharp" w:cs="IRANSharp"/>
          <w:rtl/>
        </w:rPr>
        <w:t xml:space="preserve"> </w:t>
      </w:r>
      <w:r w:rsidRPr="00912EBD">
        <w:rPr>
          <w:rFonts w:ascii="IRANSharp" w:eastAsia="Times New Roman" w:hAnsi="IRANSharp" w:cs="IRANSharp"/>
          <w:rtl/>
          <w:lang w:bidi="fa-IR"/>
        </w:rPr>
        <w:t xml:space="preserve">کمیته تکامل مفاهیم "حداکثر میزان منابع </w:t>
      </w:r>
      <w:r w:rsidR="002B53B0">
        <w:rPr>
          <w:rFonts w:ascii="IRANSharp" w:eastAsia="Times New Roman" w:hAnsi="IRANSharp" w:cs="IRANSharp"/>
          <w:rtl/>
          <w:lang w:bidi="fa-IR"/>
        </w:rPr>
        <w:t>موجود "</w:t>
      </w:r>
      <w:r w:rsidRPr="00912EBD">
        <w:rPr>
          <w:rFonts w:ascii="IRANSharp" w:eastAsia="Times New Roman" w:hAnsi="IRANSharp" w:cs="IRANSharp"/>
          <w:rtl/>
          <w:lang w:bidi="fa-IR"/>
        </w:rPr>
        <w:t xml:space="preserve"> و "تحقق </w:t>
      </w:r>
      <w:r w:rsidR="002B53B0">
        <w:rPr>
          <w:rFonts w:ascii="IRANSharp" w:eastAsia="Times New Roman" w:hAnsi="IRANSharp" w:cs="IRANSharp"/>
          <w:rtl/>
          <w:lang w:bidi="fa-IR"/>
        </w:rPr>
        <w:t>پ</w:t>
      </w:r>
      <w:r w:rsidR="002B53B0">
        <w:rPr>
          <w:rFonts w:ascii="IRANSharp" w:eastAsia="Times New Roman" w:hAnsi="IRANSharp" w:cs="IRANSharp" w:hint="cs"/>
          <w:rtl/>
          <w:lang w:bidi="fa-IR"/>
        </w:rPr>
        <w:t>ی</w:t>
      </w:r>
      <w:r w:rsidR="002B53B0">
        <w:rPr>
          <w:rFonts w:ascii="IRANSharp" w:eastAsia="Times New Roman" w:hAnsi="IRANSharp" w:cs="IRANSharp" w:hint="eastAsia"/>
          <w:rtl/>
          <w:lang w:bidi="fa-IR"/>
        </w:rPr>
        <w:t>شرو</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 در سایر معاهدات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حقوق بشری</w:t>
      </w:r>
      <w:r w:rsidRPr="00912EBD">
        <w:rPr>
          <w:rStyle w:val="FootnoteReference"/>
          <w:rFonts w:ascii="IRANSharp" w:eastAsia="Times New Roman" w:hAnsi="IRANSharp" w:cs="IRANSharp"/>
          <w:rtl/>
          <w:lang w:bidi="fa-IR"/>
        </w:rPr>
        <w:footnoteReference w:id="7"/>
      </w:r>
      <w:r w:rsidRPr="00912EBD">
        <w:rPr>
          <w:rFonts w:ascii="IRANSharp" w:eastAsia="Times New Roman" w:hAnsi="IRANSharp" w:cs="IRANSharp"/>
          <w:rtl/>
          <w:lang w:bidi="fa-IR"/>
        </w:rPr>
        <w:t xml:space="preserve"> به رسمیت </w:t>
      </w:r>
      <w:r w:rsidR="00A947EA" w:rsidRPr="00912EBD">
        <w:rPr>
          <w:rFonts w:ascii="IRANSharp" w:eastAsia="Times New Roman" w:hAnsi="IRANSharp" w:cs="IRANSharp"/>
          <w:rtl/>
          <w:lang w:bidi="fa-IR"/>
        </w:rPr>
        <w:t>می‌شناسد</w:t>
      </w:r>
      <w:r w:rsidRPr="00912EBD">
        <w:rPr>
          <w:rFonts w:ascii="IRANSharp" w:eastAsia="Times New Roman" w:hAnsi="IRANSharp" w:cs="IRANSharp"/>
          <w:rtl/>
          <w:lang w:bidi="fa-IR"/>
        </w:rPr>
        <w:t xml:space="preserve"> و ماده ۴ کنوانسیون </w:t>
      </w:r>
      <w:r w:rsidR="00A947EA" w:rsidRPr="00912EBD">
        <w:rPr>
          <w:rFonts w:ascii="IRANSharp" w:eastAsia="Times New Roman" w:hAnsi="IRANSharp" w:cs="IRANSharp"/>
          <w:rtl/>
          <w:lang w:bidi="fa-IR"/>
        </w:rPr>
        <w:t>به‌عنوان</w:t>
      </w:r>
      <w:r w:rsidRPr="00912EBD">
        <w:rPr>
          <w:rFonts w:ascii="IRANSharp" w:eastAsia="Times New Roman" w:hAnsi="IRANSharp" w:cs="IRANSharp"/>
          <w:rtl/>
          <w:lang w:bidi="fa-IR"/>
        </w:rPr>
        <w:t xml:space="preserve"> منعکس کننده هر دو است</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بنابراین، کشورهای عضو باید اقداماتی با توجه به حداکثر منابع موجود خود در رابطه با حقوق اقتصادی، اجتماعی و فرهنگی و در صورت لزوم در چارچوب همکاری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باهدف</w:t>
      </w:r>
      <w:r w:rsidRPr="00912EBD">
        <w:rPr>
          <w:rFonts w:ascii="IRANSharp" w:eastAsia="Times New Roman" w:hAnsi="IRANSharp" w:cs="IRANSharp"/>
          <w:rtl/>
          <w:lang w:bidi="fa-IR"/>
        </w:rPr>
        <w:t xml:space="preserve"> دستیابی به تدابیر کامل تحقق این حقوق بدون تعصب به تعهداتی که بلافاصله بر </w:t>
      </w:r>
      <w:r w:rsidR="00A947EA" w:rsidRPr="00912EBD">
        <w:rPr>
          <w:rFonts w:ascii="IRANSharp" w:eastAsia="Times New Roman" w:hAnsi="IRANSharp" w:cs="IRANSharp"/>
          <w:rtl/>
          <w:lang w:bidi="fa-IR"/>
        </w:rPr>
        <w:t>اساس</w:t>
      </w:r>
      <w:r w:rsidRPr="00912EBD">
        <w:rPr>
          <w:rFonts w:ascii="IRANSharp" w:eastAsia="Times New Roman" w:hAnsi="IRANSharp" w:cs="IRANSharp"/>
          <w:rtl/>
          <w:lang w:bidi="fa-IR"/>
        </w:rPr>
        <w:t xml:space="preserve"> قوانین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قابل اجرا است، اتخاذ کنند.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۳۰. "کشورهای عضو باید چنین اقداماتی را با توجه به حداکثر منابع موجود خود اتخاذ </w:t>
      </w:r>
      <w:r w:rsidR="002B53B0">
        <w:rPr>
          <w:rFonts w:ascii="IRANSharp" w:eastAsia="Times New Roman" w:hAnsi="IRANSharp" w:cs="IRANSharp"/>
          <w:rtl/>
          <w:lang w:bidi="fa-IR"/>
        </w:rPr>
        <w:t>کنند "</w:t>
      </w:r>
      <w:r w:rsidRPr="00912EBD">
        <w:rPr>
          <w:rFonts w:ascii="IRANSharp" w:eastAsia="Times New Roman" w:hAnsi="IRANSharp" w:cs="IRANSharp"/>
          <w:rtl/>
          <w:lang w:bidi="fa-IR"/>
        </w:rPr>
        <w:t xml:space="preserve"> به این معنی است که انتظار </w:t>
      </w:r>
      <w:r w:rsidR="00A947EA" w:rsidRPr="00912EBD">
        <w:rPr>
          <w:rFonts w:ascii="IRANSharp" w:eastAsia="Times New Roman" w:hAnsi="IRANSharp" w:cs="IRANSharp"/>
          <w:rtl/>
          <w:lang w:bidi="fa-IR"/>
        </w:rPr>
        <w:t>می‌رود</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دولت‌های</w:t>
      </w:r>
      <w:r w:rsidRPr="00912EBD">
        <w:rPr>
          <w:rFonts w:ascii="IRANSharp" w:eastAsia="Times New Roman" w:hAnsi="IRANSharp" w:cs="IRANSharp"/>
          <w:rtl/>
          <w:lang w:bidi="fa-IR"/>
        </w:rPr>
        <w:t xml:space="preserve"> عضو نشان دهند که هر گونه تلاش برای بسیج، </w:t>
      </w:r>
      <w:r w:rsidRPr="00912EBD">
        <w:rPr>
          <w:rFonts w:ascii="IRANSharp" w:eastAsia="Times New Roman" w:hAnsi="IRANSharp" w:cs="IRANSharp"/>
          <w:rtl/>
          <w:lang w:bidi="fa-IR"/>
        </w:rPr>
        <w:lastRenderedPageBreak/>
        <w:t xml:space="preserve">تخصیص و صرف منابع بودجه برای تحقق حقوق اقتصادی، اجتماعی و فرهنگی همه کودکان را به کار </w:t>
      </w:r>
      <w:r w:rsidR="00A947EA" w:rsidRPr="00912EBD">
        <w:rPr>
          <w:rFonts w:ascii="IRANSharp" w:eastAsia="Times New Roman" w:hAnsi="IRANSharp" w:cs="IRANSharp"/>
          <w:rtl/>
          <w:lang w:bidi="fa-IR"/>
        </w:rPr>
        <w:t>بسته‌اند</w:t>
      </w:r>
      <w:r w:rsidRPr="00912EBD">
        <w:rPr>
          <w:rFonts w:ascii="IRANSharp" w:eastAsia="Times New Roman" w:hAnsi="IRANSharp" w:cs="IRANSharp"/>
          <w:rtl/>
          <w:lang w:bidi="fa-IR"/>
        </w:rPr>
        <w:t xml:space="preserve">. کمیته این واقعیت را </w:t>
      </w:r>
      <w:r w:rsidR="00A947EA" w:rsidRPr="00912EBD">
        <w:rPr>
          <w:rFonts w:ascii="IRANSharp" w:eastAsia="Times New Roman" w:hAnsi="IRANSharp" w:cs="IRANSharp"/>
          <w:rtl/>
          <w:lang w:bidi="fa-IR"/>
        </w:rPr>
        <w:t>تأکید</w:t>
      </w:r>
      <w:r w:rsidRPr="00912EBD">
        <w:rPr>
          <w:rFonts w:ascii="IRANSharp" w:eastAsia="Times New Roman" w:hAnsi="IRANSharp" w:cs="IRANSharp"/>
          <w:rtl/>
          <w:lang w:bidi="fa-IR"/>
        </w:rPr>
        <w:t xml:space="preserve">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که حقوق کودکان وابسته و </w:t>
      </w:r>
      <w:r w:rsidR="00A947EA" w:rsidRPr="00912EBD">
        <w:rPr>
          <w:rFonts w:ascii="IRANSharp" w:eastAsia="Times New Roman" w:hAnsi="IRANSharp" w:cs="IRANSharp"/>
          <w:rtl/>
          <w:lang w:bidi="fa-IR"/>
        </w:rPr>
        <w:t>غیرقابل</w:t>
      </w:r>
      <w:r w:rsidRPr="00912EBD">
        <w:rPr>
          <w:rFonts w:ascii="IRANSharp" w:eastAsia="Times New Roman" w:hAnsi="IRANSharp" w:cs="IRANSharp"/>
          <w:rtl/>
          <w:lang w:bidi="fa-IR"/>
        </w:rPr>
        <w:t xml:space="preserve"> تقسیم است و در تفاوت بین حقوق اقتصادی، اجتماعی و فرهنگی از یک سو و حقوق مدنی و سیاسی از سوی دیگر باید احتیاط شود. تحقق حقوق اقتصادی، اجتماعی و فرهنگی اغلب بر توانایی کودکان برای اجرای کامل حقوق سیاسی و مدنی خود و برعکس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می‌گذارد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۳۱. تعهد تحمیل شده بر کشورها </w:t>
      </w:r>
      <w:r w:rsidR="00A947EA" w:rsidRPr="00912EBD">
        <w:rPr>
          <w:rFonts w:ascii="IRANSharp" w:eastAsia="Times New Roman" w:hAnsi="IRANSharp" w:cs="IRANSharp"/>
          <w:rtl/>
          <w:lang w:bidi="fa-IR"/>
        </w:rPr>
        <w:t>به‌موجب</w:t>
      </w:r>
      <w:r w:rsidRPr="00912EBD">
        <w:rPr>
          <w:rFonts w:ascii="IRANSharp" w:eastAsia="Times New Roman" w:hAnsi="IRANSharp" w:cs="IRANSharp"/>
          <w:rtl/>
          <w:lang w:bidi="fa-IR"/>
        </w:rPr>
        <w:t xml:space="preserve"> ماده ۴ </w:t>
      </w:r>
      <w:r w:rsidR="00A947EA" w:rsidRPr="00912EBD">
        <w:rPr>
          <w:rFonts w:ascii="IRANSharp" w:eastAsia="Times New Roman" w:hAnsi="IRANSharp" w:cs="IRANSharp"/>
          <w:rtl/>
          <w:lang w:bidi="fa-IR"/>
        </w:rPr>
        <w:t>به‌منظور</w:t>
      </w:r>
      <w:r w:rsidRPr="00912EBD">
        <w:rPr>
          <w:rFonts w:ascii="IRANSharp" w:eastAsia="Times New Roman" w:hAnsi="IRANSharp" w:cs="IRANSharp"/>
          <w:rtl/>
          <w:lang w:bidi="fa-IR"/>
        </w:rPr>
        <w:t xml:space="preserve"> «تحقق بخشیدن به حقوق اقتصادی، اجتماعی و فرهنگی کودکان» تا حد امکان همچنین به معنای آن است که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نباید اقدامات قهقرایی عمدی در رابطه با حقوق اقتصادی، اجتماعی و فرهنگی اتخاذ کنند.</w:t>
      </w:r>
      <w:r w:rsidRPr="00912EBD">
        <w:rPr>
          <w:rStyle w:val="FootnoteReference"/>
          <w:rFonts w:ascii="IRANSharp" w:eastAsia="Times New Roman" w:hAnsi="IRANSharp" w:cs="IRANSharp"/>
          <w:rtl/>
          <w:lang w:bidi="fa-IR"/>
        </w:rPr>
        <w:footnoteReference w:id="8"/>
      </w:r>
      <w:r w:rsidRPr="00912EBD">
        <w:rPr>
          <w:rFonts w:ascii="IRANSharp" w:eastAsia="Times New Roman" w:hAnsi="IRANSharp" w:cs="IRANSharp"/>
          <w:rtl/>
          <w:lang w:bidi="fa-IR"/>
        </w:rPr>
        <w:t xml:space="preserve"> کشورهای عضو نباید اجازه دهند میزان موجود </w:t>
      </w:r>
      <w:r w:rsidR="00A947EA" w:rsidRPr="00912EBD">
        <w:rPr>
          <w:rFonts w:ascii="IRANSharp" w:eastAsia="Times New Roman" w:hAnsi="IRANSharp" w:cs="IRANSharp"/>
          <w:rtl/>
          <w:lang w:bidi="fa-IR"/>
        </w:rPr>
        <w:t>بهره‌مندی</w:t>
      </w:r>
      <w:r w:rsidRPr="00912EBD">
        <w:rPr>
          <w:rFonts w:ascii="IRANSharp" w:eastAsia="Times New Roman" w:hAnsi="IRANSharp" w:cs="IRANSharp"/>
          <w:rtl/>
          <w:lang w:bidi="fa-IR"/>
        </w:rPr>
        <w:t xml:space="preserve"> از حقوق کودکان بدتر شود. در مواقع بحران اقتصادی، امکان اتخاذ اقدامات </w:t>
      </w:r>
      <w:r w:rsidR="00A947EA" w:rsidRPr="00912EBD">
        <w:rPr>
          <w:rFonts w:ascii="IRANSharp" w:eastAsia="Times New Roman" w:hAnsi="IRANSharp" w:cs="IRANSharp"/>
          <w:rtl/>
          <w:lang w:bidi="fa-IR"/>
        </w:rPr>
        <w:t>واپس‌گرا</w:t>
      </w:r>
      <w:r w:rsidRPr="00912EBD">
        <w:rPr>
          <w:rFonts w:ascii="IRANSharp" w:eastAsia="Times New Roman" w:hAnsi="IRANSharp" w:cs="IRANSharp"/>
          <w:rtl/>
          <w:lang w:bidi="fa-IR"/>
        </w:rPr>
        <w:t xml:space="preserve"> پس از ارزیابی تمام </w:t>
      </w:r>
      <w:r w:rsidR="00A947EA" w:rsidRPr="00912EBD">
        <w:rPr>
          <w:rFonts w:ascii="IRANSharp" w:eastAsia="Times New Roman" w:hAnsi="IRANSharp" w:cs="IRANSharp"/>
          <w:rtl/>
          <w:lang w:bidi="fa-IR"/>
        </w:rPr>
        <w:t>گزینه‌های</w:t>
      </w:r>
      <w:r w:rsidRPr="00912EBD">
        <w:rPr>
          <w:rFonts w:ascii="IRANSharp" w:eastAsia="Times New Roman" w:hAnsi="IRANSharp" w:cs="IRANSharp"/>
          <w:rtl/>
          <w:lang w:bidi="fa-IR"/>
        </w:rPr>
        <w:t xml:space="preserve"> دیگر و اطمینان از اینکه کودکان آخرین افرادی هستند که تحت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قرار </w:t>
      </w:r>
      <w:r w:rsidR="00A947EA" w:rsidRPr="00912EBD">
        <w:rPr>
          <w:rFonts w:ascii="IRANSharp" w:eastAsia="Times New Roman" w:hAnsi="IRANSharp" w:cs="IRANSharp"/>
          <w:rtl/>
          <w:lang w:bidi="fa-IR"/>
        </w:rPr>
        <w:t>می‌گیرند</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به‌ویژه</w:t>
      </w:r>
      <w:r w:rsidRPr="00912EBD">
        <w:rPr>
          <w:rFonts w:ascii="IRANSharp" w:eastAsia="Times New Roman" w:hAnsi="IRANSharp" w:cs="IRANSharp"/>
          <w:rtl/>
          <w:lang w:bidi="fa-IR"/>
        </w:rPr>
        <w:t xml:space="preserve"> کودکان در شرایط </w:t>
      </w:r>
      <w:r w:rsidR="00A257FF" w:rsidRPr="00912EBD">
        <w:rPr>
          <w:rFonts w:ascii="IRANSharp" w:eastAsia="Times New Roman" w:hAnsi="IRANSharp" w:cs="IRANSharp"/>
          <w:rtl/>
          <w:lang w:bidi="fa-IR"/>
        </w:rPr>
        <w:t>آسیب‌پذیر</w:t>
      </w:r>
      <w:r w:rsidRPr="00912EBD">
        <w:rPr>
          <w:rFonts w:ascii="IRANSharp" w:eastAsia="Times New Roman" w:hAnsi="IRANSharp" w:cs="IRANSharp"/>
          <w:rtl/>
          <w:lang w:bidi="fa-IR"/>
        </w:rPr>
        <w:t xml:space="preserve">، وجود دارد. کشورهای عضو باید نشان دهند که چنین اقداماتی ضروری، معقول، متناسب، غیر تبعیض آمیز و موقت هستند و هرگونه حقوق تحت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قرار گرفته در اسرع وقت جبران </w:t>
      </w:r>
      <w:r w:rsidR="00A947EA" w:rsidRPr="00912EBD">
        <w:rPr>
          <w:rFonts w:ascii="IRANSharp" w:eastAsia="Times New Roman" w:hAnsi="IRANSharp" w:cs="IRANSharp"/>
          <w:rtl/>
          <w:lang w:bidi="fa-IR"/>
        </w:rPr>
        <w:t>می‌شود</w:t>
      </w:r>
      <w:r w:rsidRPr="00912EBD">
        <w:rPr>
          <w:rFonts w:ascii="IRANSharp" w:eastAsia="Times New Roman" w:hAnsi="IRANSharp" w:cs="IRANSharp"/>
          <w:rtl/>
          <w:lang w:bidi="fa-IR"/>
        </w:rPr>
        <w:t xml:space="preserve">. کشورهای عضو باید اقدامات لازم را اتخاذ کنند تا </w:t>
      </w:r>
      <w:r w:rsidR="00A947EA" w:rsidRPr="00912EBD">
        <w:rPr>
          <w:rFonts w:ascii="IRANSharp" w:eastAsia="Times New Roman" w:hAnsi="IRANSharp" w:cs="IRANSharp"/>
          <w:rtl/>
          <w:lang w:bidi="fa-IR"/>
        </w:rPr>
        <w:t>گروه‌های</w:t>
      </w:r>
      <w:r w:rsidRPr="00912EBD">
        <w:rPr>
          <w:rFonts w:ascii="IRANSharp" w:eastAsia="Times New Roman" w:hAnsi="IRANSharp" w:cs="IRANSharp"/>
          <w:rtl/>
          <w:lang w:bidi="fa-IR"/>
        </w:rPr>
        <w:t xml:space="preserve"> کودکانی که تحت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قرار </w:t>
      </w:r>
      <w:r w:rsidR="00A947EA" w:rsidRPr="00912EBD">
        <w:rPr>
          <w:rFonts w:ascii="IRANSharp" w:eastAsia="Times New Roman" w:hAnsi="IRANSharp" w:cs="IRANSharp"/>
          <w:rtl/>
          <w:lang w:bidi="fa-IR"/>
        </w:rPr>
        <w:t>گرفته‌اند</w:t>
      </w:r>
      <w:r w:rsidRPr="00912EBD">
        <w:rPr>
          <w:rFonts w:ascii="IRANSharp" w:eastAsia="Times New Roman" w:hAnsi="IRANSharp" w:cs="IRANSharp"/>
          <w:rtl/>
          <w:lang w:bidi="fa-IR"/>
        </w:rPr>
        <w:t xml:space="preserve"> و دیگران </w:t>
      </w:r>
      <w:r w:rsidR="00A947EA" w:rsidRPr="00912EBD">
        <w:rPr>
          <w:rFonts w:ascii="IRANSharp" w:eastAsia="Times New Roman" w:hAnsi="IRANSharp" w:cs="IRANSharp"/>
          <w:rtl/>
          <w:lang w:bidi="fa-IR"/>
        </w:rPr>
        <w:t>بادانش</w:t>
      </w:r>
      <w:r w:rsidRPr="00912EBD">
        <w:rPr>
          <w:rFonts w:ascii="IRANSharp" w:eastAsia="Times New Roman" w:hAnsi="IRANSharp" w:cs="IRANSharp"/>
          <w:rtl/>
          <w:lang w:bidi="fa-IR"/>
        </w:rPr>
        <w:t xml:space="preserve"> درباره وضعیت این کودکان، در روند تصمیم گیری مربوط به چنین اقداماتی شرکت کنند. تعهدات اساسی فوری و حداقلی</w:t>
      </w:r>
      <w:r w:rsidRPr="00912EBD">
        <w:rPr>
          <w:rStyle w:val="FootnoteReference"/>
          <w:rFonts w:ascii="IRANSharp" w:eastAsia="Times New Roman" w:hAnsi="IRANSharp" w:cs="IRANSharp"/>
          <w:rtl/>
          <w:lang w:bidi="fa-IR"/>
        </w:rPr>
        <w:footnoteReference w:id="9"/>
      </w:r>
      <w:r w:rsidRPr="00912EBD">
        <w:rPr>
          <w:rFonts w:ascii="IRANSharp" w:eastAsia="Times New Roman" w:hAnsi="IRANSharp" w:cs="IRANSharp"/>
          <w:rtl/>
          <w:lang w:bidi="fa-IR"/>
        </w:rPr>
        <w:t xml:space="preserve"> در خصوص حقوق کودکان، نباید با </w:t>
      </w:r>
      <w:r w:rsidR="00A947EA" w:rsidRPr="00912EBD">
        <w:rPr>
          <w:rFonts w:ascii="IRANSharp" w:eastAsia="Times New Roman" w:hAnsi="IRANSharp" w:cs="IRANSharp"/>
          <w:rtl/>
          <w:lang w:bidi="fa-IR"/>
        </w:rPr>
        <w:t>هیچ‌گونه</w:t>
      </w:r>
      <w:r w:rsidRPr="00912EBD">
        <w:rPr>
          <w:rFonts w:ascii="IRANSharp" w:eastAsia="Times New Roman" w:hAnsi="IRANSharp" w:cs="IRANSharp"/>
          <w:rtl/>
          <w:lang w:bidi="fa-IR"/>
        </w:rPr>
        <w:t xml:space="preserve"> اقدام پس گرا، حتی در زمان بحران اقتصادی، مورد مصالحه قرار بگیرد.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۳۲. ماده ۴۴ کنوانسیون کشورهای عضو را ملزم به گزارش منظم در مورد پیشرفت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در پیشبرد حقوق کودکان در حوزه قضایی خود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اهداف و </w:t>
      </w:r>
      <w:r w:rsidR="00A947EA" w:rsidRPr="00912EBD">
        <w:rPr>
          <w:rFonts w:ascii="IRANSharp" w:eastAsia="Times New Roman" w:hAnsi="IRANSharp" w:cs="IRANSharp"/>
          <w:rtl/>
          <w:lang w:bidi="fa-IR"/>
        </w:rPr>
        <w:t>شاخص‌ها</w:t>
      </w:r>
      <w:r w:rsidRPr="00912EBD">
        <w:rPr>
          <w:rFonts w:ascii="IRANSharp" w:eastAsia="Times New Roman" w:hAnsi="IRANSharp" w:cs="IRANSharp"/>
          <w:rtl/>
          <w:lang w:bidi="fa-IR"/>
        </w:rPr>
        <w:t>ی کیفی و کمی روشن و واضح باید برای نشان دادن تحقق پیشرو حقوق اقتصادی، اجتماعی و فرهنگی کودکان تا حداکثر منابع موجود، و همچنین تحقق تعهدات فوری ناشی از این حقوق و تحقق حقوق مدنی و سیاسی باید مورد استفاده قرار گیرد.</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انتظار </w:t>
      </w:r>
      <w:r w:rsidR="00A947EA" w:rsidRPr="00912EBD">
        <w:rPr>
          <w:rFonts w:ascii="IRANSharp" w:eastAsia="Times New Roman" w:hAnsi="IRANSharp" w:cs="IRANSharp"/>
          <w:rtl/>
          <w:lang w:bidi="fa-IR"/>
        </w:rPr>
        <w:t>می‌رود</w:t>
      </w:r>
      <w:r w:rsidRPr="00912EBD">
        <w:rPr>
          <w:rFonts w:ascii="IRANSharp" w:eastAsia="Times New Roman" w:hAnsi="IRANSharp" w:cs="IRANSharp"/>
          <w:rtl/>
          <w:lang w:bidi="fa-IR"/>
        </w:rPr>
        <w:t xml:space="preserve"> که کشورهای عضو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منظم اقدامات خود را برای بررسی و در دسترس بودن و به حداکثر رساندن منابع برای حقوق همه کودکان تضمین کنند.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lastRenderedPageBreak/>
        <w:t xml:space="preserve">۳۳. کمیته اهمیت بسیار زیادی در </w:t>
      </w:r>
      <w:r w:rsidR="00A947EA" w:rsidRPr="00912EBD">
        <w:rPr>
          <w:rFonts w:ascii="IRANSharp" w:eastAsia="Times New Roman" w:hAnsi="IRANSharp" w:cs="IRANSharp"/>
          <w:rtl/>
          <w:lang w:bidi="fa-IR"/>
        </w:rPr>
        <w:t>پروسه‌های</w:t>
      </w:r>
      <w:r w:rsidRPr="00912EBD">
        <w:rPr>
          <w:rFonts w:ascii="IRANSharp" w:eastAsia="Times New Roman" w:hAnsi="IRANSharp" w:cs="IRANSharp"/>
          <w:rtl/>
          <w:lang w:bidi="fa-IR"/>
        </w:rPr>
        <w:t xml:space="preserve"> تصمیم گیری پاسخگو، شفاف، فراگیر و مشارکتی در سطوح ملی و محلی </w:t>
      </w:r>
      <w:r w:rsidR="00A947EA" w:rsidRPr="00912EBD">
        <w:rPr>
          <w:rFonts w:ascii="IRANSharp" w:eastAsia="Times New Roman" w:hAnsi="IRANSharp" w:cs="IRANSharp"/>
          <w:rtl/>
          <w:lang w:bidi="fa-IR"/>
        </w:rPr>
        <w:t>به‌عنوان</w:t>
      </w:r>
      <w:r w:rsidRPr="00912EBD">
        <w:rPr>
          <w:rFonts w:ascii="IRANSharp" w:eastAsia="Times New Roman" w:hAnsi="IRANSharp" w:cs="IRANSharp"/>
          <w:rtl/>
          <w:lang w:bidi="fa-IR"/>
        </w:rPr>
        <w:t xml:space="preserve"> ابزار دستیابی به منابع لازم برای اجرای حقوق کودکان،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حقوق اقتصادی، اجتماعی و فرهنگی قائل است.</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۳۴.</w:t>
      </w:r>
      <w:r w:rsidRPr="00912EBD">
        <w:rPr>
          <w:rFonts w:ascii="IRANSharp" w:hAnsi="IRANSharp" w:cs="IRANSharp"/>
          <w:rtl/>
        </w:rPr>
        <w:t xml:space="preserve"> </w:t>
      </w:r>
      <w:r w:rsidRPr="00912EBD">
        <w:rPr>
          <w:rFonts w:ascii="IRANSharp" w:eastAsia="Times New Roman" w:hAnsi="IRANSharp" w:cs="IRANSharp"/>
          <w:rtl/>
          <w:lang w:bidi="fa-IR"/>
        </w:rPr>
        <w:t xml:space="preserve">فساد و سوءاستفاده از منابع عمومی در بسیج، تخصیص و هزینه درآمد دولت، نشان دهنده شکست دولت برای رعایت تعهد خود جهت استفاده از حداکثر منابع موجود است. این کمیته بر اهمیت تخصیص منابع برای جلوگیری و از بین بردن هر گونه فساد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گذار بر حقوق کودکان، مطابق با کنوانسیون سازمان ملل متحد علیه فساد </w:t>
      </w:r>
      <w:r w:rsidR="00A947EA" w:rsidRPr="00912EBD">
        <w:rPr>
          <w:rFonts w:ascii="IRANSharp" w:eastAsia="Times New Roman" w:hAnsi="IRANSharp" w:cs="IRANSharp"/>
          <w:rtl/>
          <w:lang w:bidi="fa-IR"/>
        </w:rPr>
        <w:t>تأکید</w:t>
      </w:r>
      <w:r w:rsidRPr="00912EBD">
        <w:rPr>
          <w:rFonts w:ascii="IRANSharp" w:eastAsia="Times New Roman" w:hAnsi="IRANSharp" w:cs="IRANSharp"/>
          <w:rtl/>
          <w:lang w:bidi="fa-IR"/>
        </w:rPr>
        <w:t xml:space="preserve">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rtl/>
          <w:lang w:bidi="fa-IR"/>
        </w:rPr>
      </w:pPr>
    </w:p>
    <w:p w:rsidR="009911E1" w:rsidRPr="00912EBD" w:rsidRDefault="009911E1" w:rsidP="009911E1">
      <w:pPr>
        <w:bidi/>
        <w:jc w:val="both"/>
        <w:rPr>
          <w:rFonts w:ascii="IRANSharp" w:eastAsia="Times New Roman" w:hAnsi="IRANSharp" w:cs="IRANSharp"/>
          <w:b/>
          <w:bCs/>
          <w:rtl/>
          <w:lang w:bidi="fa-IR"/>
        </w:rPr>
      </w:pPr>
      <w:r w:rsidRPr="00912EBD">
        <w:rPr>
          <w:rFonts w:ascii="IRANSharp" w:eastAsia="Times New Roman" w:hAnsi="IRANSharp" w:cs="IRANSharp"/>
          <w:b/>
          <w:bCs/>
          <w:rtl/>
          <w:lang w:bidi="fa-IR"/>
        </w:rPr>
        <w:t xml:space="preserve">(ث) «و در صورت نیاز، در چارچوب همکاری </w:t>
      </w:r>
      <w:r w:rsidR="00A947EA" w:rsidRPr="00912EBD">
        <w:rPr>
          <w:rFonts w:ascii="IRANSharp" w:eastAsia="Times New Roman" w:hAnsi="IRANSharp" w:cs="IRANSharp"/>
          <w:b/>
          <w:bCs/>
          <w:rtl/>
          <w:lang w:bidi="fa-IR"/>
        </w:rPr>
        <w:t>بین‌المللی</w:t>
      </w:r>
      <w:r w:rsidRPr="00912EBD">
        <w:rPr>
          <w:rFonts w:ascii="IRANSharp" w:eastAsia="Times New Roman" w:hAnsi="IRANSharp" w:cs="IRANSharp"/>
          <w:b/>
          <w:bCs/>
          <w:rtl/>
          <w:lang w:bidi="fa-IR"/>
        </w:rPr>
        <w:t>»</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۳۵. </w:t>
      </w:r>
      <w:r w:rsidR="00A947EA" w:rsidRPr="00912EBD">
        <w:rPr>
          <w:rFonts w:ascii="IRANSharp" w:eastAsia="Times New Roman" w:hAnsi="IRANSharp" w:cs="IRANSharp"/>
          <w:rtl/>
          <w:lang w:bidi="fa-IR"/>
        </w:rPr>
        <w:t>دولت‌های</w:t>
      </w:r>
      <w:r w:rsidRPr="00912EBD">
        <w:rPr>
          <w:rFonts w:ascii="IRANSharp" w:eastAsia="Times New Roman" w:hAnsi="IRANSharp" w:cs="IRANSharp"/>
          <w:rtl/>
          <w:lang w:bidi="fa-IR"/>
        </w:rPr>
        <w:t xml:space="preserve"> عضو </w:t>
      </w:r>
      <w:r w:rsidR="00A947EA" w:rsidRPr="00912EBD">
        <w:rPr>
          <w:rFonts w:ascii="IRANSharp" w:eastAsia="Times New Roman" w:hAnsi="IRANSharp" w:cs="IRANSharp"/>
          <w:rtl/>
          <w:lang w:bidi="fa-IR"/>
        </w:rPr>
        <w:t>موظف‌اند</w:t>
      </w:r>
      <w:r w:rsidRPr="00912EBD">
        <w:rPr>
          <w:rFonts w:ascii="IRANSharp" w:eastAsia="Times New Roman" w:hAnsi="IRANSharp" w:cs="IRANSharp"/>
          <w:rtl/>
          <w:lang w:bidi="fa-IR"/>
        </w:rPr>
        <w:t xml:space="preserve"> که با یکدیگر در ارتقای احترام جهانی و رعایت حقوق بشر،</w:t>
      </w:r>
      <w:r w:rsidRPr="00912EBD">
        <w:rPr>
          <w:rStyle w:val="FootnoteReference"/>
          <w:rFonts w:ascii="IRANSharp" w:eastAsia="Times New Roman" w:hAnsi="IRANSharp" w:cs="IRANSharp"/>
          <w:rtl/>
          <w:lang w:bidi="fa-IR"/>
        </w:rPr>
        <w:footnoteReference w:id="10"/>
      </w:r>
      <w:r w:rsidRPr="00912EBD">
        <w:rPr>
          <w:rFonts w:ascii="IRANSharp" w:eastAsia="Times New Roman" w:hAnsi="IRANSharp" w:cs="IRANSharp"/>
          <w:rtl/>
          <w:lang w:bidi="fa-IR"/>
        </w:rPr>
        <w:t xml:space="preserve">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حقوق کودک، همکاری کنند. کشورهایی که منابع لازم برای اجرای حقوق مندرج در کنوانسیون و </w:t>
      </w:r>
      <w:r w:rsidR="00A947EA" w:rsidRPr="00912EBD">
        <w:rPr>
          <w:rFonts w:ascii="IRANSharp" w:eastAsia="Times New Roman" w:hAnsi="IRANSharp" w:cs="IRANSharp"/>
          <w:rtl/>
          <w:lang w:bidi="fa-IR"/>
        </w:rPr>
        <w:t>پروتکل‌های</w:t>
      </w:r>
      <w:r w:rsidRPr="00912EBD">
        <w:rPr>
          <w:rFonts w:ascii="IRANSharp" w:eastAsia="Times New Roman" w:hAnsi="IRANSharp" w:cs="IRANSharp"/>
          <w:rtl/>
          <w:lang w:bidi="fa-IR"/>
        </w:rPr>
        <w:t xml:space="preserve"> اختیاری خود را ندارند ملزم به دنبال همکاری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چه دو جانبه، </w:t>
      </w:r>
      <w:r w:rsidR="00A947EA" w:rsidRPr="00912EBD">
        <w:rPr>
          <w:rFonts w:ascii="IRANSharp" w:eastAsia="Times New Roman" w:hAnsi="IRANSharp" w:cs="IRANSharp"/>
          <w:rtl/>
          <w:lang w:bidi="fa-IR"/>
        </w:rPr>
        <w:t>منطقه‌ای</w:t>
      </w:r>
      <w:r w:rsidRPr="00912EBD">
        <w:rPr>
          <w:rFonts w:ascii="IRANSharp" w:eastAsia="Times New Roman" w:hAnsi="IRANSharp" w:cs="IRANSharp"/>
          <w:rtl/>
          <w:lang w:bidi="fa-IR"/>
        </w:rPr>
        <w:t xml:space="preserve">، بین </w:t>
      </w:r>
      <w:r w:rsidR="00A947EA" w:rsidRPr="00912EBD">
        <w:rPr>
          <w:rFonts w:ascii="IRANSharp" w:eastAsia="Times New Roman" w:hAnsi="IRANSharp" w:cs="IRANSharp"/>
          <w:rtl/>
          <w:lang w:bidi="fa-IR"/>
        </w:rPr>
        <w:t>منطقه‌ای</w:t>
      </w:r>
      <w:r w:rsidRPr="00912EBD">
        <w:rPr>
          <w:rFonts w:ascii="IRANSharp" w:eastAsia="Times New Roman" w:hAnsi="IRANSharp" w:cs="IRANSharp"/>
          <w:rtl/>
          <w:lang w:bidi="fa-IR"/>
        </w:rPr>
        <w:t xml:space="preserve">، جهانی یا چند جانبه هستند. کشورهای عضو با منابع برای همکاری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تعهدی برای ارائه چنین همکاری </w:t>
      </w:r>
      <w:r w:rsidR="00A947EA" w:rsidRPr="00912EBD">
        <w:rPr>
          <w:rFonts w:ascii="IRANSharp" w:eastAsia="Times New Roman" w:hAnsi="IRANSharp" w:cs="IRANSharp"/>
          <w:rtl/>
          <w:lang w:bidi="fa-IR"/>
        </w:rPr>
        <w:t>باهدف</w:t>
      </w:r>
      <w:r w:rsidRPr="00912EBD">
        <w:rPr>
          <w:rFonts w:ascii="IRANSharp" w:eastAsia="Times New Roman" w:hAnsi="IRANSharp" w:cs="IRANSharp"/>
          <w:rtl/>
          <w:lang w:bidi="fa-IR"/>
        </w:rPr>
        <w:t xml:space="preserve"> تسهیل اجرای حقوق کودکان در کشور دریافت کننده دارند.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۳۶. کشورهای عضو باید نشان دهند که در صورت لزوم، هر گونه تلاش برای پیگیری و اجرای همکاری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برای تحقق حقوق کودک را انجام </w:t>
      </w:r>
      <w:r w:rsidR="00A947EA" w:rsidRPr="00912EBD">
        <w:rPr>
          <w:rFonts w:ascii="IRANSharp" w:eastAsia="Times New Roman" w:hAnsi="IRANSharp" w:cs="IRANSharp"/>
          <w:rtl/>
          <w:lang w:bidi="fa-IR"/>
        </w:rPr>
        <w:t>داده‌اند</w:t>
      </w:r>
      <w:r w:rsidRPr="00912EBD">
        <w:rPr>
          <w:rFonts w:ascii="IRANSharp" w:eastAsia="Times New Roman" w:hAnsi="IRANSharp" w:cs="IRANSharp"/>
          <w:rtl/>
          <w:lang w:bidi="fa-IR"/>
        </w:rPr>
        <w:t xml:space="preserve">. چنین همکاری ممکن است شامل حمایت فنی و مالی در رابطه با اجرای حقوق کودکان در روند بودجه،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از طرف سازمان ملل متحد باشد.</w:t>
      </w:r>
      <w:r w:rsidRPr="00912EBD">
        <w:rPr>
          <w:rStyle w:val="FootnoteReference"/>
          <w:rFonts w:ascii="IRANSharp" w:eastAsia="Times New Roman" w:hAnsi="IRANSharp" w:cs="IRANSharp"/>
          <w:rtl/>
          <w:lang w:bidi="fa-IR"/>
        </w:rPr>
        <w:footnoteReference w:id="11"/>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 xml:space="preserve">۳۷. کشورهای عضو باید با </w:t>
      </w:r>
      <w:r w:rsidR="00A947EA" w:rsidRPr="00912EBD">
        <w:rPr>
          <w:rFonts w:ascii="IRANSharp" w:eastAsia="Times New Roman" w:hAnsi="IRANSharp" w:cs="IRANSharp"/>
          <w:rtl/>
          <w:lang w:bidi="fa-IR"/>
        </w:rPr>
        <w:t>تلاش‌های</w:t>
      </w:r>
      <w:r w:rsidRPr="00912EBD">
        <w:rPr>
          <w:rFonts w:ascii="IRANSharp" w:eastAsia="Times New Roman" w:hAnsi="IRANSharp" w:cs="IRANSharp"/>
          <w:rtl/>
          <w:lang w:bidi="fa-IR"/>
        </w:rPr>
        <w:t xml:space="preserve"> دیگر کشورها برای بسیج حداکثر منابع موجود برای حقوق کودکان همکاری کنند.</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lastRenderedPageBreak/>
        <w:t xml:space="preserve">۳۸. </w:t>
      </w:r>
      <w:r w:rsidR="00A947EA" w:rsidRPr="00912EBD">
        <w:rPr>
          <w:rFonts w:ascii="IRANSharp" w:eastAsia="Times New Roman" w:hAnsi="IRANSharp" w:cs="IRANSharp"/>
          <w:rtl/>
          <w:lang w:bidi="fa-IR"/>
        </w:rPr>
        <w:t>استراتژی‌ها</w:t>
      </w:r>
      <w:r w:rsidRPr="00912EBD">
        <w:rPr>
          <w:rFonts w:ascii="IRANSharp" w:eastAsia="Times New Roman" w:hAnsi="IRANSharp" w:cs="IRANSharp"/>
          <w:rtl/>
          <w:lang w:bidi="fa-IR"/>
        </w:rPr>
        <w:t xml:space="preserve">ی همکاری کشورهای عضو از طرف اهدا کنندگان </w:t>
      </w:r>
      <w:r w:rsidR="00A947EA" w:rsidRPr="00912EBD">
        <w:rPr>
          <w:rFonts w:ascii="IRANSharp" w:eastAsia="Times New Roman" w:hAnsi="IRANSharp" w:cs="IRANSharp"/>
          <w:rtl/>
          <w:lang w:bidi="fa-IR"/>
        </w:rPr>
        <w:t>کمک‌ها</w:t>
      </w:r>
      <w:r w:rsidRPr="00912EBD">
        <w:rPr>
          <w:rFonts w:ascii="IRANSharp" w:eastAsia="Times New Roman" w:hAnsi="IRANSharp" w:cs="IRANSharp"/>
          <w:rtl/>
          <w:lang w:bidi="fa-IR"/>
        </w:rPr>
        <w:t xml:space="preserve"> و گیرندگان باید در تحقق حقوق کودکان سهیم بوده و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منفی بر کودکان و </w:t>
      </w:r>
      <w:r w:rsidR="00A947EA" w:rsidRPr="00912EBD">
        <w:rPr>
          <w:rFonts w:ascii="IRANSharp" w:eastAsia="Times New Roman" w:hAnsi="IRANSharp" w:cs="IRANSharp"/>
          <w:rtl/>
          <w:lang w:bidi="fa-IR"/>
        </w:rPr>
        <w:t>به‌ویژه</w:t>
      </w:r>
      <w:r w:rsidRPr="00912EBD">
        <w:rPr>
          <w:rFonts w:ascii="IRANSharp" w:eastAsia="Times New Roman" w:hAnsi="IRANSharp" w:cs="IRANSharp"/>
          <w:rtl/>
          <w:lang w:bidi="fa-IR"/>
        </w:rPr>
        <w:t xml:space="preserve"> کسانی که بیشتر </w:t>
      </w:r>
      <w:r w:rsidR="00A257FF" w:rsidRPr="00912EBD">
        <w:rPr>
          <w:rFonts w:ascii="IRANSharp" w:eastAsia="Times New Roman" w:hAnsi="IRANSharp" w:cs="IRANSharp"/>
          <w:rtl/>
          <w:lang w:bidi="fa-IR"/>
        </w:rPr>
        <w:t>آسیب‌پذیر</w:t>
      </w:r>
      <w:r w:rsidRPr="00912EBD">
        <w:rPr>
          <w:rFonts w:ascii="IRANSharp" w:eastAsia="Times New Roman" w:hAnsi="IRANSharp" w:cs="IRANSharp"/>
          <w:rtl/>
          <w:lang w:bidi="fa-IR"/>
        </w:rPr>
        <w:t xml:space="preserve"> هستند، نداشته باشد.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۳۹. کشورهای عضو باید از تعهدات خود تحت کنوانسیون و </w:t>
      </w:r>
      <w:r w:rsidR="00A947EA" w:rsidRPr="00912EBD">
        <w:rPr>
          <w:rFonts w:ascii="IRANSharp" w:eastAsia="Times New Roman" w:hAnsi="IRANSharp" w:cs="IRANSharp"/>
          <w:rtl/>
          <w:lang w:bidi="fa-IR"/>
        </w:rPr>
        <w:t>پروتکل‌های</w:t>
      </w:r>
      <w:r w:rsidRPr="00912EBD">
        <w:rPr>
          <w:rFonts w:ascii="IRANSharp" w:eastAsia="Times New Roman" w:hAnsi="IRANSharp" w:cs="IRANSharp"/>
          <w:rtl/>
          <w:lang w:bidi="fa-IR"/>
        </w:rPr>
        <w:t xml:space="preserve"> اختیاری در هنگام مشارکت در توسعه همکاری </w:t>
      </w:r>
      <w:r w:rsidR="00A947EA" w:rsidRPr="00912EBD">
        <w:rPr>
          <w:rFonts w:ascii="IRANSharp" w:eastAsia="Times New Roman" w:hAnsi="IRANSharp" w:cs="IRANSharp"/>
          <w:rtl/>
          <w:lang w:bidi="fa-IR"/>
        </w:rPr>
        <w:t>به‌عنوان</w:t>
      </w:r>
      <w:r w:rsidRPr="00912EBD">
        <w:rPr>
          <w:rFonts w:ascii="IRANSharp" w:eastAsia="Times New Roman" w:hAnsi="IRANSharp" w:cs="IRANSharp"/>
          <w:rtl/>
          <w:lang w:bidi="fa-IR"/>
        </w:rPr>
        <w:t xml:space="preserve"> اعضای </w:t>
      </w:r>
      <w:r w:rsidR="00A947EA" w:rsidRPr="00912EBD">
        <w:rPr>
          <w:rFonts w:ascii="IRANSharp" w:eastAsia="Times New Roman" w:hAnsi="IRANSharp" w:cs="IRANSharp"/>
          <w:rtl/>
          <w:lang w:bidi="fa-IR"/>
        </w:rPr>
        <w:t>سازمان‌های</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بین‌المللی</w:t>
      </w:r>
      <w:r w:rsidRPr="00912EBD">
        <w:rPr>
          <w:rStyle w:val="FootnoteReference"/>
          <w:rFonts w:ascii="IRANSharp" w:eastAsia="Times New Roman" w:hAnsi="IRANSharp" w:cs="IRANSharp"/>
          <w:rtl/>
          <w:lang w:bidi="fa-IR"/>
        </w:rPr>
        <w:footnoteReference w:id="12"/>
      </w:r>
      <w:r w:rsidRPr="00912EBD">
        <w:rPr>
          <w:rFonts w:ascii="IRANSharp" w:eastAsia="Times New Roman" w:hAnsi="IRANSharp" w:cs="IRANSharp"/>
          <w:rtl/>
          <w:lang w:bidi="fa-IR"/>
        </w:rPr>
        <w:t xml:space="preserve"> و در هنگام امضای </w:t>
      </w:r>
      <w:r w:rsidR="00A947EA" w:rsidRPr="00912EBD">
        <w:rPr>
          <w:rFonts w:ascii="IRANSharp" w:eastAsia="Times New Roman" w:hAnsi="IRANSharp" w:cs="IRANSharp"/>
          <w:rtl/>
          <w:lang w:bidi="fa-IR"/>
        </w:rPr>
        <w:t>توافقنامه‌های</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پیروی کنند. به همین ترتیب، کشورهای عضو باید در صورت </w:t>
      </w:r>
      <w:r w:rsidR="00A272A5" w:rsidRPr="00912EBD">
        <w:rPr>
          <w:rFonts w:ascii="IRANSharp" w:eastAsia="Times New Roman" w:hAnsi="IRANSharp" w:cs="IRANSharp"/>
          <w:rtl/>
          <w:lang w:bidi="fa-IR"/>
        </w:rPr>
        <w:t>برنامه‌ریزی</w:t>
      </w:r>
      <w:r w:rsidRPr="00912EBD">
        <w:rPr>
          <w:rFonts w:ascii="IRANSharp" w:eastAsia="Times New Roman" w:hAnsi="IRANSharp" w:cs="IRANSharp"/>
          <w:rtl/>
          <w:lang w:bidi="fa-IR"/>
        </w:rPr>
        <w:t xml:space="preserve"> و اجرای </w:t>
      </w:r>
      <w:r w:rsidR="00A947EA" w:rsidRPr="00912EBD">
        <w:rPr>
          <w:rFonts w:ascii="IRANSharp" w:eastAsia="Times New Roman" w:hAnsi="IRANSharp" w:cs="IRANSharp"/>
          <w:rtl/>
          <w:lang w:bidi="fa-IR"/>
        </w:rPr>
        <w:t>تحریم‌های</w:t>
      </w:r>
      <w:r w:rsidRPr="00912EBD">
        <w:rPr>
          <w:rFonts w:ascii="IRANSharp" w:eastAsia="Times New Roman" w:hAnsi="IRANSharp" w:cs="IRANSharp"/>
          <w:rtl/>
          <w:lang w:bidi="fa-IR"/>
        </w:rPr>
        <w:t xml:space="preserve"> اقتصادی،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بالقوه بر حقوق کودکان را در نظر بگیرند.</w:t>
      </w:r>
    </w:p>
    <w:p w:rsidR="009911E1" w:rsidRPr="00912EBD" w:rsidRDefault="009911E1" w:rsidP="009911E1">
      <w:pPr>
        <w:bidi/>
        <w:jc w:val="both"/>
        <w:rPr>
          <w:rFonts w:ascii="IRANSharp" w:eastAsia="Times New Roman" w:hAnsi="IRANSharp" w:cs="IRANSharp"/>
          <w:rtl/>
          <w:lang w:bidi="fa-IR"/>
        </w:rPr>
      </w:pPr>
    </w:p>
    <w:p w:rsidR="009911E1" w:rsidRDefault="009911E1" w:rsidP="009911E1">
      <w:pPr>
        <w:bidi/>
        <w:jc w:val="both"/>
        <w:rPr>
          <w:rFonts w:ascii="IRANSharp" w:eastAsia="Times New Roman" w:hAnsi="IRANSharp" w:cs="IRANSharp"/>
          <w:b/>
          <w:bCs/>
          <w:sz w:val="28"/>
          <w:szCs w:val="28"/>
          <w:rtl/>
          <w:lang w:bidi="fa-IR"/>
        </w:rPr>
      </w:pPr>
      <w:r w:rsidRPr="00912EBD">
        <w:rPr>
          <w:rFonts w:ascii="IRANSharp" w:eastAsia="Times New Roman" w:hAnsi="IRANSharp" w:cs="IRANSharp"/>
          <w:b/>
          <w:bCs/>
          <w:sz w:val="28"/>
          <w:szCs w:val="28"/>
          <w:rtl/>
          <w:lang w:bidi="fa-IR"/>
        </w:rPr>
        <w:t>سوم. اصول کلی کنوانسیون و بودجه عمومی</w:t>
      </w:r>
    </w:p>
    <w:p w:rsidR="00912EBD" w:rsidRPr="00912EBD" w:rsidRDefault="00912EBD" w:rsidP="00912EBD">
      <w:pPr>
        <w:bidi/>
        <w:jc w:val="both"/>
        <w:rPr>
          <w:rFonts w:ascii="IRANSharp" w:eastAsia="Times New Roman" w:hAnsi="IRANSharp" w:cs="IRANSharp"/>
          <w:b/>
          <w:bCs/>
          <w:sz w:val="28"/>
          <w:szCs w:val="28"/>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۴۰. چهار اصول کلی درون کنوانسیون مبنای تمام تصمیمات و اقدامات دولت است که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مستقیم یا غیرمستقیم به حقوق کودک،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بودجه عمومی ارتباط دارد.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rtl/>
          <w:lang w:bidi="fa-IR"/>
        </w:rPr>
      </w:pPr>
      <w:r w:rsidRPr="00912EBD">
        <w:rPr>
          <w:rFonts w:ascii="IRANSharp" w:eastAsia="Times New Roman" w:hAnsi="IRANSharp" w:cs="IRANSharp"/>
          <w:b/>
          <w:bCs/>
          <w:rtl/>
          <w:lang w:bidi="fa-IR"/>
        </w:rPr>
        <w:t>الف. حق عدم تبعیض (ماده ۲)</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۴۱. کشورهای عضو موظف هستند از کودکان در برابر هر نوع تبعیض "بدون در نظر گرفتن نژاد، رنگ، جنس، زبان، مذهب، عقاید سیاسی و دیگر عقاید، </w:t>
      </w:r>
      <w:r w:rsidR="00A947EA" w:rsidRPr="00912EBD">
        <w:rPr>
          <w:rFonts w:ascii="IRANSharp" w:eastAsia="Times New Roman" w:hAnsi="IRANSharp" w:cs="IRANSharp"/>
          <w:rtl/>
          <w:lang w:bidi="fa-IR"/>
        </w:rPr>
        <w:t>منشأ</w:t>
      </w:r>
      <w:r w:rsidRPr="00912EBD">
        <w:rPr>
          <w:rFonts w:ascii="IRANSharp" w:eastAsia="Times New Roman" w:hAnsi="IRANSharp" w:cs="IRANSharp"/>
          <w:rtl/>
          <w:lang w:bidi="fa-IR"/>
        </w:rPr>
        <w:t xml:space="preserve"> ملی، قومی یا اجتماعی، اموال، معلولیت، تولد یا وضعیت دیگر " حمایت کنند (ماده ۲ (۱)). کشورهای عضو در همه سطوح اداری باید برای جلوگیری از تبعیض اقدام کرده و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مستقیم یا غیرمستقیم در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ی مربوط به بودجه علیه کودکان در محتوا یا اجرای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تبعیض قائل نشوند.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۴۲. کشورهای عضو باید اقدامات </w:t>
      </w:r>
      <w:r w:rsidR="00A947EA" w:rsidRPr="00912EBD">
        <w:rPr>
          <w:rFonts w:ascii="IRANSharp" w:eastAsia="Times New Roman" w:hAnsi="IRANSharp" w:cs="IRANSharp"/>
          <w:rtl/>
          <w:lang w:bidi="fa-IR"/>
        </w:rPr>
        <w:t>پیشگیرانه‌ای</w:t>
      </w:r>
      <w:r w:rsidRPr="00912EBD">
        <w:rPr>
          <w:rFonts w:ascii="IRANSharp" w:eastAsia="Times New Roman" w:hAnsi="IRANSharp" w:cs="IRANSharp"/>
          <w:rtl/>
          <w:lang w:bidi="fa-IR"/>
        </w:rPr>
        <w:t xml:space="preserve"> را جهت اطمینان از نتایج مثبت برای همه کودکان در رابطه با قانون،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 با بسیج درآمد کافی و اختصاص و صرف بودجه بر </w:t>
      </w:r>
      <w:r w:rsidR="00A947EA" w:rsidRPr="00912EBD">
        <w:rPr>
          <w:rFonts w:ascii="IRANSharp" w:eastAsia="Times New Roman" w:hAnsi="IRANSharp" w:cs="IRANSharp"/>
          <w:rtl/>
          <w:lang w:bidi="fa-IR"/>
        </w:rPr>
        <w:t>اساس</w:t>
      </w:r>
      <w:r w:rsidRPr="00912EBD">
        <w:rPr>
          <w:rFonts w:ascii="IRANSharp" w:eastAsia="Times New Roman" w:hAnsi="IRANSharp" w:cs="IRANSharp"/>
          <w:rtl/>
          <w:lang w:bidi="fa-IR"/>
        </w:rPr>
        <w:t xml:space="preserve"> آن انجام دهند. </w:t>
      </w:r>
      <w:r w:rsidR="00A947EA" w:rsidRPr="00912EBD">
        <w:rPr>
          <w:rFonts w:ascii="IRANSharp" w:eastAsia="Times New Roman" w:hAnsi="IRANSharp" w:cs="IRANSharp"/>
          <w:rtl/>
          <w:lang w:bidi="fa-IR"/>
        </w:rPr>
        <w:t>به‌منظور</w:t>
      </w:r>
      <w:r w:rsidRPr="00912EBD">
        <w:rPr>
          <w:rFonts w:ascii="IRANSharp" w:eastAsia="Times New Roman" w:hAnsi="IRANSharp" w:cs="IRANSharp"/>
          <w:rtl/>
          <w:lang w:bidi="fa-IR"/>
        </w:rPr>
        <w:t xml:space="preserve"> دستیابی به برابری حقیقی، کشورهای عضو باید </w:t>
      </w:r>
      <w:r w:rsidR="00A947EA" w:rsidRPr="00912EBD">
        <w:rPr>
          <w:rFonts w:ascii="IRANSharp" w:eastAsia="Times New Roman" w:hAnsi="IRANSharp" w:cs="IRANSharp"/>
          <w:rtl/>
          <w:lang w:bidi="fa-IR"/>
        </w:rPr>
        <w:t>گروه‌های</w:t>
      </w:r>
      <w:r w:rsidRPr="00912EBD">
        <w:rPr>
          <w:rFonts w:ascii="IRANSharp" w:eastAsia="Times New Roman" w:hAnsi="IRANSharp" w:cs="IRANSharp"/>
          <w:rtl/>
          <w:lang w:bidi="fa-IR"/>
        </w:rPr>
        <w:t>ی از کودکان را که واجد شرایط اقدامات خاص هستند شناسایی کرده و از بودجه عمومی برای اجرای اقدامات استفاده کنند.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lastRenderedPageBreak/>
        <w:t xml:space="preserve">۴۴. کشورهای عضو باید یک محیط غیر تبعیض آمیز ایجاد کنند و </w:t>
      </w:r>
      <w:r w:rsidR="00A947EA" w:rsidRPr="00912EBD">
        <w:rPr>
          <w:rFonts w:ascii="IRANSharp" w:eastAsia="Times New Roman" w:hAnsi="IRANSharp" w:cs="IRANSharp"/>
          <w:rtl/>
          <w:lang w:bidi="fa-IR"/>
        </w:rPr>
        <w:t>گام‌هایی</w:t>
      </w:r>
      <w:r w:rsidRPr="00912EBD">
        <w:rPr>
          <w:rFonts w:ascii="IRANSharp" w:eastAsia="Times New Roman" w:hAnsi="IRANSharp" w:cs="IRANSharp"/>
          <w:rtl/>
          <w:lang w:bidi="fa-IR"/>
        </w:rPr>
        <w:t xml:space="preserve">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تخصیص منابع بردارند تا اطمینان</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حاصل شود که تمامی قوا، سطوح و ساختار دولت، و همچنین جامعه مدنی و بخش کسب و کار،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فعال حق کودکان را بر عدم تبعیض ارتقا </w:t>
      </w:r>
      <w:r w:rsidR="00A947EA" w:rsidRPr="00912EBD">
        <w:rPr>
          <w:rFonts w:ascii="IRANSharp" w:eastAsia="Times New Roman" w:hAnsi="IRANSharp" w:cs="IRANSharp"/>
          <w:rtl/>
          <w:lang w:bidi="fa-IR"/>
        </w:rPr>
        <w:t>می‌بخشند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۴۵. برای دستیابی به </w:t>
      </w:r>
      <w:r w:rsidR="00A947EA" w:rsidRPr="00912EBD">
        <w:rPr>
          <w:rFonts w:ascii="IRANSharp" w:eastAsia="Times New Roman" w:hAnsi="IRANSharp" w:cs="IRANSharp"/>
          <w:rtl/>
          <w:lang w:bidi="fa-IR"/>
        </w:rPr>
        <w:t>بودجه‌ها</w:t>
      </w:r>
      <w:r w:rsidRPr="00912EBD">
        <w:rPr>
          <w:rFonts w:ascii="IRANSharp" w:eastAsia="Times New Roman" w:hAnsi="IRANSharp" w:cs="IRANSharp"/>
          <w:rtl/>
          <w:lang w:bidi="fa-IR"/>
        </w:rPr>
        <w:t xml:space="preserve">یی که به نتایج مثبت </w:t>
      </w:r>
      <w:r w:rsidR="00A272A5" w:rsidRPr="00912EBD">
        <w:rPr>
          <w:rFonts w:ascii="IRANSharp" w:eastAsia="Times New Roman" w:hAnsi="IRANSharp" w:cs="IRANSharp"/>
          <w:rtl/>
          <w:lang w:bidi="fa-IR"/>
        </w:rPr>
        <w:t>درزمینهٔ</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بهره‌مندی</w:t>
      </w:r>
      <w:r w:rsidRPr="00912EBD">
        <w:rPr>
          <w:rFonts w:ascii="IRANSharp" w:eastAsia="Times New Roman" w:hAnsi="IRANSharp" w:cs="IRANSharp"/>
          <w:rtl/>
          <w:lang w:bidi="fa-IR"/>
        </w:rPr>
        <w:t xml:space="preserve"> کودکان از حقشان سهیم هستند، کشورهای عضو موظف هستند به </w:t>
      </w:r>
      <w:r w:rsidR="00A947EA" w:rsidRPr="00912EBD">
        <w:rPr>
          <w:rFonts w:ascii="IRANSharp" w:eastAsia="Times New Roman" w:hAnsi="IRANSharp" w:cs="IRANSharp"/>
          <w:rtl/>
          <w:lang w:bidi="fa-IR"/>
        </w:rPr>
        <w:t>نابرابری‌ها</w:t>
      </w:r>
      <w:r w:rsidRPr="00912EBD">
        <w:rPr>
          <w:rFonts w:ascii="IRANSharp" w:eastAsia="Times New Roman" w:hAnsi="IRANSharp" w:cs="IRANSharp"/>
          <w:rtl/>
          <w:lang w:bidi="fa-IR"/>
        </w:rPr>
        <w:t xml:space="preserve"> در میان کودکان از طریق</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بررسی و تجدید نظر در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ی مرتبط و</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با افزایش یا تغییر مجدد </w:t>
      </w:r>
      <w:r w:rsidR="00A947EA" w:rsidRPr="00912EBD">
        <w:rPr>
          <w:rFonts w:ascii="IRANSharp" w:eastAsia="Times New Roman" w:hAnsi="IRANSharp" w:cs="IRANSharp"/>
          <w:rtl/>
          <w:lang w:bidi="fa-IR"/>
        </w:rPr>
        <w:t>بخش‌ها</w:t>
      </w:r>
      <w:r w:rsidRPr="00912EBD">
        <w:rPr>
          <w:rFonts w:ascii="IRANSharp" w:eastAsia="Times New Roman" w:hAnsi="IRANSharp" w:cs="IRANSharp"/>
          <w:rtl/>
          <w:lang w:bidi="fa-IR"/>
        </w:rPr>
        <w:t xml:space="preserve">ی خاص بودجه و یا بهبود وضعیت اثربخشی، </w:t>
      </w:r>
      <w:r w:rsidR="00A947EA" w:rsidRPr="00912EBD">
        <w:rPr>
          <w:rFonts w:ascii="IRANSharp" w:eastAsia="Times New Roman" w:hAnsi="IRANSharp" w:cs="IRANSharp"/>
          <w:rtl/>
          <w:lang w:bidi="fa-IR"/>
        </w:rPr>
        <w:t>کار آیی</w:t>
      </w:r>
      <w:r w:rsidRPr="00912EBD">
        <w:rPr>
          <w:rFonts w:ascii="IRANSharp" w:eastAsia="Times New Roman" w:hAnsi="IRANSharp" w:cs="IRANSharp"/>
          <w:rtl/>
          <w:lang w:bidi="fa-IR"/>
        </w:rPr>
        <w:t xml:space="preserve"> و عدالت بودجه بپردازند.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rtl/>
          <w:lang w:bidi="fa-IR"/>
        </w:rPr>
      </w:pPr>
      <w:r w:rsidRPr="00912EBD">
        <w:rPr>
          <w:rFonts w:ascii="IRANSharp" w:eastAsia="Times New Roman" w:hAnsi="IRANSharp" w:cs="IRANSharp"/>
          <w:b/>
          <w:bCs/>
          <w:rtl/>
          <w:lang w:bidi="fa-IR"/>
        </w:rPr>
        <w:t>ب. بهترین منافع کودک (ماده ۳)</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۴۵. ماده ۳ (۱) کنوانسیون مقرر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که بهترین منافع کودک باید در تمامی اقدامات مربوط به کودکان مورد توجه اولیه قرار گیرد. کشورهای عضو ملزم به ادغام و اجرای این اصل در تمامی اقدامات قانونی، اداری و قضایی هستند که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مستقیم یا غیرمستقیم بر روی کودکان،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بودجه دارد. بهترین منافع کودک باید در تمام مراحل فرایند بودجه و در همه تصمیمات </w:t>
      </w:r>
      <w:r w:rsidR="00A947EA" w:rsidRPr="00912EBD">
        <w:rPr>
          <w:rFonts w:ascii="IRANSharp" w:eastAsia="Times New Roman" w:hAnsi="IRANSharp" w:cs="IRANSharp"/>
          <w:rtl/>
          <w:lang w:bidi="fa-IR"/>
        </w:rPr>
        <w:t>بودجه‌ای</w:t>
      </w:r>
      <w:r w:rsidRPr="00912EBD">
        <w:rPr>
          <w:rFonts w:ascii="IRANSharp" w:eastAsia="Times New Roman" w:hAnsi="IRANSharp" w:cs="IRANSharp"/>
          <w:rtl/>
          <w:lang w:bidi="fa-IR"/>
        </w:rPr>
        <w:t xml:space="preserve"> که بر کودکان</w:t>
      </w:r>
      <w:r w:rsidRPr="00912EBD">
        <w:rPr>
          <w:rStyle w:val="FootnoteReference"/>
          <w:rFonts w:ascii="IRANSharp" w:eastAsia="Times New Roman" w:hAnsi="IRANSharp" w:cs="IRANSharp"/>
          <w:rtl/>
          <w:lang w:bidi="fa-IR"/>
        </w:rPr>
        <w:footnoteReference w:id="13"/>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می‌گذارند</w:t>
      </w:r>
      <w:r w:rsidRPr="00912EBD">
        <w:rPr>
          <w:rFonts w:ascii="IRANSharp" w:eastAsia="Times New Roman" w:hAnsi="IRANSharp" w:cs="IRANSharp"/>
          <w:rtl/>
          <w:lang w:bidi="fa-IR"/>
        </w:rPr>
        <w:t>، در نظر گرفته شود.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۴۶. </w:t>
      </w:r>
      <w:r w:rsidR="00A947EA" w:rsidRPr="00912EBD">
        <w:rPr>
          <w:rFonts w:ascii="IRANSharp" w:eastAsia="Times New Roman" w:hAnsi="IRANSharp" w:cs="IRANSharp"/>
          <w:rtl/>
          <w:lang w:bidi="fa-IR"/>
        </w:rPr>
        <w:t>همان‌طور</w:t>
      </w:r>
      <w:r w:rsidRPr="00912EBD">
        <w:rPr>
          <w:rFonts w:ascii="IRANSharp" w:eastAsia="Times New Roman" w:hAnsi="IRANSharp" w:cs="IRANSharp"/>
          <w:rtl/>
          <w:lang w:bidi="fa-IR"/>
        </w:rPr>
        <w:t xml:space="preserve"> که کمیته در اظهارنظر عمومی شماره ۱۴ (۲۰۱۳) در مورد حق کودک بر در نظر گرفتن بهترین منافع او </w:t>
      </w:r>
      <w:r w:rsidR="00A947EA" w:rsidRPr="00912EBD">
        <w:rPr>
          <w:rFonts w:ascii="IRANSharp" w:eastAsia="Times New Roman" w:hAnsi="IRANSharp" w:cs="IRANSharp"/>
          <w:rtl/>
          <w:lang w:bidi="fa-IR"/>
        </w:rPr>
        <w:t>به‌عنوان</w:t>
      </w:r>
      <w:r w:rsidRPr="00912EBD">
        <w:rPr>
          <w:rFonts w:ascii="IRANSharp" w:eastAsia="Times New Roman" w:hAnsi="IRANSharp" w:cs="IRANSharp"/>
          <w:rtl/>
          <w:lang w:bidi="fa-IR"/>
        </w:rPr>
        <w:t xml:space="preserve"> توجه اولیه بیان کرده است حقوق مندرج در کنوانسیون و </w:t>
      </w:r>
      <w:r w:rsidR="00A947EA" w:rsidRPr="00912EBD">
        <w:rPr>
          <w:rFonts w:ascii="IRANSharp" w:eastAsia="Times New Roman" w:hAnsi="IRANSharp" w:cs="IRANSharp"/>
          <w:rtl/>
          <w:lang w:bidi="fa-IR"/>
        </w:rPr>
        <w:t>پروتکل‌های</w:t>
      </w:r>
      <w:r w:rsidRPr="00912EBD">
        <w:rPr>
          <w:rFonts w:ascii="IRANSharp" w:eastAsia="Times New Roman" w:hAnsi="IRANSharp" w:cs="IRANSharp"/>
          <w:rtl/>
          <w:lang w:bidi="fa-IR"/>
        </w:rPr>
        <w:t xml:space="preserve"> اختیاری آن چارچوبی برای ارزیابی و تعیین بهترین منافع کودک است. این تعهد</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در زمان سنجش </w:t>
      </w:r>
      <w:r w:rsidR="00A947EA" w:rsidRPr="00912EBD">
        <w:rPr>
          <w:rFonts w:ascii="IRANSharp" w:eastAsia="Times New Roman" w:hAnsi="IRANSharp" w:cs="IRANSharp"/>
          <w:rtl/>
          <w:lang w:bidi="fa-IR"/>
        </w:rPr>
        <w:t>اولویت‌های</w:t>
      </w:r>
      <w:r w:rsidRPr="00912EBD">
        <w:rPr>
          <w:rFonts w:ascii="IRANSharp" w:eastAsia="Times New Roman" w:hAnsi="IRANSharp" w:cs="IRANSharp"/>
          <w:rtl/>
          <w:lang w:bidi="fa-IR"/>
        </w:rPr>
        <w:t xml:space="preserve"> بودجه و مصارف آن توسط کشورها مهم است. کشورهای عضو باید قادر باشند نشان دهند که چگونه بهترین منافع کودک در تصمیمات مربوط به تصمیم گیری در خصوص بودجه،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چگونگی سنجش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در برابر ملاحظات دیگر مورد توجه قرار </w:t>
      </w:r>
      <w:r w:rsidR="00A947EA" w:rsidRPr="00912EBD">
        <w:rPr>
          <w:rFonts w:ascii="IRANSharp" w:eastAsia="Times New Roman" w:hAnsi="IRANSharp" w:cs="IRANSharp"/>
          <w:rtl/>
          <w:lang w:bidi="fa-IR"/>
        </w:rPr>
        <w:t>گرفته‌اند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۴۷. کشورهای عضو باید </w:t>
      </w:r>
      <w:r w:rsidR="00A947EA" w:rsidRPr="00912EBD">
        <w:rPr>
          <w:rFonts w:ascii="IRANSharp" w:eastAsia="Times New Roman" w:hAnsi="IRANSharp" w:cs="IRANSharp"/>
          <w:rtl/>
          <w:lang w:bidi="fa-IR"/>
        </w:rPr>
        <w:t>تأثیرات</w:t>
      </w:r>
      <w:r w:rsidRPr="00912EBD">
        <w:rPr>
          <w:rFonts w:ascii="IRANSharp" w:eastAsia="Times New Roman" w:hAnsi="IRANSharp" w:cs="IRANSharp"/>
          <w:rtl/>
          <w:lang w:bidi="fa-IR"/>
        </w:rPr>
        <w:t xml:space="preserve"> حقوق کودک</w:t>
      </w:r>
      <w:r w:rsidRPr="00912EBD">
        <w:rPr>
          <w:rStyle w:val="FootnoteReference"/>
          <w:rFonts w:ascii="IRANSharp" w:eastAsia="Times New Roman" w:hAnsi="IRANSharp" w:cs="IRANSharp"/>
          <w:rtl/>
          <w:lang w:bidi="fa-IR"/>
        </w:rPr>
        <w:footnoteReference w:id="14"/>
      </w:r>
      <w:r w:rsidRPr="00912EBD">
        <w:rPr>
          <w:rFonts w:ascii="IRANSharp" w:eastAsia="Times New Roman" w:hAnsi="IRANSharp" w:cs="IRANSharp"/>
          <w:rtl/>
          <w:lang w:bidi="fa-IR"/>
        </w:rPr>
        <w:t xml:space="preserve"> را </w:t>
      </w:r>
      <w:r w:rsidR="00A947EA" w:rsidRPr="00912EBD">
        <w:rPr>
          <w:rFonts w:ascii="IRANSharp" w:eastAsia="Times New Roman" w:hAnsi="IRANSharp" w:cs="IRANSharp"/>
          <w:rtl/>
          <w:lang w:bidi="fa-IR"/>
        </w:rPr>
        <w:t>به‌منظور</w:t>
      </w:r>
      <w:r w:rsidRPr="00912EBD">
        <w:rPr>
          <w:rFonts w:ascii="IRANSharp" w:eastAsia="Times New Roman" w:hAnsi="IRANSharp" w:cs="IRANSharp"/>
          <w:rtl/>
          <w:lang w:bidi="fa-IR"/>
        </w:rPr>
        <w:t xml:space="preserve"> اثر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 بر همه کودکان در سطوح ملی و </w:t>
      </w:r>
      <w:r w:rsidR="00A947EA" w:rsidRPr="00912EBD">
        <w:rPr>
          <w:rFonts w:ascii="IRANSharp" w:eastAsia="Times New Roman" w:hAnsi="IRANSharp" w:cs="IRANSharp"/>
          <w:rtl/>
          <w:lang w:bidi="fa-IR"/>
        </w:rPr>
        <w:t>فرا منطقه‌ای</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به‌خصوص</w:t>
      </w:r>
      <w:r w:rsidRPr="00912EBD">
        <w:rPr>
          <w:rFonts w:ascii="IRANSharp" w:eastAsia="Times New Roman" w:hAnsi="IRANSharp" w:cs="IRANSharp"/>
          <w:rtl/>
          <w:lang w:bidi="fa-IR"/>
        </w:rPr>
        <w:t xml:space="preserve"> کودکان در شرایط </w:t>
      </w:r>
      <w:r w:rsidR="00A257FF" w:rsidRPr="00912EBD">
        <w:rPr>
          <w:rFonts w:ascii="IRANSharp" w:eastAsia="Times New Roman" w:hAnsi="IRANSharp" w:cs="IRANSharp"/>
          <w:rtl/>
          <w:lang w:bidi="fa-IR"/>
        </w:rPr>
        <w:t>آسیب‌پذیر</w:t>
      </w:r>
      <w:r w:rsidRPr="00912EBD">
        <w:rPr>
          <w:rFonts w:ascii="IRANSharp" w:eastAsia="Times New Roman" w:hAnsi="IRANSharp" w:cs="IRANSharp"/>
          <w:rtl/>
          <w:lang w:bidi="fa-IR"/>
        </w:rPr>
        <w:t xml:space="preserve"> که ممکن است نیازهای خاصی داشته باشند، و بنابراین تحقق نیازهایشان سهم نامتناسبی از </w:t>
      </w:r>
      <w:r w:rsidR="00A947EA" w:rsidRPr="00912EBD">
        <w:rPr>
          <w:rFonts w:ascii="IRANSharp" w:eastAsia="Times New Roman" w:hAnsi="IRANSharp" w:cs="IRANSharp"/>
          <w:rtl/>
          <w:lang w:bidi="fa-IR"/>
        </w:rPr>
        <w:t>هزینه‌های</w:t>
      </w:r>
      <w:r w:rsidRPr="00912EBD">
        <w:rPr>
          <w:rFonts w:ascii="IRANSharp" w:eastAsia="Times New Roman" w:hAnsi="IRANSharp" w:cs="IRANSharp"/>
          <w:rtl/>
          <w:lang w:bidi="fa-IR"/>
        </w:rPr>
        <w:t xml:space="preserve"> را </w:t>
      </w:r>
      <w:r w:rsidR="00A947EA" w:rsidRPr="00912EBD">
        <w:rPr>
          <w:rFonts w:ascii="IRANSharp" w:eastAsia="Times New Roman" w:hAnsi="IRANSharp" w:cs="IRANSharp"/>
          <w:rtl/>
          <w:lang w:bidi="fa-IR"/>
        </w:rPr>
        <w:lastRenderedPageBreak/>
        <w:t>می‌طلبد</w:t>
      </w:r>
      <w:r w:rsidRPr="00912EBD">
        <w:rPr>
          <w:rFonts w:ascii="IRANSharp" w:eastAsia="Times New Roman" w:hAnsi="IRANSharp" w:cs="IRANSharp"/>
          <w:rtl/>
          <w:lang w:bidi="fa-IR"/>
        </w:rPr>
        <w:t>، ارزیابی کنند.</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ارزیابی </w:t>
      </w:r>
      <w:r w:rsidR="00A947EA" w:rsidRPr="00912EBD">
        <w:rPr>
          <w:rFonts w:ascii="IRANSharp" w:eastAsia="Times New Roman" w:hAnsi="IRANSharp" w:cs="IRANSharp"/>
          <w:rtl/>
          <w:lang w:bidi="fa-IR"/>
        </w:rPr>
        <w:t>تأثیرات</w:t>
      </w:r>
      <w:r w:rsidRPr="00912EBD">
        <w:rPr>
          <w:rFonts w:ascii="IRANSharp" w:eastAsia="Times New Roman" w:hAnsi="IRANSharp" w:cs="IRANSharp"/>
          <w:rtl/>
          <w:lang w:bidi="fa-IR"/>
        </w:rPr>
        <w:t xml:space="preserve"> حقوق کودک باید بخشی از هر مرحله از فرایند بودجه بوده و</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مکمل سایر اقدامات نظارت و ارزیابی باشد. در حالی که کشورهای عضو </w:t>
      </w:r>
      <w:r w:rsidR="00A947EA" w:rsidRPr="00912EBD">
        <w:rPr>
          <w:rFonts w:ascii="IRANSharp" w:eastAsia="Times New Roman" w:hAnsi="IRANSharp" w:cs="IRANSharp"/>
          <w:rtl/>
          <w:lang w:bidi="fa-IR"/>
        </w:rPr>
        <w:t>روش‌های</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شیوه‌های</w:t>
      </w:r>
      <w:r w:rsidRPr="00912EBD">
        <w:rPr>
          <w:rFonts w:ascii="IRANSharp" w:eastAsia="Times New Roman" w:hAnsi="IRANSharp" w:cs="IRANSharp"/>
          <w:rtl/>
          <w:lang w:bidi="fa-IR"/>
        </w:rPr>
        <w:t xml:space="preserve"> مختلفی را در هنگام ارزیابی </w:t>
      </w:r>
      <w:r w:rsidR="00A947EA" w:rsidRPr="00912EBD">
        <w:rPr>
          <w:rFonts w:ascii="IRANSharp" w:eastAsia="Times New Roman" w:hAnsi="IRANSharp" w:cs="IRANSharp"/>
          <w:rtl/>
          <w:lang w:bidi="fa-IR"/>
        </w:rPr>
        <w:t>تأثیرات</w:t>
      </w:r>
      <w:r w:rsidRPr="00912EBD">
        <w:rPr>
          <w:rFonts w:ascii="IRANSharp" w:eastAsia="Times New Roman" w:hAnsi="IRANSharp" w:cs="IRANSharp"/>
          <w:rtl/>
          <w:lang w:bidi="fa-IR"/>
        </w:rPr>
        <w:t xml:space="preserve"> حقوق کودک اعمال </w:t>
      </w:r>
      <w:r w:rsidR="00A947EA" w:rsidRPr="00912EBD">
        <w:rPr>
          <w:rFonts w:ascii="IRANSharp" w:eastAsia="Times New Roman" w:hAnsi="IRANSharp" w:cs="IRANSharp"/>
          <w:rtl/>
          <w:lang w:bidi="fa-IR"/>
        </w:rPr>
        <w:t>می‌کنند</w:t>
      </w:r>
      <w:r w:rsidRPr="00912EBD">
        <w:rPr>
          <w:rFonts w:ascii="IRANSharp" w:eastAsia="Times New Roman" w:hAnsi="IRANSharp" w:cs="IRANSharp"/>
          <w:rtl/>
          <w:lang w:bidi="fa-IR"/>
        </w:rPr>
        <w:t>،</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باید از کنوانسیون و </w:t>
      </w:r>
      <w:r w:rsidR="00A947EA" w:rsidRPr="00912EBD">
        <w:rPr>
          <w:rFonts w:ascii="IRANSharp" w:eastAsia="Times New Roman" w:hAnsi="IRANSharp" w:cs="IRANSharp"/>
          <w:rtl/>
          <w:lang w:bidi="fa-IR"/>
        </w:rPr>
        <w:t>پروتکل‌های</w:t>
      </w:r>
      <w:r w:rsidRPr="00912EBD">
        <w:rPr>
          <w:rFonts w:ascii="IRANSharp" w:eastAsia="Times New Roman" w:hAnsi="IRANSharp" w:cs="IRANSharp"/>
          <w:rtl/>
          <w:lang w:bidi="fa-IR"/>
        </w:rPr>
        <w:t xml:space="preserve"> اختیاری آن، و همچنین مشاهدات پایانی مربوطه و </w:t>
      </w:r>
      <w:r w:rsidR="00A272A5" w:rsidRPr="00912EBD">
        <w:rPr>
          <w:rFonts w:ascii="IRANSharp" w:eastAsia="Times New Roman" w:hAnsi="IRANSharp" w:cs="IRANSharp"/>
          <w:rtl/>
          <w:lang w:bidi="fa-IR"/>
        </w:rPr>
        <w:t>اظهار نظرات</w:t>
      </w:r>
      <w:r w:rsidRPr="00912EBD">
        <w:rPr>
          <w:rFonts w:ascii="IRANSharp" w:eastAsia="Times New Roman" w:hAnsi="IRANSharp" w:cs="IRANSharp"/>
          <w:rtl/>
          <w:lang w:bidi="fa-IR"/>
        </w:rPr>
        <w:t xml:space="preserve"> عمومی منتشر شده توسط کمیته در توسعه چارچوب خود استفاده کنند. ارزیابی </w:t>
      </w:r>
      <w:r w:rsidR="00A947EA" w:rsidRPr="00912EBD">
        <w:rPr>
          <w:rFonts w:ascii="IRANSharp" w:eastAsia="Times New Roman" w:hAnsi="IRANSharp" w:cs="IRANSharp"/>
          <w:rtl/>
          <w:lang w:bidi="fa-IR"/>
        </w:rPr>
        <w:t>تأثیرات</w:t>
      </w:r>
      <w:r w:rsidRPr="00912EBD">
        <w:rPr>
          <w:rFonts w:ascii="IRANSharp" w:eastAsia="Times New Roman" w:hAnsi="IRANSharp" w:cs="IRANSharp"/>
          <w:rtl/>
          <w:lang w:bidi="fa-IR"/>
        </w:rPr>
        <w:t xml:space="preserve"> حقوق کودک باید توسط ذینفعان، مانند کودکان، </w:t>
      </w:r>
      <w:r w:rsidR="00A947EA" w:rsidRPr="00912EBD">
        <w:rPr>
          <w:rFonts w:ascii="IRANSharp" w:eastAsia="Times New Roman" w:hAnsi="IRANSharp" w:cs="IRANSharp"/>
          <w:rtl/>
          <w:lang w:bidi="fa-IR"/>
        </w:rPr>
        <w:t>سازمان‌های</w:t>
      </w:r>
      <w:r w:rsidRPr="00912EBD">
        <w:rPr>
          <w:rFonts w:ascii="IRANSharp" w:eastAsia="Times New Roman" w:hAnsi="IRANSharp" w:cs="IRANSharp"/>
          <w:rtl/>
          <w:lang w:bidi="fa-IR"/>
        </w:rPr>
        <w:t xml:space="preserve"> جامعه مدنی، کارشناسان، ساختارهای دولتی و </w:t>
      </w:r>
      <w:r w:rsidR="00A947EA" w:rsidRPr="00912EBD">
        <w:rPr>
          <w:rFonts w:ascii="IRANSharp" w:eastAsia="Times New Roman" w:hAnsi="IRANSharp" w:cs="IRANSharp"/>
          <w:rtl/>
          <w:lang w:bidi="fa-IR"/>
        </w:rPr>
        <w:t>مؤسسات</w:t>
      </w:r>
      <w:r w:rsidRPr="00912EBD">
        <w:rPr>
          <w:rFonts w:ascii="IRANSharp" w:eastAsia="Times New Roman" w:hAnsi="IRANSharp" w:cs="IRANSharp"/>
          <w:rtl/>
          <w:lang w:bidi="fa-IR"/>
        </w:rPr>
        <w:t xml:space="preserve"> علمی، مطلع شوند. </w:t>
      </w:r>
      <w:r w:rsidR="003A54FE" w:rsidRPr="00912EBD">
        <w:rPr>
          <w:rFonts w:ascii="IRANSharp" w:eastAsia="Times New Roman" w:hAnsi="IRANSharp" w:cs="IRANSharp"/>
          <w:rtl/>
          <w:lang w:bidi="fa-IR"/>
        </w:rPr>
        <w:t>تجزیه‌وتحلیل</w:t>
      </w:r>
      <w:r w:rsidRPr="00912EBD">
        <w:rPr>
          <w:rFonts w:ascii="IRANSharp" w:eastAsia="Times New Roman" w:hAnsi="IRANSharp" w:cs="IRANSharp"/>
          <w:rtl/>
          <w:lang w:bidi="fa-IR"/>
        </w:rPr>
        <w:t xml:space="preserve"> باید </w:t>
      </w:r>
      <w:r w:rsidR="00A947EA" w:rsidRPr="00912EBD">
        <w:rPr>
          <w:rFonts w:ascii="IRANSharp" w:eastAsia="Times New Roman" w:hAnsi="IRANSharp" w:cs="IRANSharp"/>
          <w:rtl/>
          <w:lang w:bidi="fa-IR"/>
        </w:rPr>
        <w:t>توصیه‌هایی</w:t>
      </w:r>
      <w:r w:rsidRPr="00912EBD">
        <w:rPr>
          <w:rFonts w:ascii="IRANSharp" w:eastAsia="Times New Roman" w:hAnsi="IRANSharp" w:cs="IRANSharp"/>
          <w:rtl/>
          <w:lang w:bidi="fa-IR"/>
        </w:rPr>
        <w:t xml:space="preserve"> را برای اصلاحات، </w:t>
      </w:r>
      <w:r w:rsidR="00A947EA" w:rsidRPr="00912EBD">
        <w:rPr>
          <w:rFonts w:ascii="IRANSharp" w:eastAsia="Times New Roman" w:hAnsi="IRANSharp" w:cs="IRANSharp"/>
          <w:rtl/>
          <w:lang w:bidi="fa-IR"/>
        </w:rPr>
        <w:t>جایگزین‌ها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پیشرفت‌ها</w:t>
      </w:r>
      <w:r w:rsidRPr="00912EBD">
        <w:rPr>
          <w:rFonts w:ascii="IRANSharp" w:eastAsia="Times New Roman" w:hAnsi="IRANSharp" w:cs="IRANSharp"/>
          <w:rtl/>
          <w:lang w:bidi="fa-IR"/>
        </w:rPr>
        <w:t xml:space="preserve"> انجام دهد و باید در دسترس عموم قرار گیرد.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rtl/>
          <w:lang w:bidi="fa-IR"/>
        </w:rPr>
      </w:pPr>
      <w:r w:rsidRPr="00912EBD">
        <w:rPr>
          <w:rFonts w:ascii="IRANSharp" w:eastAsia="Times New Roman" w:hAnsi="IRANSharp" w:cs="IRANSharp"/>
          <w:b/>
          <w:bCs/>
          <w:rtl/>
          <w:lang w:bidi="fa-IR"/>
        </w:rPr>
        <w:t>پ. حق زندگی، بقای و توسعه (ماده ۶)</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۴۸. ماده ۶ کنوانسیون حاکی از آن است که هر کودک حق ذاتی برای زندگی دارد و کشورهای عضو باید بقا و توسعه همه کودکان را تضمین کنند. در </w:t>
      </w:r>
      <w:r w:rsidR="00A257FF" w:rsidRPr="00912EBD">
        <w:rPr>
          <w:rFonts w:ascii="IRANSharp" w:eastAsia="Times New Roman" w:hAnsi="IRANSharp" w:cs="IRANSharp"/>
          <w:rtl/>
          <w:lang w:bidi="fa-IR"/>
        </w:rPr>
        <w:t>اظهارنظر</w:t>
      </w:r>
      <w:r w:rsidR="00A947EA" w:rsidRPr="00912EBD">
        <w:rPr>
          <w:rFonts w:ascii="IRANSharp" w:eastAsia="Times New Roman" w:hAnsi="IRANSharp" w:cs="IRANSharp"/>
          <w:rtl/>
          <w:lang w:bidi="fa-IR"/>
        </w:rPr>
        <w:t xml:space="preserve"> عمومی</w:t>
      </w:r>
      <w:r w:rsidRPr="00912EBD">
        <w:rPr>
          <w:rFonts w:ascii="IRANSharp" w:eastAsia="Times New Roman" w:hAnsi="IRANSharp" w:cs="IRANSharp"/>
          <w:rtl/>
          <w:lang w:bidi="fa-IR"/>
        </w:rPr>
        <w:t xml:space="preserve"> شماره ۵ کمیته اظهار داشت که توسعه کودک "یک مفهوم جامع است که دربرگیرنده رشد جسمی، روحی، معنوی، اخلاقی، روانی و اجتماعی کودک </w:t>
      </w:r>
      <w:r w:rsidR="002B53B0">
        <w:rPr>
          <w:rFonts w:ascii="IRANSharp" w:eastAsia="Times New Roman" w:hAnsi="IRANSharp" w:cs="IRANSharp"/>
          <w:rtl/>
          <w:lang w:bidi="fa-IR"/>
        </w:rPr>
        <w:t>است "</w:t>
      </w:r>
      <w:r w:rsidRPr="00912EBD">
        <w:rPr>
          <w:rFonts w:ascii="IRANSharp" w:eastAsia="Times New Roman" w:hAnsi="IRANSharp" w:cs="IRANSharp"/>
          <w:rtl/>
          <w:lang w:bidi="fa-IR"/>
        </w:rPr>
        <w:t xml:space="preserve"> و "اقدامات اجرایی باید برای دستیابی به هدف توسعه مطلوب برای همه کودکان باشد " (پاراگراف ۱۲).</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۴۹.</w:t>
      </w:r>
      <w:r w:rsidRPr="00912EBD">
        <w:rPr>
          <w:rFonts w:ascii="IRANSharp" w:hAnsi="IRANSharp" w:cs="IRANSharp"/>
          <w:rtl/>
        </w:rPr>
        <w:t xml:space="preserve"> </w:t>
      </w:r>
      <w:r w:rsidRPr="00912EBD">
        <w:rPr>
          <w:rFonts w:ascii="IRANSharp" w:eastAsia="Times New Roman" w:hAnsi="IRANSharp" w:cs="IRANSharp"/>
          <w:rtl/>
          <w:lang w:bidi="fa-IR"/>
        </w:rPr>
        <w:t>کمیته بر این عقیده است که کودکان در مراحل مختلف رشد و تکامل خود نیازهای متفاوت دارند.</w:t>
      </w:r>
      <w:r w:rsidRPr="00912EBD">
        <w:rPr>
          <w:rStyle w:val="FootnoteReference"/>
          <w:rFonts w:ascii="IRANSharp" w:eastAsia="Times New Roman" w:hAnsi="IRANSharp" w:cs="IRANSharp"/>
          <w:rtl/>
          <w:lang w:bidi="fa-IR"/>
        </w:rPr>
        <w:footnoteReference w:id="15"/>
      </w:r>
      <w:r w:rsidRPr="00912EBD">
        <w:rPr>
          <w:rFonts w:ascii="IRANSharp" w:eastAsia="Times New Roman" w:hAnsi="IRANSharp" w:cs="IRANSharp"/>
          <w:rtl/>
          <w:lang w:bidi="fa-IR"/>
        </w:rPr>
        <w:t xml:space="preserve"> در تصمیمات مربوط به بودجه خود، کشورهای عضو باید تمام عوامل مورد نیاز برای کودکان سنین مختلف را برای زنده ماندن، رشد و توسعه مورد توجه قرار دهند. کشورهای عضو باید تعهد خود به حقوق کودکان را با روشن ساختن </w:t>
      </w:r>
      <w:r w:rsidR="00A947EA" w:rsidRPr="00912EBD">
        <w:rPr>
          <w:rFonts w:ascii="IRANSharp" w:eastAsia="Times New Roman" w:hAnsi="IRANSharp" w:cs="IRANSharp"/>
          <w:rtl/>
          <w:lang w:bidi="fa-IR"/>
        </w:rPr>
        <w:t>بخش‌ها</w:t>
      </w:r>
      <w:r w:rsidRPr="00912EBD">
        <w:rPr>
          <w:rFonts w:ascii="IRANSharp" w:eastAsia="Times New Roman" w:hAnsi="IRANSharp" w:cs="IRANSharp"/>
          <w:rtl/>
          <w:lang w:bidi="fa-IR"/>
        </w:rPr>
        <w:t xml:space="preserve">یی از بودجه خود که کودکان در </w:t>
      </w:r>
      <w:r w:rsidR="00A947EA" w:rsidRPr="00912EBD">
        <w:rPr>
          <w:rFonts w:ascii="IRANSharp" w:eastAsia="Times New Roman" w:hAnsi="IRANSharp" w:cs="IRANSharp"/>
          <w:rtl/>
          <w:lang w:bidi="fa-IR"/>
        </w:rPr>
        <w:t>گروه‌های</w:t>
      </w:r>
      <w:r w:rsidRPr="00912EBD">
        <w:rPr>
          <w:rFonts w:ascii="IRANSharp" w:eastAsia="Times New Roman" w:hAnsi="IRANSharp" w:cs="IRANSharp"/>
          <w:rtl/>
          <w:lang w:bidi="fa-IR"/>
        </w:rPr>
        <w:t xml:space="preserve"> سنی مختلف را تحت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قرار </w:t>
      </w:r>
      <w:r w:rsidR="00A947EA" w:rsidRPr="00912EBD">
        <w:rPr>
          <w:rFonts w:ascii="IRANSharp" w:eastAsia="Times New Roman" w:hAnsi="IRANSharp" w:cs="IRANSharp"/>
          <w:rtl/>
          <w:lang w:bidi="fa-IR"/>
        </w:rPr>
        <w:t>می‌دهد</w:t>
      </w:r>
      <w:r w:rsidRPr="00912EBD">
        <w:rPr>
          <w:rFonts w:ascii="IRANSharp" w:eastAsia="Times New Roman" w:hAnsi="IRANSharp" w:cs="IRANSharp"/>
          <w:rtl/>
          <w:lang w:bidi="fa-IR"/>
        </w:rPr>
        <w:t>، نشان دهند.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۵۰. کمیته تصریح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که </w:t>
      </w:r>
      <w:r w:rsidR="003A54FE" w:rsidRPr="00912EBD">
        <w:rPr>
          <w:rFonts w:ascii="IRANSharp" w:eastAsia="Times New Roman" w:hAnsi="IRANSharp" w:cs="IRANSharp"/>
          <w:rtl/>
          <w:lang w:bidi="fa-IR"/>
        </w:rPr>
        <w:t>سرمایه‌گذاری</w:t>
      </w:r>
      <w:r w:rsidRPr="00912EBD">
        <w:rPr>
          <w:rFonts w:ascii="IRANSharp" w:eastAsia="Times New Roman" w:hAnsi="IRANSharp" w:cs="IRANSharp"/>
          <w:rtl/>
          <w:lang w:bidi="fa-IR"/>
        </w:rPr>
        <w:t xml:space="preserve"> در توسعه دوران کودکی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مثبتی بر توانایی کودکان بر اجرای حقوق خود داشته، </w:t>
      </w:r>
      <w:r w:rsidR="00A947EA" w:rsidRPr="00912EBD">
        <w:rPr>
          <w:rFonts w:ascii="IRANSharp" w:eastAsia="Times New Roman" w:hAnsi="IRANSharp" w:cs="IRANSharp"/>
          <w:rtl/>
          <w:lang w:bidi="fa-IR"/>
        </w:rPr>
        <w:t>چرخه‌های</w:t>
      </w:r>
      <w:r w:rsidRPr="00912EBD">
        <w:rPr>
          <w:rFonts w:ascii="IRANSharp" w:eastAsia="Times New Roman" w:hAnsi="IRANSharp" w:cs="IRANSharp"/>
          <w:rtl/>
          <w:lang w:bidi="fa-IR"/>
        </w:rPr>
        <w:t xml:space="preserve"> فقر را شکسته و بازده اقتصادی بالا خواهد داشت.</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عدم </w:t>
      </w:r>
      <w:r w:rsidR="003A54FE" w:rsidRPr="00912EBD">
        <w:rPr>
          <w:rFonts w:ascii="IRANSharp" w:eastAsia="Times New Roman" w:hAnsi="IRANSharp" w:cs="IRANSharp"/>
          <w:rtl/>
          <w:lang w:bidi="fa-IR"/>
        </w:rPr>
        <w:t>سرمایه‌گذاری</w:t>
      </w:r>
      <w:r w:rsidRPr="00912EBD">
        <w:rPr>
          <w:rFonts w:ascii="IRANSharp" w:eastAsia="Times New Roman" w:hAnsi="IRANSharp" w:cs="IRANSharp"/>
          <w:rtl/>
          <w:lang w:bidi="fa-IR"/>
        </w:rPr>
        <w:t xml:space="preserve"> برای کودکان در </w:t>
      </w:r>
      <w:r w:rsidR="00A947EA" w:rsidRPr="00912EBD">
        <w:rPr>
          <w:rFonts w:ascii="IRANSharp" w:eastAsia="Times New Roman" w:hAnsi="IRANSharp" w:cs="IRANSharp"/>
          <w:rtl/>
          <w:lang w:bidi="fa-IR"/>
        </w:rPr>
        <w:t>سال‌های</w:t>
      </w:r>
      <w:r w:rsidRPr="00912EBD">
        <w:rPr>
          <w:rFonts w:ascii="IRANSharp" w:eastAsia="Times New Roman" w:hAnsi="IRANSharp" w:cs="IRANSharp"/>
          <w:rtl/>
          <w:lang w:bidi="fa-IR"/>
        </w:rPr>
        <w:t xml:space="preserve"> اولیه </w:t>
      </w:r>
      <w:r w:rsidR="00A947EA" w:rsidRPr="00912EBD">
        <w:rPr>
          <w:rFonts w:ascii="IRANSharp" w:eastAsia="Times New Roman" w:hAnsi="IRANSharp" w:cs="IRANSharp"/>
          <w:rtl/>
          <w:lang w:bidi="fa-IR"/>
        </w:rPr>
        <w:t>می‌تواند</w:t>
      </w:r>
      <w:r w:rsidRPr="00912EBD">
        <w:rPr>
          <w:rFonts w:ascii="IRANSharp" w:eastAsia="Times New Roman" w:hAnsi="IRANSharp" w:cs="IRANSharp"/>
          <w:rtl/>
          <w:lang w:bidi="fa-IR"/>
        </w:rPr>
        <w:t xml:space="preserve"> برای توسعه مضر باشد و</w:t>
      </w:r>
      <w:r w:rsidR="002B53B0">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محرومیت‌های</w:t>
      </w:r>
      <w:r w:rsidRPr="00912EBD">
        <w:rPr>
          <w:rFonts w:ascii="IRANSharp" w:eastAsia="Times New Roman" w:hAnsi="IRANSharp" w:cs="IRANSharp"/>
          <w:rtl/>
          <w:lang w:bidi="fa-IR"/>
        </w:rPr>
        <w:t xml:space="preserve"> موجود، </w:t>
      </w:r>
      <w:r w:rsidR="00A947EA" w:rsidRPr="00912EBD">
        <w:rPr>
          <w:rFonts w:ascii="IRANSharp" w:eastAsia="Times New Roman" w:hAnsi="IRANSharp" w:cs="IRANSharp"/>
          <w:rtl/>
          <w:lang w:bidi="fa-IR"/>
        </w:rPr>
        <w:t>نابرابری‌ها</w:t>
      </w:r>
      <w:r w:rsidRPr="00912EBD">
        <w:rPr>
          <w:rFonts w:ascii="IRANSharp" w:eastAsia="Times New Roman" w:hAnsi="IRANSharp" w:cs="IRANSharp"/>
          <w:rtl/>
          <w:lang w:bidi="fa-IR"/>
        </w:rPr>
        <w:t xml:space="preserve"> و فقر بین </w:t>
      </w:r>
      <w:r w:rsidR="00A947EA" w:rsidRPr="00912EBD">
        <w:rPr>
          <w:rFonts w:ascii="IRANSharp" w:eastAsia="Times New Roman" w:hAnsi="IRANSharp" w:cs="IRANSharp"/>
          <w:rtl/>
          <w:lang w:bidi="fa-IR"/>
        </w:rPr>
        <w:t>نسل‌ها</w:t>
      </w:r>
      <w:r w:rsidRPr="00912EBD">
        <w:rPr>
          <w:rFonts w:ascii="IRANSharp" w:eastAsia="Times New Roman" w:hAnsi="IRANSharp" w:cs="IRANSharp"/>
          <w:rtl/>
          <w:lang w:bidi="fa-IR"/>
        </w:rPr>
        <w:t xml:space="preserve"> را تقویت کند.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lastRenderedPageBreak/>
        <w:t>۵۱.</w:t>
      </w:r>
      <w:r w:rsidRPr="00912EBD">
        <w:rPr>
          <w:rFonts w:ascii="IRANSharp" w:hAnsi="IRANSharp" w:cs="IRANSharp"/>
          <w:rtl/>
        </w:rPr>
        <w:t xml:space="preserve"> </w:t>
      </w:r>
      <w:r w:rsidRPr="00912EBD">
        <w:rPr>
          <w:rFonts w:ascii="IRANSharp" w:eastAsia="Times New Roman" w:hAnsi="IRANSharp" w:cs="IRANSharp"/>
          <w:rtl/>
          <w:lang w:bidi="fa-IR"/>
        </w:rPr>
        <w:t xml:space="preserve">تضمین حق زندگی، بقا و توسعه شامل نیاز به در نظر گرفتن بودجه برای </w:t>
      </w:r>
      <w:r w:rsidR="00A947EA" w:rsidRPr="00912EBD">
        <w:rPr>
          <w:rFonts w:ascii="IRANSharp" w:eastAsia="Times New Roman" w:hAnsi="IRANSharp" w:cs="IRANSharp"/>
          <w:rtl/>
          <w:lang w:bidi="fa-IR"/>
        </w:rPr>
        <w:t>گروه‌های</w:t>
      </w:r>
      <w:r w:rsidRPr="00912EBD">
        <w:rPr>
          <w:rFonts w:ascii="IRANSharp" w:eastAsia="Times New Roman" w:hAnsi="IRANSharp" w:cs="IRANSharp"/>
          <w:rtl/>
          <w:lang w:bidi="fa-IR"/>
        </w:rPr>
        <w:t xml:space="preserve"> مختلف کودکان در نسل فعلی در عین توجه به نسل آینده با توسعه </w:t>
      </w:r>
      <w:r w:rsidR="00A947EA" w:rsidRPr="00912EBD">
        <w:rPr>
          <w:rFonts w:ascii="IRANSharp" w:eastAsia="Times New Roman" w:hAnsi="IRANSharp" w:cs="IRANSharp"/>
          <w:rtl/>
          <w:lang w:bidi="fa-IR"/>
        </w:rPr>
        <w:t>پروژه‌های</w:t>
      </w:r>
      <w:r w:rsidRPr="00912EBD">
        <w:rPr>
          <w:rFonts w:ascii="IRANSharp" w:eastAsia="Times New Roman" w:hAnsi="IRANSharp" w:cs="IRANSharp"/>
          <w:rtl/>
          <w:lang w:bidi="fa-IR"/>
        </w:rPr>
        <w:t xml:space="preserve"> در آمد و هزینه چند ساله و پایدار است.</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rtl/>
          <w:lang w:bidi="fa-IR"/>
        </w:rPr>
      </w:pPr>
    </w:p>
    <w:p w:rsidR="009911E1" w:rsidRPr="00912EBD" w:rsidRDefault="009911E1" w:rsidP="009911E1">
      <w:pPr>
        <w:bidi/>
        <w:jc w:val="both"/>
        <w:rPr>
          <w:rFonts w:ascii="IRANSharp" w:eastAsia="Times New Roman" w:hAnsi="IRANSharp" w:cs="IRANSharp"/>
          <w:b/>
          <w:bCs/>
          <w:rtl/>
          <w:lang w:bidi="fa-IR"/>
        </w:rPr>
      </w:pPr>
      <w:r w:rsidRPr="00912EBD">
        <w:rPr>
          <w:rFonts w:ascii="IRANSharp" w:eastAsia="Times New Roman" w:hAnsi="IRANSharp" w:cs="IRANSharp"/>
          <w:b/>
          <w:bCs/>
          <w:rtl/>
          <w:lang w:bidi="fa-IR"/>
        </w:rPr>
        <w:t>ت. حق شنیده شدن (ماده ۱۲)</w:t>
      </w:r>
    </w:p>
    <w:p w:rsidR="009911E1" w:rsidRPr="00912EBD" w:rsidRDefault="009911E1" w:rsidP="009911E1">
      <w:pPr>
        <w:bidi/>
        <w:jc w:val="both"/>
        <w:rPr>
          <w:rFonts w:ascii="IRANSharp" w:eastAsia="Times New Roman" w:hAnsi="IRANSharp" w:cs="IRANSharp"/>
          <w:b/>
          <w:bCs/>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۵۲. ماده ۱۲ كنوانسيون حق هر كودك را به بیان آزادانه عقایدش در همه موضوعاتي كه بر او تأثير </w:t>
      </w:r>
      <w:r w:rsidR="00A947EA" w:rsidRPr="00912EBD">
        <w:rPr>
          <w:rFonts w:ascii="IRANSharp" w:eastAsia="Times New Roman" w:hAnsi="IRANSharp" w:cs="IRANSharp"/>
          <w:rtl/>
          <w:lang w:bidi="fa-IR"/>
        </w:rPr>
        <w:t>می‌گذارد</w:t>
      </w:r>
      <w:r w:rsidRPr="00912EBD">
        <w:rPr>
          <w:rFonts w:ascii="IRANSharp" w:eastAsia="Times New Roman" w:hAnsi="IRANSharp" w:cs="IRANSharp"/>
          <w:rtl/>
          <w:lang w:bidi="fa-IR"/>
        </w:rPr>
        <w:t xml:space="preserve">، و بر در نظر گرفتن آن نظريات مطابق با سن و بلوغ كودكان را بیان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w:t>
      </w:r>
      <w:r w:rsidRPr="00912EBD">
        <w:rPr>
          <w:rStyle w:val="FootnoteReference"/>
          <w:rFonts w:ascii="IRANSharp" w:eastAsia="Times New Roman" w:hAnsi="IRANSharp" w:cs="IRANSharp"/>
          <w:rtl/>
          <w:lang w:bidi="fa-IR"/>
        </w:rPr>
        <w:footnoteReference w:id="16"/>
      </w:r>
      <w:r w:rsidRPr="00912EBD">
        <w:rPr>
          <w:rFonts w:ascii="IRANSharp" w:eastAsia="Times New Roman" w:hAnsi="IRANSharp" w:cs="IRANSharp"/>
          <w:rtl/>
          <w:lang w:bidi="fa-IR"/>
        </w:rPr>
        <w:t xml:space="preserve"> کشورهای عضو باید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منظم </w:t>
      </w:r>
      <w:r w:rsidR="00DE14AC" w:rsidRPr="00912EBD">
        <w:rPr>
          <w:rFonts w:ascii="IRANSharp" w:eastAsia="Times New Roman" w:hAnsi="IRANSharp" w:cs="IRANSharp"/>
          <w:rtl/>
          <w:lang w:bidi="fa-IR"/>
        </w:rPr>
        <w:t>دیدگاه‌های</w:t>
      </w:r>
      <w:r w:rsidRPr="00912EBD">
        <w:rPr>
          <w:rFonts w:ascii="IRANSharp" w:eastAsia="Times New Roman" w:hAnsi="IRANSharp" w:cs="IRANSharp"/>
          <w:rtl/>
          <w:lang w:bidi="fa-IR"/>
        </w:rPr>
        <w:t xml:space="preserve"> کودکان در مورد تصمیمات </w:t>
      </w:r>
      <w:r w:rsidR="00A947EA" w:rsidRPr="00912EBD">
        <w:rPr>
          <w:rFonts w:ascii="IRANSharp" w:eastAsia="Times New Roman" w:hAnsi="IRANSharp" w:cs="IRANSharp"/>
          <w:rtl/>
          <w:lang w:bidi="fa-IR"/>
        </w:rPr>
        <w:t>بودجه‌ای</w:t>
      </w:r>
      <w:r w:rsidRPr="00912EBD">
        <w:rPr>
          <w:rFonts w:ascii="IRANSharp" w:eastAsia="Times New Roman" w:hAnsi="IRANSharp" w:cs="IRANSharp"/>
          <w:rtl/>
          <w:lang w:bidi="fa-IR"/>
        </w:rPr>
        <w:t xml:space="preserve"> که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را تحت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قرار </w:t>
      </w:r>
      <w:r w:rsidR="00A947EA" w:rsidRPr="00912EBD">
        <w:rPr>
          <w:rFonts w:ascii="IRANSharp" w:eastAsia="Times New Roman" w:hAnsi="IRANSharp" w:cs="IRANSharp"/>
          <w:rtl/>
          <w:lang w:bidi="fa-IR"/>
        </w:rPr>
        <w:t>می‌دهد</w:t>
      </w:r>
      <w:r w:rsidRPr="00912EBD">
        <w:rPr>
          <w:rFonts w:ascii="IRANSharp" w:eastAsia="Times New Roman" w:hAnsi="IRANSharp" w:cs="IRANSharp"/>
          <w:rtl/>
          <w:lang w:bidi="fa-IR"/>
        </w:rPr>
        <w:t xml:space="preserve"> را از طریق </w:t>
      </w:r>
      <w:r w:rsidR="00DE14AC" w:rsidRPr="00912EBD">
        <w:rPr>
          <w:rFonts w:ascii="IRANSharp" w:eastAsia="Times New Roman" w:hAnsi="IRANSharp" w:cs="IRANSharp"/>
          <w:rtl/>
          <w:lang w:bidi="fa-IR"/>
        </w:rPr>
        <w:t>مکانیسم‌های</w:t>
      </w:r>
      <w:r w:rsidRPr="00912EBD">
        <w:rPr>
          <w:rFonts w:ascii="IRANSharp" w:eastAsia="Times New Roman" w:hAnsi="IRANSharp" w:cs="IRANSharp"/>
          <w:rtl/>
          <w:lang w:bidi="fa-IR"/>
        </w:rPr>
        <w:t xml:space="preserve"> مشارکت معنادار کودکان در سطوح ملی و </w:t>
      </w:r>
      <w:r w:rsidR="00A947EA" w:rsidRPr="00912EBD">
        <w:rPr>
          <w:rFonts w:ascii="IRANSharp" w:eastAsia="Times New Roman" w:hAnsi="IRANSharp" w:cs="IRANSharp"/>
          <w:rtl/>
          <w:lang w:bidi="fa-IR"/>
        </w:rPr>
        <w:t>فرا منطقه‌ای</w:t>
      </w:r>
      <w:r w:rsidRPr="00912EBD">
        <w:rPr>
          <w:rFonts w:ascii="IRANSharp" w:eastAsia="Times New Roman" w:hAnsi="IRANSharp" w:cs="IRANSharp"/>
          <w:rtl/>
          <w:lang w:bidi="fa-IR"/>
        </w:rPr>
        <w:t xml:space="preserve">، مورد نظر قرار دهند. شرکت کنندگان در آن </w:t>
      </w:r>
      <w:r w:rsidR="00DE14AC" w:rsidRPr="00912EBD">
        <w:rPr>
          <w:rFonts w:ascii="IRANSharp" w:eastAsia="Times New Roman" w:hAnsi="IRANSharp" w:cs="IRANSharp"/>
          <w:rtl/>
          <w:lang w:bidi="fa-IR"/>
        </w:rPr>
        <w:t>مکانیسم‌ها</w:t>
      </w:r>
      <w:r w:rsidRPr="00912EBD">
        <w:rPr>
          <w:rFonts w:ascii="IRANSharp" w:eastAsia="Times New Roman" w:hAnsi="IRANSharp" w:cs="IRANSharp"/>
          <w:rtl/>
          <w:lang w:bidi="fa-IR"/>
        </w:rPr>
        <w:t xml:space="preserve"> باید بتوانند آزادانه و بدون ترس از سرکوب یا تمسخر مشارکت کرده و کشورهای عضو باید به کسانی که مشارکت </w:t>
      </w:r>
      <w:r w:rsidR="00A947EA" w:rsidRPr="00912EBD">
        <w:rPr>
          <w:rFonts w:ascii="IRANSharp" w:eastAsia="Times New Roman" w:hAnsi="IRANSharp" w:cs="IRANSharp"/>
          <w:rtl/>
          <w:lang w:bidi="fa-IR"/>
        </w:rPr>
        <w:t>می‌کنند</w:t>
      </w:r>
      <w:r w:rsidRPr="00912EBD">
        <w:rPr>
          <w:rFonts w:ascii="IRANSharp" w:eastAsia="Times New Roman" w:hAnsi="IRANSharp" w:cs="IRANSharp"/>
          <w:rtl/>
          <w:lang w:bidi="fa-IR"/>
        </w:rPr>
        <w:t xml:space="preserve">، نظر خود را ارائه دهند.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خاص، کشورهای عضو باید با کودکانی که مشکل شنیده شدن دارند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کودکان در شرایط </w:t>
      </w:r>
      <w:r w:rsidR="00A257FF" w:rsidRPr="00912EBD">
        <w:rPr>
          <w:rFonts w:ascii="IRANSharp" w:eastAsia="Times New Roman" w:hAnsi="IRANSharp" w:cs="IRANSharp"/>
          <w:rtl/>
          <w:lang w:bidi="fa-IR"/>
        </w:rPr>
        <w:t>آسیب‌پذیر</w:t>
      </w:r>
      <w:r w:rsidRPr="00912EBD">
        <w:rPr>
          <w:rFonts w:ascii="IRANSharp" w:eastAsia="Times New Roman" w:hAnsi="IRANSharp" w:cs="IRANSharp"/>
          <w:rtl/>
          <w:lang w:bidi="fa-IR"/>
        </w:rPr>
        <w:t>، مشورت کنند.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۵۳. کمیته یادآور </w:t>
      </w:r>
      <w:r w:rsidR="00A947EA" w:rsidRPr="00912EBD">
        <w:rPr>
          <w:rFonts w:ascii="IRANSharp" w:eastAsia="Times New Roman" w:hAnsi="IRANSharp" w:cs="IRANSharp"/>
          <w:rtl/>
          <w:lang w:bidi="fa-IR"/>
        </w:rPr>
        <w:t>می‌شود</w:t>
      </w:r>
      <w:r w:rsidRPr="00912EBD">
        <w:rPr>
          <w:rFonts w:ascii="IRANSharp" w:eastAsia="Times New Roman" w:hAnsi="IRANSharp" w:cs="IRANSharp"/>
          <w:rtl/>
          <w:lang w:bidi="fa-IR"/>
        </w:rPr>
        <w:t xml:space="preserve"> که "</w:t>
      </w:r>
      <w:r w:rsidR="003A54FE" w:rsidRPr="00912EBD">
        <w:rPr>
          <w:rFonts w:ascii="IRANSharp" w:eastAsia="Times New Roman" w:hAnsi="IRANSharp" w:cs="IRANSharp"/>
          <w:rtl/>
          <w:lang w:bidi="fa-IR"/>
        </w:rPr>
        <w:t>سرمایه‌گذاری</w:t>
      </w:r>
      <w:r w:rsidRPr="00912EBD">
        <w:rPr>
          <w:rFonts w:ascii="IRANSharp" w:eastAsia="Times New Roman" w:hAnsi="IRANSharp" w:cs="IRANSharp"/>
          <w:rtl/>
          <w:lang w:bidi="fa-IR"/>
        </w:rPr>
        <w:t xml:space="preserve"> در تحقق حق برخورداری کودک از شنیده شدن در تمام موارد مربوط به او و همچنین در نظر گرفتن عقایدش بر </w:t>
      </w:r>
      <w:r w:rsidR="00A947EA" w:rsidRPr="00912EBD">
        <w:rPr>
          <w:rFonts w:ascii="IRANSharp" w:eastAsia="Times New Roman" w:hAnsi="IRANSharp" w:cs="IRANSharp"/>
          <w:rtl/>
          <w:lang w:bidi="fa-IR"/>
        </w:rPr>
        <w:t>اساس</w:t>
      </w:r>
      <w:r w:rsidRPr="00912EBD">
        <w:rPr>
          <w:rFonts w:ascii="IRANSharp" w:eastAsia="Times New Roman" w:hAnsi="IRANSharp" w:cs="IRANSharp"/>
          <w:rtl/>
          <w:lang w:bidi="fa-IR"/>
        </w:rPr>
        <w:t xml:space="preserve"> کنوانسیون یک تعهد واضح و فوری قانونی برای </w:t>
      </w:r>
      <w:r w:rsidR="00A947EA" w:rsidRPr="00912EBD">
        <w:rPr>
          <w:rFonts w:ascii="IRANSharp" w:eastAsia="Times New Roman" w:hAnsi="IRANSharp" w:cs="IRANSharp"/>
          <w:rtl/>
          <w:lang w:bidi="fa-IR"/>
        </w:rPr>
        <w:t>دولت‌های</w:t>
      </w:r>
      <w:r w:rsidRPr="00912EBD">
        <w:rPr>
          <w:rFonts w:ascii="IRANSharp" w:eastAsia="Times New Roman" w:hAnsi="IRANSharp" w:cs="IRANSharp"/>
          <w:rtl/>
          <w:lang w:bidi="fa-IR"/>
        </w:rPr>
        <w:t xml:space="preserve"> عضو است. همچنین مستلزم تعهد به منابع و آموزش دارد.</w:t>
      </w:r>
      <w:r w:rsidRPr="00912EBD">
        <w:rPr>
          <w:rStyle w:val="FootnoteReference"/>
          <w:rFonts w:ascii="IRANSharp" w:eastAsia="Times New Roman" w:hAnsi="IRANSharp" w:cs="IRANSharp"/>
          <w:rtl/>
          <w:lang w:bidi="fa-IR"/>
        </w:rPr>
        <w:footnoteReference w:id="17"/>
      </w:r>
      <w:r w:rsidRPr="00912EBD">
        <w:rPr>
          <w:rFonts w:ascii="IRANSharp" w:eastAsia="Times New Roman" w:hAnsi="IRANSharp" w:cs="IRANSharp"/>
          <w:rtl/>
          <w:lang w:bidi="fa-IR"/>
        </w:rPr>
        <w:t xml:space="preserve"> این امر بر مسئولیت کشورهای عضو در تضمین بودجه برای رسیدن به مشارکت معنادار کودکان در همه تصمیماتی که بر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می‌گذارد</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تأکید</w:t>
      </w:r>
      <w:r w:rsidRPr="00912EBD">
        <w:rPr>
          <w:rFonts w:ascii="IRANSharp" w:eastAsia="Times New Roman" w:hAnsi="IRANSharp" w:cs="IRANSharp"/>
          <w:rtl/>
          <w:lang w:bidi="fa-IR"/>
        </w:rPr>
        <w:t xml:space="preserve">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نقش مهم</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مقامات اجرایی، بازرسان مستقل برای کودکان، </w:t>
      </w:r>
      <w:r w:rsidR="00A947EA" w:rsidRPr="00912EBD">
        <w:rPr>
          <w:rFonts w:ascii="IRANSharp" w:eastAsia="Times New Roman" w:hAnsi="IRANSharp" w:cs="IRANSharp"/>
          <w:rtl/>
          <w:lang w:bidi="fa-IR"/>
        </w:rPr>
        <w:t>مؤسسات</w:t>
      </w:r>
      <w:r w:rsidRPr="00912EBD">
        <w:rPr>
          <w:rFonts w:ascii="IRANSharp" w:eastAsia="Times New Roman" w:hAnsi="IRANSharp" w:cs="IRANSharp"/>
          <w:rtl/>
          <w:lang w:bidi="fa-IR"/>
        </w:rPr>
        <w:t xml:space="preserve"> آموزشی، </w:t>
      </w:r>
      <w:r w:rsidR="00A947EA" w:rsidRPr="00912EBD">
        <w:rPr>
          <w:rFonts w:ascii="IRANSharp" w:eastAsia="Times New Roman" w:hAnsi="IRANSharp" w:cs="IRANSharp"/>
          <w:rtl/>
          <w:lang w:bidi="fa-IR"/>
        </w:rPr>
        <w:t>رسانه‌ها</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سازمان‌های</w:t>
      </w:r>
      <w:r w:rsidRPr="00912EBD">
        <w:rPr>
          <w:rFonts w:ascii="IRANSharp" w:eastAsia="Times New Roman" w:hAnsi="IRANSharp" w:cs="IRANSharp"/>
          <w:rtl/>
          <w:lang w:bidi="fa-IR"/>
        </w:rPr>
        <w:t xml:space="preserve"> جامعه مدنی،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سازمان‌های</w:t>
      </w:r>
      <w:r w:rsidRPr="00912EBD">
        <w:rPr>
          <w:rFonts w:ascii="IRANSharp" w:eastAsia="Times New Roman" w:hAnsi="IRANSharp" w:cs="IRANSharp"/>
          <w:rtl/>
          <w:lang w:bidi="fa-IR"/>
        </w:rPr>
        <w:t xml:space="preserve"> کودکان و مجلس قانون گذاری در تضمین مشارکت کودکان در رابطه با بودجه عمومی، را به رسمیت </w:t>
      </w:r>
      <w:r w:rsidR="00A947EA" w:rsidRPr="00912EBD">
        <w:rPr>
          <w:rFonts w:ascii="IRANSharp" w:eastAsia="Times New Roman" w:hAnsi="IRANSharp" w:cs="IRANSharp"/>
          <w:rtl/>
          <w:lang w:bidi="fa-IR"/>
        </w:rPr>
        <w:t>می‌شناسد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۵۴. کمیته تصدیق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که شفافیت بودجه یک شرط لازم برای مشارکت معنادار است. شفافیت بدین معنی است که اطمینان حاصل شود که اطلاعات کاربر پسند </w:t>
      </w:r>
      <w:r w:rsidR="00A947EA" w:rsidRPr="00912EBD">
        <w:rPr>
          <w:rFonts w:ascii="IRANSharp" w:eastAsia="Times New Roman" w:hAnsi="IRANSharp" w:cs="IRANSharp"/>
          <w:rtl/>
          <w:lang w:bidi="fa-IR"/>
        </w:rPr>
        <w:t>به‌موقع</w:t>
      </w:r>
      <w:r w:rsidRPr="00912EBD">
        <w:rPr>
          <w:rFonts w:ascii="IRANSharp" w:eastAsia="Times New Roman" w:hAnsi="IRANSharp" w:cs="IRANSharp"/>
          <w:rtl/>
          <w:lang w:bidi="fa-IR"/>
        </w:rPr>
        <w:t xml:space="preserve"> در رابطه با </w:t>
      </w:r>
      <w:r w:rsidR="00A272A5" w:rsidRPr="00912EBD">
        <w:rPr>
          <w:rFonts w:ascii="IRANSharp" w:eastAsia="Times New Roman" w:hAnsi="IRANSharp" w:cs="IRANSharp"/>
          <w:rtl/>
          <w:lang w:bidi="fa-IR"/>
        </w:rPr>
        <w:t>برنامه‌ریزی</w:t>
      </w:r>
      <w:r w:rsidRPr="00912EBD">
        <w:rPr>
          <w:rFonts w:ascii="IRANSharp" w:eastAsia="Times New Roman" w:hAnsi="IRANSharp" w:cs="IRANSharp"/>
          <w:rtl/>
          <w:lang w:bidi="fa-IR"/>
        </w:rPr>
        <w:t xml:space="preserve">، تصویب، اجرا و پیگیری بودجه قابل دسترسی است. این شامل </w:t>
      </w:r>
      <w:r w:rsidR="00A947EA" w:rsidRPr="00912EBD">
        <w:rPr>
          <w:rFonts w:ascii="IRANSharp" w:eastAsia="Times New Roman" w:hAnsi="IRANSharp" w:cs="IRANSharp"/>
          <w:rtl/>
          <w:lang w:bidi="fa-IR"/>
        </w:rPr>
        <w:t>داده‌ها</w:t>
      </w:r>
      <w:r w:rsidRPr="00912EBD">
        <w:rPr>
          <w:rFonts w:ascii="IRANSharp" w:eastAsia="Times New Roman" w:hAnsi="IRANSharp" w:cs="IRANSharp"/>
          <w:rtl/>
          <w:lang w:bidi="fa-IR"/>
        </w:rPr>
        <w:t xml:space="preserve">ی کمی بودجه و اطلاعات </w:t>
      </w:r>
      <w:r w:rsidRPr="00912EBD">
        <w:rPr>
          <w:rFonts w:ascii="IRANSharp" w:eastAsia="Times New Roman" w:hAnsi="IRANSharp" w:cs="IRANSharp"/>
          <w:rtl/>
          <w:lang w:bidi="fa-IR"/>
        </w:rPr>
        <w:lastRenderedPageBreak/>
        <w:t xml:space="preserve">مرتبط در مورد قانون،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 جدول زمانی روند بودجه، انگیزه برای </w:t>
      </w:r>
      <w:r w:rsidR="00A947EA" w:rsidRPr="00912EBD">
        <w:rPr>
          <w:rFonts w:ascii="IRANSharp" w:eastAsia="Times New Roman" w:hAnsi="IRANSharp" w:cs="IRANSharp"/>
          <w:rtl/>
          <w:lang w:bidi="fa-IR"/>
        </w:rPr>
        <w:t>اولویت‌های</w:t>
      </w:r>
      <w:r w:rsidRPr="00912EBD">
        <w:rPr>
          <w:rFonts w:ascii="IRANSharp" w:eastAsia="Times New Roman" w:hAnsi="IRANSharp" w:cs="IRANSharp"/>
          <w:rtl/>
          <w:lang w:bidi="fa-IR"/>
        </w:rPr>
        <w:t xml:space="preserve"> </w:t>
      </w:r>
      <w:r w:rsidR="00DE14AC" w:rsidRPr="00912EBD">
        <w:rPr>
          <w:rFonts w:ascii="IRANSharp" w:eastAsia="Times New Roman" w:hAnsi="IRANSharp" w:cs="IRANSharp"/>
          <w:rtl/>
          <w:lang w:bidi="fa-IR"/>
        </w:rPr>
        <w:t>هزینه‌ها</w:t>
      </w:r>
      <w:r w:rsidRPr="00912EBD">
        <w:rPr>
          <w:rFonts w:ascii="IRANSharp" w:eastAsia="Times New Roman" w:hAnsi="IRANSharp" w:cs="IRANSharp"/>
          <w:rtl/>
          <w:lang w:bidi="fa-IR"/>
        </w:rPr>
        <w:t xml:space="preserve"> و تصمیم گیری، خروجی، نتایج و اطلاعات ارائه خدمات است.</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کمیته بر ضرورت</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بودجه بندی و ارائه منابع، </w:t>
      </w:r>
      <w:r w:rsidR="00A947EA" w:rsidRPr="00912EBD">
        <w:rPr>
          <w:rFonts w:ascii="IRANSharp" w:eastAsia="Times New Roman" w:hAnsi="IRANSharp" w:cs="IRANSharp"/>
          <w:rtl/>
          <w:lang w:bidi="fa-IR"/>
        </w:rPr>
        <w:t>مکانیزه</w:t>
      </w:r>
      <w:r w:rsidRPr="00912EBD">
        <w:rPr>
          <w:rFonts w:ascii="IRANSharp" w:eastAsia="Times New Roman" w:hAnsi="IRANSharp" w:cs="IRANSharp"/>
          <w:rtl/>
          <w:lang w:bidi="fa-IR"/>
        </w:rPr>
        <w:t xml:space="preserve"> و مؤسسات مناسب </w:t>
      </w:r>
      <w:r w:rsidR="00A947EA" w:rsidRPr="00912EBD">
        <w:rPr>
          <w:rFonts w:ascii="IRANSharp" w:eastAsia="Times New Roman" w:hAnsi="IRANSharp" w:cs="IRANSharp"/>
          <w:rtl/>
          <w:lang w:bidi="fa-IR"/>
        </w:rPr>
        <w:t>به‌منظور</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ایجاد مشارکت معنی دار </w:t>
      </w:r>
      <w:r w:rsidR="00A947EA" w:rsidRPr="00912EBD">
        <w:rPr>
          <w:rFonts w:ascii="IRANSharp" w:eastAsia="Times New Roman" w:hAnsi="IRANSharp" w:cs="IRANSharp"/>
          <w:rtl/>
          <w:lang w:bidi="fa-IR"/>
        </w:rPr>
        <w:t>تأکید</w:t>
      </w:r>
      <w:r w:rsidRPr="00912EBD">
        <w:rPr>
          <w:rFonts w:ascii="IRANSharp" w:eastAsia="Times New Roman" w:hAnsi="IRANSharp" w:cs="IRANSharp"/>
          <w:rtl/>
          <w:lang w:bidi="fa-IR"/>
        </w:rPr>
        <w:t xml:space="preserve">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w:t>
      </w:r>
      <w:r w:rsidRPr="00912EBD">
        <w:rPr>
          <w:rStyle w:val="FootnoteReference"/>
          <w:rFonts w:ascii="IRANSharp" w:eastAsia="Times New Roman" w:hAnsi="IRANSharp" w:cs="IRANSharp"/>
          <w:rtl/>
          <w:lang w:bidi="fa-IR"/>
        </w:rPr>
        <w:footnoteReference w:id="18"/>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۵۵. برای </w:t>
      </w:r>
      <w:r w:rsidR="00A947EA" w:rsidRPr="00912EBD">
        <w:rPr>
          <w:rFonts w:ascii="IRANSharp" w:eastAsia="Times New Roman" w:hAnsi="IRANSharp" w:cs="IRANSharp"/>
          <w:rtl/>
          <w:lang w:bidi="fa-IR"/>
        </w:rPr>
        <w:t>تأمین</w:t>
      </w:r>
      <w:r w:rsidRPr="00912EBD">
        <w:rPr>
          <w:rFonts w:ascii="IRANSharp" w:eastAsia="Times New Roman" w:hAnsi="IRANSharp" w:cs="IRANSharp"/>
          <w:rtl/>
          <w:lang w:bidi="fa-IR"/>
        </w:rPr>
        <w:t xml:space="preserve"> مشارکت معنادار در پروسه بودجه، کمیته بر اهمیت تضمین این امر </w:t>
      </w:r>
      <w:r w:rsidR="00A947EA" w:rsidRPr="00912EBD">
        <w:rPr>
          <w:rFonts w:ascii="IRANSharp" w:eastAsia="Times New Roman" w:hAnsi="IRANSharp" w:cs="IRANSharp"/>
          <w:rtl/>
          <w:lang w:bidi="fa-IR"/>
        </w:rPr>
        <w:t>تأکید</w:t>
      </w:r>
      <w:r w:rsidRPr="00912EBD">
        <w:rPr>
          <w:rFonts w:ascii="IRANSharp" w:eastAsia="Times New Roman" w:hAnsi="IRANSharp" w:cs="IRANSharp"/>
          <w:rtl/>
          <w:lang w:bidi="fa-IR"/>
        </w:rPr>
        <w:t xml:space="preserve">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که کشورهای عضو قوانین و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ی مربوط به آزادی اطلاعات داشته باشند که حداقل مانع دسترسی کودکان</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و مدافعان حقوق کودک به اسناد کلیدی بودجه مانند اظهارات قبل از بودجه، </w:t>
      </w:r>
      <w:r w:rsidR="00DE14AC" w:rsidRPr="00912EBD">
        <w:rPr>
          <w:rFonts w:ascii="IRANSharp" w:eastAsia="Times New Roman" w:hAnsi="IRANSharp" w:cs="IRANSharp"/>
          <w:rtl/>
          <w:lang w:bidi="fa-IR"/>
        </w:rPr>
        <w:t>پیشنهادت</w:t>
      </w:r>
      <w:r w:rsidRPr="00912EBD">
        <w:rPr>
          <w:rFonts w:ascii="IRANSharp" w:eastAsia="Times New Roman" w:hAnsi="IRANSharp" w:cs="IRANSharp"/>
          <w:rtl/>
          <w:lang w:bidi="fa-IR"/>
        </w:rPr>
        <w:t xml:space="preserve"> بودجه، بودجه اعمال شده، </w:t>
      </w:r>
      <w:r w:rsidR="00A947EA" w:rsidRPr="00912EBD">
        <w:rPr>
          <w:rFonts w:ascii="IRANSharp" w:eastAsia="Times New Roman" w:hAnsi="IRANSharp" w:cs="IRANSharp"/>
          <w:rtl/>
          <w:lang w:bidi="fa-IR"/>
        </w:rPr>
        <w:t>گزارش‌های</w:t>
      </w:r>
      <w:r w:rsidRPr="00912EBD">
        <w:rPr>
          <w:rFonts w:ascii="IRANSharp" w:eastAsia="Times New Roman" w:hAnsi="IRANSharp" w:cs="IRANSharp"/>
          <w:rtl/>
          <w:lang w:bidi="fa-IR"/>
        </w:rPr>
        <w:t xml:space="preserve"> میان مدت، گزارش سالیانه و </w:t>
      </w:r>
      <w:r w:rsidR="00A947EA" w:rsidRPr="00912EBD">
        <w:rPr>
          <w:rFonts w:ascii="IRANSharp" w:eastAsia="Times New Roman" w:hAnsi="IRANSharp" w:cs="IRANSharp"/>
          <w:rtl/>
          <w:lang w:bidi="fa-IR"/>
        </w:rPr>
        <w:t>گزارش‌های</w:t>
      </w:r>
      <w:r w:rsidRPr="00912EBD">
        <w:rPr>
          <w:rFonts w:ascii="IRANSharp" w:eastAsia="Times New Roman" w:hAnsi="IRANSharp" w:cs="IRANSharp"/>
          <w:rtl/>
          <w:lang w:bidi="fa-IR"/>
        </w:rPr>
        <w:t xml:space="preserve"> حسابرسی، ن</w:t>
      </w:r>
      <w:r w:rsidR="00A947EA" w:rsidRPr="00912EBD">
        <w:rPr>
          <w:rFonts w:ascii="IRANSharp" w:eastAsia="Times New Roman" w:hAnsi="IRANSharp" w:cs="IRANSharp"/>
          <w:rtl/>
          <w:lang w:bidi="fa-IR"/>
        </w:rPr>
        <w:t>می‌شود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۵۶. کمیته تصریح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که تعدادی از کشورها دارای تجربه در جذب کودکان در مشارکت معنی دار در </w:t>
      </w:r>
      <w:r w:rsidR="00A947EA" w:rsidRPr="00912EBD">
        <w:rPr>
          <w:rFonts w:ascii="IRANSharp" w:eastAsia="Times New Roman" w:hAnsi="IRANSharp" w:cs="IRANSharp"/>
          <w:rtl/>
          <w:lang w:bidi="fa-IR"/>
        </w:rPr>
        <w:t>بخش‌ها</w:t>
      </w:r>
      <w:r w:rsidRPr="00912EBD">
        <w:rPr>
          <w:rFonts w:ascii="IRANSharp" w:eastAsia="Times New Roman" w:hAnsi="IRANSharp" w:cs="IRANSharp"/>
          <w:rtl/>
          <w:lang w:bidi="fa-IR"/>
        </w:rPr>
        <w:t xml:space="preserve">ی مختلف روند بودجه هستند. این </w:t>
      </w:r>
      <w:r w:rsidR="00DE14AC" w:rsidRPr="00912EBD">
        <w:rPr>
          <w:rFonts w:ascii="IRANSharp" w:eastAsia="Times New Roman" w:hAnsi="IRANSharp" w:cs="IRANSharp"/>
          <w:rtl/>
          <w:lang w:bidi="fa-IR"/>
        </w:rPr>
        <w:t>دولت‌ها</w:t>
      </w:r>
      <w:r w:rsidRPr="00912EBD">
        <w:rPr>
          <w:rFonts w:ascii="IRANSharp" w:eastAsia="Times New Roman" w:hAnsi="IRANSharp" w:cs="IRANSharp"/>
          <w:rtl/>
          <w:lang w:bidi="fa-IR"/>
        </w:rPr>
        <w:t xml:space="preserve"> را تشویق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تا چنین تجربیاتی را به اشتراک بگذارند و </w:t>
      </w:r>
      <w:r w:rsidR="00A947EA" w:rsidRPr="00912EBD">
        <w:rPr>
          <w:rFonts w:ascii="IRANSharp" w:eastAsia="Times New Roman" w:hAnsi="IRANSharp" w:cs="IRANSharp"/>
          <w:rtl/>
          <w:lang w:bidi="fa-IR"/>
        </w:rPr>
        <w:t>شیوه‌های</w:t>
      </w:r>
      <w:r w:rsidRPr="00912EBD">
        <w:rPr>
          <w:rFonts w:ascii="IRANSharp" w:eastAsia="Times New Roman" w:hAnsi="IRANSharp" w:cs="IRANSharp"/>
          <w:rtl/>
          <w:lang w:bidi="fa-IR"/>
        </w:rPr>
        <w:t xml:space="preserve"> خوبی را که مناسب شرایط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هستند شناسایی کنند.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sz w:val="28"/>
          <w:szCs w:val="28"/>
          <w:rtl/>
          <w:lang w:bidi="fa-IR"/>
        </w:rPr>
      </w:pPr>
      <w:r w:rsidRPr="00912EBD">
        <w:rPr>
          <w:rFonts w:ascii="IRANSharp" w:eastAsia="Times New Roman" w:hAnsi="IRANSharp" w:cs="IRANSharp"/>
          <w:b/>
          <w:bCs/>
          <w:sz w:val="28"/>
          <w:szCs w:val="28"/>
          <w:rtl/>
          <w:lang w:bidi="fa-IR"/>
        </w:rPr>
        <w:t>چهارم. اصول بودجه عمومی برای حقوق کودکان</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۵۷. </w:t>
      </w:r>
      <w:r w:rsidR="00A947EA" w:rsidRPr="00912EBD">
        <w:rPr>
          <w:rFonts w:ascii="IRANSharp" w:eastAsia="Times New Roman" w:hAnsi="IRANSharp" w:cs="IRANSharp"/>
          <w:rtl/>
          <w:lang w:bidi="fa-IR"/>
        </w:rPr>
        <w:t>همان‌طور</w:t>
      </w:r>
      <w:r w:rsidRPr="00912EBD">
        <w:rPr>
          <w:rFonts w:ascii="IRANSharp" w:eastAsia="Times New Roman" w:hAnsi="IRANSharp" w:cs="IRANSharp"/>
          <w:rtl/>
          <w:lang w:bidi="fa-IR"/>
        </w:rPr>
        <w:t xml:space="preserve"> که در بخش دوم بالا اشاره شد، کمیته این واقعیت را برجسته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که </w:t>
      </w:r>
      <w:r w:rsidR="00A947EA" w:rsidRPr="00912EBD">
        <w:rPr>
          <w:rFonts w:ascii="IRANSharp" w:eastAsia="Times New Roman" w:hAnsi="IRANSharp" w:cs="IRANSharp"/>
          <w:rtl/>
          <w:lang w:bidi="fa-IR"/>
        </w:rPr>
        <w:t>دولت‌های</w:t>
      </w:r>
      <w:r w:rsidRPr="00912EBD">
        <w:rPr>
          <w:rFonts w:ascii="IRANSharp" w:eastAsia="Times New Roman" w:hAnsi="IRANSharp" w:cs="IRANSharp"/>
          <w:rtl/>
          <w:lang w:bidi="fa-IR"/>
        </w:rPr>
        <w:t xml:space="preserve"> عضو موظف به اقدامات در فرایندهای بودجه خود هستند تا درآمد و مدیریت </w:t>
      </w:r>
      <w:r w:rsidR="00DE14AC" w:rsidRPr="00912EBD">
        <w:rPr>
          <w:rFonts w:ascii="IRANSharp" w:eastAsia="Times New Roman" w:hAnsi="IRANSharp" w:cs="IRANSharp"/>
          <w:rtl/>
          <w:lang w:bidi="fa-IR"/>
        </w:rPr>
        <w:t>هزینه‌ها</w:t>
      </w:r>
      <w:r w:rsidRPr="00912EBD">
        <w:rPr>
          <w:rFonts w:ascii="IRANSharp" w:eastAsia="Times New Roman" w:hAnsi="IRANSharp" w:cs="IRANSharp"/>
          <w:rtl/>
          <w:lang w:bidi="fa-IR"/>
        </w:rPr>
        <w:t xml:space="preserve"> را به طریقی که برای تحقق حقوق کودک مناسب باشد، انجام دهند. کمیته تصریح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که </w:t>
      </w:r>
      <w:r w:rsidR="00DE14AC" w:rsidRPr="00912EBD">
        <w:rPr>
          <w:rFonts w:ascii="IRANSharp" w:eastAsia="Times New Roman" w:hAnsi="IRANSharp" w:cs="IRANSharp"/>
          <w:rtl/>
          <w:lang w:bidi="fa-IR"/>
        </w:rPr>
        <w:t>راه‌های</w:t>
      </w:r>
      <w:r w:rsidRPr="00912EBD">
        <w:rPr>
          <w:rFonts w:ascii="IRANSharp" w:eastAsia="Times New Roman" w:hAnsi="IRANSharp" w:cs="IRANSharp"/>
          <w:rtl/>
          <w:lang w:bidi="fa-IR"/>
        </w:rPr>
        <w:t xml:space="preserve"> زیادی برای دستیابی به منابع کافی برای تحقق حقوق کودکان وجود دارد،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در نظر گرفتن اصول کلی کنوانسیون و اصول</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اثربخشی، </w:t>
      </w:r>
      <w:r w:rsidR="00A947EA" w:rsidRPr="00912EBD">
        <w:rPr>
          <w:rFonts w:ascii="IRANSharp" w:eastAsia="Times New Roman" w:hAnsi="IRANSharp" w:cs="IRANSharp"/>
          <w:rtl/>
          <w:lang w:bidi="fa-IR"/>
        </w:rPr>
        <w:t>کار آیی</w:t>
      </w:r>
      <w:r w:rsidRPr="00912EBD">
        <w:rPr>
          <w:rFonts w:ascii="IRANSharp" w:eastAsia="Times New Roman" w:hAnsi="IRANSharp" w:cs="IRANSharp"/>
          <w:rtl/>
          <w:lang w:bidi="fa-IR"/>
        </w:rPr>
        <w:t>، عدالت، شفافیت و پایداری بودجه. کشورهای عضو کنوانسیون مسئولیت رسیدگی به تعهدات بودجه خود را برای تحقق حقوق کودکان بر عهده دارند.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 xml:space="preserve">۵۸. کمیته تصدیق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که </w:t>
      </w:r>
      <w:r w:rsidR="00DE14AC" w:rsidRPr="00912EBD">
        <w:rPr>
          <w:rFonts w:ascii="IRANSharp" w:eastAsia="Times New Roman" w:hAnsi="IRANSharp" w:cs="IRANSharp"/>
          <w:rtl/>
          <w:lang w:bidi="fa-IR"/>
        </w:rPr>
        <w:t>دولت‌ها</w:t>
      </w:r>
      <w:r w:rsidRPr="00912EBD">
        <w:rPr>
          <w:rFonts w:ascii="IRANSharp" w:eastAsia="Times New Roman" w:hAnsi="IRANSharp" w:cs="IRANSharp"/>
          <w:rtl/>
          <w:lang w:bidi="fa-IR"/>
        </w:rPr>
        <w:t xml:space="preserve"> </w:t>
      </w:r>
      <w:r w:rsidR="00A272A5" w:rsidRPr="00912EBD">
        <w:rPr>
          <w:rFonts w:ascii="IRANSharp" w:eastAsia="Times New Roman" w:hAnsi="IRANSharp" w:cs="IRANSharp"/>
          <w:rtl/>
          <w:lang w:bidi="fa-IR"/>
        </w:rPr>
        <w:t>درزمینهٔ</w:t>
      </w:r>
      <w:r w:rsidRPr="00912EBD">
        <w:rPr>
          <w:rFonts w:ascii="IRANSharp" w:eastAsia="Times New Roman" w:hAnsi="IRANSharp" w:cs="IRANSharp"/>
          <w:rtl/>
          <w:lang w:bidi="fa-IR"/>
        </w:rPr>
        <w:t xml:space="preserve"> اعمال اصول کلی کنوانسیون و اصول بودجه زیر در فرایندهای بودجه خود دارای تخصص و تجربه موجود هستند. کشورهای عضو تشویق </w:t>
      </w:r>
      <w:r w:rsidR="00DE14AC" w:rsidRPr="00912EBD">
        <w:rPr>
          <w:rFonts w:ascii="IRANSharp" w:eastAsia="Times New Roman" w:hAnsi="IRANSharp" w:cs="IRANSharp"/>
          <w:rtl/>
          <w:lang w:bidi="fa-IR"/>
        </w:rPr>
        <w:t>می‌شوند</w:t>
      </w:r>
      <w:r w:rsidRPr="00912EBD">
        <w:rPr>
          <w:rFonts w:ascii="IRANSharp" w:eastAsia="Times New Roman" w:hAnsi="IRANSharp" w:cs="IRANSharp"/>
          <w:rtl/>
          <w:lang w:bidi="fa-IR"/>
        </w:rPr>
        <w:t xml:space="preserve"> که </w:t>
      </w:r>
      <w:r w:rsidR="00A947EA" w:rsidRPr="00912EBD">
        <w:rPr>
          <w:rFonts w:ascii="IRANSharp" w:eastAsia="Times New Roman" w:hAnsi="IRANSharp" w:cs="IRANSharp"/>
          <w:rtl/>
          <w:lang w:bidi="fa-IR"/>
        </w:rPr>
        <w:t>روش‌های</w:t>
      </w:r>
      <w:r w:rsidRPr="00912EBD">
        <w:rPr>
          <w:rFonts w:ascii="IRANSharp" w:eastAsia="Times New Roman" w:hAnsi="IRANSharp" w:cs="IRANSharp"/>
          <w:rtl/>
          <w:lang w:bidi="fa-IR"/>
        </w:rPr>
        <w:t xml:space="preserve"> خوب خود را به اشتراک بگذارند و مبادله کنند.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rtl/>
          <w:lang w:bidi="fa-IR"/>
        </w:rPr>
      </w:pPr>
      <w:r w:rsidRPr="00912EBD">
        <w:rPr>
          <w:rFonts w:ascii="IRANSharp" w:eastAsia="Times New Roman" w:hAnsi="IRANSharp" w:cs="IRANSharp"/>
          <w:b/>
          <w:bCs/>
          <w:rtl/>
          <w:lang w:bidi="fa-IR"/>
        </w:rPr>
        <w:t>الف. اثر بخشی</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lastRenderedPageBreak/>
        <w:t xml:space="preserve">۵۹. </w:t>
      </w:r>
      <w:r w:rsidR="00DE14AC" w:rsidRPr="00912EBD">
        <w:rPr>
          <w:rFonts w:ascii="IRANSharp" w:eastAsia="Times New Roman" w:hAnsi="IRANSharp" w:cs="IRANSharp"/>
          <w:rtl/>
          <w:lang w:bidi="fa-IR"/>
        </w:rPr>
        <w:t>دولت‌ها</w:t>
      </w:r>
      <w:r w:rsidRPr="00912EBD">
        <w:rPr>
          <w:rFonts w:ascii="IRANSharp" w:eastAsia="Times New Roman" w:hAnsi="IRANSharp" w:cs="IRANSharp"/>
          <w:rtl/>
          <w:lang w:bidi="fa-IR"/>
        </w:rPr>
        <w:t xml:space="preserve"> باید به شیوهایی که منجر به پیشرفت در حقوق کودک </w:t>
      </w:r>
      <w:r w:rsidR="00DE14AC" w:rsidRPr="00912EBD">
        <w:rPr>
          <w:rFonts w:ascii="IRANSharp" w:eastAsia="Times New Roman" w:hAnsi="IRANSharp" w:cs="IRANSharp"/>
          <w:rtl/>
          <w:lang w:bidi="fa-IR"/>
        </w:rPr>
        <w:t>می‌شوند</w:t>
      </w:r>
      <w:r w:rsidRPr="00912EBD">
        <w:rPr>
          <w:rFonts w:ascii="IRANSharp" w:eastAsia="Times New Roman" w:hAnsi="IRANSharp" w:cs="IRANSharp"/>
          <w:rtl/>
          <w:lang w:bidi="fa-IR"/>
        </w:rPr>
        <w:t xml:space="preserve">، </w:t>
      </w:r>
      <w:r w:rsidR="00A272A5" w:rsidRPr="00912EBD">
        <w:rPr>
          <w:rFonts w:ascii="IRANSharp" w:eastAsia="Times New Roman" w:hAnsi="IRANSharp" w:cs="IRANSharp"/>
          <w:rtl/>
          <w:lang w:bidi="fa-IR"/>
        </w:rPr>
        <w:t>برنامه‌ریزی</w:t>
      </w:r>
      <w:r w:rsidRPr="00912EBD">
        <w:rPr>
          <w:rFonts w:ascii="IRANSharp" w:eastAsia="Times New Roman" w:hAnsi="IRANSharp" w:cs="IRANSharp"/>
          <w:rtl/>
          <w:lang w:bidi="fa-IR"/>
        </w:rPr>
        <w:t xml:space="preserve">، تصویب، اجرا و پیگیری را دنبال کنند. کشورهای عضو باید در درک وضعیت حقوق کودک با توجه به شرایط خود </w:t>
      </w:r>
      <w:r w:rsidR="003A54FE" w:rsidRPr="00912EBD">
        <w:rPr>
          <w:rFonts w:ascii="IRANSharp" w:eastAsia="Times New Roman" w:hAnsi="IRANSharp" w:cs="IRANSharp"/>
          <w:rtl/>
          <w:lang w:bidi="fa-IR"/>
        </w:rPr>
        <w:t>سرمایه‌گذاری</w:t>
      </w:r>
      <w:r w:rsidRPr="00912EBD">
        <w:rPr>
          <w:rFonts w:ascii="IRANSharp" w:eastAsia="Times New Roman" w:hAnsi="IRANSharp" w:cs="IRANSharp"/>
          <w:rtl/>
          <w:lang w:bidi="fa-IR"/>
        </w:rPr>
        <w:t xml:space="preserve"> کرده و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یی را که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استراتژیک برای غلبه بر </w:t>
      </w:r>
      <w:r w:rsidR="00DE14AC" w:rsidRPr="00912EBD">
        <w:rPr>
          <w:rFonts w:ascii="IRANSharp" w:eastAsia="Times New Roman" w:hAnsi="IRANSharp" w:cs="IRANSharp"/>
          <w:rtl/>
          <w:lang w:bidi="fa-IR"/>
        </w:rPr>
        <w:t>چالش‌های</w:t>
      </w:r>
      <w:r w:rsidRPr="00912EBD">
        <w:rPr>
          <w:rFonts w:ascii="IRANSharp" w:eastAsia="Times New Roman" w:hAnsi="IRANSharp" w:cs="IRANSharp"/>
          <w:rtl/>
          <w:lang w:bidi="fa-IR"/>
        </w:rPr>
        <w:t xml:space="preserve"> تحقق حقوق کودک طراحی شده</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را اجرا کنند. کشورهای عضو باید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مداوم ارزیابی کنند که چگونه بودجه بر </w:t>
      </w:r>
      <w:r w:rsidR="00A947EA" w:rsidRPr="00912EBD">
        <w:rPr>
          <w:rFonts w:ascii="IRANSharp" w:eastAsia="Times New Roman" w:hAnsi="IRANSharp" w:cs="IRANSharp"/>
          <w:rtl/>
          <w:lang w:bidi="fa-IR"/>
        </w:rPr>
        <w:t>گروه‌های</w:t>
      </w:r>
      <w:r w:rsidRPr="00912EBD">
        <w:rPr>
          <w:rFonts w:ascii="IRANSharp" w:eastAsia="Times New Roman" w:hAnsi="IRANSharp" w:cs="IRANSharp"/>
          <w:rtl/>
          <w:lang w:bidi="fa-IR"/>
        </w:rPr>
        <w:t xml:space="preserve"> مختلف کودکان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می‌گذارد</w:t>
      </w:r>
      <w:r w:rsidRPr="00912EBD">
        <w:rPr>
          <w:rFonts w:ascii="IRANSharp" w:eastAsia="Times New Roman" w:hAnsi="IRANSharp" w:cs="IRANSharp"/>
          <w:rtl/>
          <w:lang w:bidi="fa-IR"/>
        </w:rPr>
        <w:t xml:space="preserve"> و اطمینان حاصل کنند که تصمیمات بودجه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منجر به بهترین نتیجه ممکن برای بیشترین تعداد کودکان با توجه ویژه به کودکان در شرایط </w:t>
      </w:r>
      <w:r w:rsidR="00A257FF" w:rsidRPr="00912EBD">
        <w:rPr>
          <w:rFonts w:ascii="IRANSharp" w:eastAsia="Times New Roman" w:hAnsi="IRANSharp" w:cs="IRANSharp"/>
          <w:rtl/>
          <w:lang w:bidi="fa-IR"/>
        </w:rPr>
        <w:t>آسیب‌پذیر</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می‌شود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lang w:bidi="fa-IR"/>
        </w:rPr>
      </w:pPr>
      <w:r w:rsidRPr="00912EBD">
        <w:rPr>
          <w:rFonts w:ascii="IRANSharp" w:eastAsia="Times New Roman" w:hAnsi="IRANSharp" w:cs="IRANSharp"/>
          <w:b/>
          <w:bCs/>
          <w:rtl/>
          <w:lang w:bidi="fa-IR"/>
        </w:rPr>
        <w:t xml:space="preserve">ب. </w:t>
      </w:r>
      <w:r w:rsidR="00A947EA" w:rsidRPr="00912EBD">
        <w:rPr>
          <w:rFonts w:ascii="IRANSharp" w:eastAsia="Times New Roman" w:hAnsi="IRANSharp" w:cs="IRANSharp"/>
          <w:b/>
          <w:bCs/>
          <w:rtl/>
          <w:lang w:bidi="fa-IR"/>
        </w:rPr>
        <w:t>کار آیی</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۶۰. منابع عمومی اختصاص یافته به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ی مربوط به کودکان باید به نحوی مدیریت شوند تا ارزش پول را تضمین کرده و تعهد احترام، حمایت و تحقق کودکان را در نظر داشته باشد. مصارف تصویب شده باید با توجه به بودجه اعمال شده اجرا شود. محصولات و خدمات برای پیشبرد حقوق کودک باید تهیه و </w:t>
      </w:r>
      <w:r w:rsidR="00DE14AC" w:rsidRPr="00912EBD">
        <w:rPr>
          <w:rFonts w:ascii="IRANSharp" w:eastAsia="Times New Roman" w:hAnsi="IRANSharp" w:cs="IRANSharp"/>
          <w:rtl/>
          <w:lang w:bidi="fa-IR"/>
        </w:rPr>
        <w:t>به‌صورت</w:t>
      </w:r>
      <w:r w:rsidRPr="00912EBD">
        <w:rPr>
          <w:rFonts w:ascii="IRANSharp" w:eastAsia="Times New Roman" w:hAnsi="IRANSharp" w:cs="IRANSharp"/>
          <w:rtl/>
          <w:lang w:bidi="fa-IR"/>
        </w:rPr>
        <w:t xml:space="preserve"> شفاف و </w:t>
      </w:r>
      <w:r w:rsidR="00A947EA" w:rsidRPr="00912EBD">
        <w:rPr>
          <w:rFonts w:ascii="IRANSharp" w:eastAsia="Times New Roman" w:hAnsi="IRANSharp" w:cs="IRANSharp"/>
          <w:rtl/>
          <w:lang w:bidi="fa-IR"/>
        </w:rPr>
        <w:t>به‌موقع</w:t>
      </w:r>
      <w:r w:rsidRPr="00912EBD">
        <w:rPr>
          <w:rFonts w:ascii="IRANSharp" w:eastAsia="Times New Roman" w:hAnsi="IRANSharp" w:cs="IRANSharp"/>
          <w:rtl/>
          <w:lang w:bidi="fa-IR"/>
        </w:rPr>
        <w:t xml:space="preserve"> تحویل داده شود و از کیفیت مناسب برخوردار باشد. علاوه بر این، وجوه اختصاص یافته به حقوق کودک نباید هدر شود. کشورهای عضو باید برای غلبه بر موانع سازمانی که مانع </w:t>
      </w:r>
      <w:r w:rsidR="00A947EA" w:rsidRPr="00912EBD">
        <w:rPr>
          <w:rFonts w:ascii="IRANSharp" w:eastAsia="Times New Roman" w:hAnsi="IRANSharp" w:cs="IRANSharp"/>
          <w:rtl/>
          <w:lang w:bidi="fa-IR"/>
        </w:rPr>
        <w:t>هزینه‌های</w:t>
      </w:r>
      <w:r w:rsidRPr="00912EBD">
        <w:rPr>
          <w:rFonts w:ascii="IRANSharp" w:eastAsia="Times New Roman" w:hAnsi="IRANSharp" w:cs="IRANSharp"/>
          <w:rtl/>
          <w:lang w:bidi="fa-IR"/>
        </w:rPr>
        <w:t xml:space="preserve"> کارآمد </w:t>
      </w:r>
      <w:r w:rsidR="00DE14AC" w:rsidRPr="00912EBD">
        <w:rPr>
          <w:rFonts w:ascii="IRANSharp" w:eastAsia="Times New Roman" w:hAnsi="IRANSharp" w:cs="IRANSharp"/>
          <w:rtl/>
          <w:lang w:bidi="fa-IR"/>
        </w:rPr>
        <w:t>می‌شوند</w:t>
      </w:r>
      <w:r w:rsidRPr="00912EBD">
        <w:rPr>
          <w:rFonts w:ascii="IRANSharp" w:eastAsia="Times New Roman" w:hAnsi="IRANSharp" w:cs="IRANSharp"/>
          <w:rtl/>
          <w:lang w:bidi="fa-IR"/>
        </w:rPr>
        <w:t>، تلاش کنند. نظارت، ارزیابی و حسابرسی بودجه عمومی باید متعادل بوده تا مدیریت مالی درست را ارتقا بخشد.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lang w:bidi="fa-IR"/>
        </w:rPr>
      </w:pPr>
      <w:r w:rsidRPr="00912EBD">
        <w:rPr>
          <w:rFonts w:ascii="IRANSharp" w:eastAsia="Times New Roman" w:hAnsi="IRANSharp" w:cs="IRANSharp"/>
          <w:b/>
          <w:bCs/>
          <w:rtl/>
          <w:lang w:bidi="fa-IR"/>
        </w:rPr>
        <w:t>پ. انصاف</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۶۱. کشورهای عضو نباید از طریق بسیج منابع یا تخصیص یا اجرای بودجه عمومی علیه هر کودک یا </w:t>
      </w:r>
      <w:r w:rsidR="00DE14AC" w:rsidRPr="00912EBD">
        <w:rPr>
          <w:rFonts w:ascii="IRANSharp" w:eastAsia="Times New Roman" w:hAnsi="IRANSharp" w:cs="IRANSharp"/>
          <w:rtl/>
          <w:lang w:bidi="fa-IR"/>
        </w:rPr>
        <w:t>دسته‌ای</w:t>
      </w:r>
      <w:r w:rsidRPr="00912EBD">
        <w:rPr>
          <w:rFonts w:ascii="IRANSharp" w:eastAsia="Times New Roman" w:hAnsi="IRANSharp" w:cs="IRANSharp"/>
          <w:rtl/>
          <w:lang w:bidi="fa-IR"/>
        </w:rPr>
        <w:t xml:space="preserve"> از کودکان تبعیض قائل شوند. مصرف عادلانه در </w:t>
      </w:r>
      <w:r w:rsidR="00DE14AC" w:rsidRPr="00912EBD">
        <w:rPr>
          <w:rFonts w:ascii="IRANSharp" w:eastAsia="Times New Roman" w:hAnsi="IRANSharp" w:cs="IRANSharp"/>
          <w:rtl/>
          <w:lang w:bidi="fa-IR"/>
        </w:rPr>
        <w:t>هزینه‌ها</w:t>
      </w:r>
      <w:r w:rsidRPr="00912EBD">
        <w:rPr>
          <w:rFonts w:ascii="IRANSharp" w:eastAsia="Times New Roman" w:hAnsi="IRANSharp" w:cs="IRANSharp"/>
          <w:rtl/>
          <w:lang w:bidi="fa-IR"/>
        </w:rPr>
        <w:t xml:space="preserve"> همواره به معنای صرف </w:t>
      </w:r>
      <w:r w:rsidR="00A947EA" w:rsidRPr="00912EBD">
        <w:rPr>
          <w:rFonts w:ascii="IRANSharp" w:eastAsia="Times New Roman" w:hAnsi="IRANSharp" w:cs="IRANSharp"/>
          <w:rtl/>
          <w:lang w:bidi="fa-IR"/>
        </w:rPr>
        <w:t>هزینه‌های</w:t>
      </w:r>
      <w:r w:rsidRPr="00912EBD">
        <w:rPr>
          <w:rFonts w:ascii="IRANSharp" w:eastAsia="Times New Roman" w:hAnsi="IRANSharp" w:cs="IRANSharp"/>
          <w:rtl/>
          <w:lang w:bidi="fa-IR"/>
        </w:rPr>
        <w:t xml:space="preserve"> مشابه برای هر کودک نیست بلکه تصمیم گیری در مورد </w:t>
      </w:r>
      <w:r w:rsidR="00DE14AC" w:rsidRPr="00912EBD">
        <w:rPr>
          <w:rFonts w:ascii="IRANSharp" w:eastAsia="Times New Roman" w:hAnsi="IRANSharp" w:cs="IRANSharp"/>
          <w:rtl/>
          <w:lang w:bidi="fa-IR"/>
        </w:rPr>
        <w:t>هزینه‌ها</w:t>
      </w:r>
      <w:r w:rsidRPr="00912EBD">
        <w:rPr>
          <w:rFonts w:ascii="IRANSharp" w:eastAsia="Times New Roman" w:hAnsi="IRANSharp" w:cs="IRANSharp"/>
          <w:rtl/>
          <w:lang w:bidi="fa-IR"/>
        </w:rPr>
        <w:t xml:space="preserve"> به نحوی است که منجر به برابری واقعی در میان کودکان شود. منابع باید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عادلانه برای ترویج برابری هدف قرار گیرند. کشورهای عضو موظف هستند تمامی موانع تبعیض آمیز برای دسترسی</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کودکان به حقوقشان را حذف نمایند.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lang w:bidi="fa-IR"/>
        </w:rPr>
      </w:pPr>
      <w:r w:rsidRPr="00912EBD">
        <w:rPr>
          <w:rFonts w:ascii="IRANSharp" w:eastAsia="Times New Roman" w:hAnsi="IRANSharp" w:cs="IRANSharp"/>
          <w:b/>
          <w:bCs/>
          <w:rtl/>
          <w:lang w:bidi="fa-IR"/>
        </w:rPr>
        <w:t>ت. شفافیت</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۶۲. </w:t>
      </w:r>
      <w:r w:rsidR="00A947EA" w:rsidRPr="00912EBD">
        <w:rPr>
          <w:rFonts w:ascii="IRANSharp" w:eastAsia="Times New Roman" w:hAnsi="IRANSharp" w:cs="IRANSharp"/>
          <w:rtl/>
          <w:lang w:bidi="fa-IR"/>
        </w:rPr>
        <w:t>دولت‌های</w:t>
      </w:r>
      <w:r w:rsidRPr="00912EBD">
        <w:rPr>
          <w:rFonts w:ascii="IRANSharp" w:eastAsia="Times New Roman" w:hAnsi="IRANSharp" w:cs="IRANSharp"/>
          <w:rtl/>
          <w:lang w:bidi="fa-IR"/>
        </w:rPr>
        <w:t xml:space="preserve"> عضو باید </w:t>
      </w:r>
      <w:r w:rsidR="00A947EA" w:rsidRPr="00912EBD">
        <w:rPr>
          <w:rFonts w:ascii="IRANSharp" w:eastAsia="Times New Roman" w:hAnsi="IRANSharp" w:cs="IRANSharp"/>
          <w:rtl/>
          <w:lang w:bidi="fa-IR"/>
        </w:rPr>
        <w:t>سیستم‌های</w:t>
      </w:r>
      <w:r w:rsidRPr="00912EBD">
        <w:rPr>
          <w:rFonts w:ascii="IRANSharp" w:eastAsia="Times New Roman" w:hAnsi="IRANSharp" w:cs="IRANSharp"/>
          <w:rtl/>
          <w:lang w:bidi="fa-IR"/>
        </w:rPr>
        <w:t xml:space="preserve"> مدیریت مالی عمومی</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قابل بررسی را توسعه داده و حفظ کنند و اطلاعات در مورد منابع عمومی باید </w:t>
      </w:r>
      <w:r w:rsidR="00DE14AC" w:rsidRPr="00912EBD">
        <w:rPr>
          <w:rFonts w:ascii="IRANSharp" w:eastAsia="Times New Roman" w:hAnsi="IRANSharp" w:cs="IRANSharp"/>
          <w:rtl/>
          <w:lang w:bidi="fa-IR"/>
        </w:rPr>
        <w:t>به‌صورت</w:t>
      </w:r>
      <w:r w:rsidRPr="00912EBD">
        <w:rPr>
          <w:rFonts w:ascii="IRANSharp" w:eastAsia="Times New Roman" w:hAnsi="IRANSharp" w:cs="IRANSharp"/>
          <w:rtl/>
          <w:lang w:bidi="fa-IR"/>
        </w:rPr>
        <w:t xml:space="preserve"> آزادانه و </w:t>
      </w:r>
      <w:r w:rsidR="00A947EA" w:rsidRPr="00912EBD">
        <w:rPr>
          <w:rFonts w:ascii="IRANSharp" w:eastAsia="Times New Roman" w:hAnsi="IRANSharp" w:cs="IRANSharp"/>
          <w:rtl/>
          <w:lang w:bidi="fa-IR"/>
        </w:rPr>
        <w:t>به‌موقع</w:t>
      </w:r>
      <w:r w:rsidRPr="00912EBD">
        <w:rPr>
          <w:rFonts w:ascii="IRANSharp" w:eastAsia="Times New Roman" w:hAnsi="IRANSharp" w:cs="IRANSharp"/>
          <w:rtl/>
          <w:lang w:bidi="fa-IR"/>
        </w:rPr>
        <w:t xml:space="preserve"> در دسترس باشد. شفافیت </w:t>
      </w:r>
      <w:r w:rsidRPr="00912EBD">
        <w:rPr>
          <w:rFonts w:ascii="IRANSharp" w:eastAsia="Times New Roman" w:hAnsi="IRANSharp" w:cs="IRANSharp"/>
          <w:rtl/>
          <w:lang w:bidi="fa-IR"/>
        </w:rPr>
        <w:lastRenderedPageBreak/>
        <w:t xml:space="preserve">به </w:t>
      </w:r>
      <w:r w:rsidR="00A947EA" w:rsidRPr="00912EBD">
        <w:rPr>
          <w:rFonts w:ascii="IRANSharp" w:eastAsia="Times New Roman" w:hAnsi="IRANSharp" w:cs="IRANSharp"/>
          <w:rtl/>
          <w:lang w:bidi="fa-IR"/>
        </w:rPr>
        <w:t>کار آیی</w:t>
      </w:r>
      <w:r w:rsidRPr="00912EBD">
        <w:rPr>
          <w:rFonts w:ascii="IRANSharp" w:eastAsia="Times New Roman" w:hAnsi="IRANSharp" w:cs="IRANSharp"/>
          <w:rtl/>
          <w:lang w:bidi="fa-IR"/>
        </w:rPr>
        <w:t xml:space="preserve"> و مبارزه با فساد و سوء مدیریت از بودجه عمومی کمک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که </w:t>
      </w:r>
      <w:r w:rsidR="00DE14AC" w:rsidRPr="00912EBD">
        <w:rPr>
          <w:rFonts w:ascii="IRANSharp" w:eastAsia="Times New Roman" w:hAnsi="IRANSharp" w:cs="IRANSharp"/>
          <w:rtl/>
          <w:lang w:bidi="fa-IR"/>
        </w:rPr>
        <w:t>به‌نوبه</w:t>
      </w:r>
      <w:r w:rsidRPr="00912EBD">
        <w:rPr>
          <w:rFonts w:ascii="IRANSharp" w:eastAsia="Times New Roman" w:hAnsi="IRANSharp" w:cs="IRANSharp"/>
          <w:rtl/>
          <w:lang w:bidi="fa-IR"/>
        </w:rPr>
        <w:t xml:space="preserve"> خود منابع عمومی را برای پیشبرد حقوق کودک افزایش </w:t>
      </w:r>
      <w:r w:rsidR="00A947EA" w:rsidRPr="00912EBD">
        <w:rPr>
          <w:rFonts w:ascii="IRANSharp" w:eastAsia="Times New Roman" w:hAnsi="IRANSharp" w:cs="IRANSharp"/>
          <w:rtl/>
          <w:lang w:bidi="fa-IR"/>
        </w:rPr>
        <w:t>می‌دهد</w:t>
      </w:r>
      <w:r w:rsidRPr="00912EBD">
        <w:rPr>
          <w:rFonts w:ascii="IRANSharp" w:eastAsia="Times New Roman" w:hAnsi="IRANSharp" w:cs="IRANSharp"/>
          <w:rtl/>
          <w:lang w:bidi="fa-IR"/>
        </w:rPr>
        <w:t xml:space="preserve">. شفافیت نیز یک پیش شرط لازم برای مشارکت معنی دار برای قوای اجرایی، </w:t>
      </w:r>
      <w:r w:rsidR="00A947EA" w:rsidRPr="00912EBD">
        <w:rPr>
          <w:rFonts w:ascii="IRANSharp" w:eastAsia="Times New Roman" w:hAnsi="IRANSharp" w:cs="IRANSharp"/>
          <w:rtl/>
          <w:lang w:bidi="fa-IR"/>
        </w:rPr>
        <w:t>قانون‌گذاری</w:t>
      </w:r>
      <w:r w:rsidRPr="00912EBD">
        <w:rPr>
          <w:rFonts w:ascii="IRANSharp" w:eastAsia="Times New Roman" w:hAnsi="IRANSharp" w:cs="IRANSharp"/>
          <w:rtl/>
          <w:lang w:bidi="fa-IR"/>
        </w:rPr>
        <w:t xml:space="preserve"> و جامعه مدنی،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کودکان، در روند بودجه است. این کمیته بر اهمیت نقش </w:t>
      </w:r>
      <w:r w:rsidR="00DE14AC" w:rsidRPr="00912EBD">
        <w:rPr>
          <w:rFonts w:ascii="IRANSharp" w:eastAsia="Times New Roman" w:hAnsi="IRANSharp" w:cs="IRANSharp"/>
          <w:rtl/>
          <w:lang w:bidi="fa-IR"/>
        </w:rPr>
        <w:t>دولت‌ها</w:t>
      </w:r>
      <w:r w:rsidRPr="00912EBD">
        <w:rPr>
          <w:rFonts w:ascii="IRANSharp" w:eastAsia="Times New Roman" w:hAnsi="IRANSharp" w:cs="IRANSharp"/>
          <w:rtl/>
          <w:lang w:bidi="fa-IR"/>
        </w:rPr>
        <w:t xml:space="preserve"> در افزایش دسترسی به اطلاعات در مورد درآمد عمومی، تخصیص و </w:t>
      </w:r>
      <w:r w:rsidR="00A947EA" w:rsidRPr="00912EBD">
        <w:rPr>
          <w:rFonts w:ascii="IRANSharp" w:eastAsia="Times New Roman" w:hAnsi="IRANSharp" w:cs="IRANSharp"/>
          <w:rtl/>
          <w:lang w:bidi="fa-IR"/>
        </w:rPr>
        <w:t>هزینه‌های</w:t>
      </w:r>
      <w:r w:rsidRPr="00912EBD">
        <w:rPr>
          <w:rFonts w:ascii="IRANSharp" w:eastAsia="Times New Roman" w:hAnsi="IRANSharp" w:cs="IRANSharp"/>
          <w:rtl/>
          <w:lang w:bidi="fa-IR"/>
        </w:rPr>
        <w:t xml:space="preserve"> مربوط به کودکان و اتخاذ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برای حمایت و تشویق تعامل مستمر با </w:t>
      </w:r>
      <w:r w:rsidR="00015077" w:rsidRPr="00912EBD">
        <w:rPr>
          <w:rFonts w:ascii="IRANSharp" w:eastAsia="Times New Roman" w:hAnsi="IRANSharp" w:cs="IRANSharp"/>
          <w:rtl/>
          <w:lang w:bidi="fa-IR"/>
        </w:rPr>
        <w:t>قانون‌گذاران</w:t>
      </w:r>
      <w:r w:rsidRPr="00912EBD">
        <w:rPr>
          <w:rFonts w:ascii="IRANSharp" w:eastAsia="Times New Roman" w:hAnsi="IRANSharp" w:cs="IRANSharp"/>
          <w:rtl/>
          <w:lang w:bidi="fa-IR"/>
        </w:rPr>
        <w:t xml:space="preserve"> و جامعه مدنی،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کودکان، </w:t>
      </w:r>
      <w:r w:rsidR="00A947EA" w:rsidRPr="00912EBD">
        <w:rPr>
          <w:rFonts w:ascii="IRANSharp" w:eastAsia="Times New Roman" w:hAnsi="IRANSharp" w:cs="IRANSharp"/>
          <w:rtl/>
          <w:lang w:bidi="fa-IR"/>
        </w:rPr>
        <w:t>تأکید</w:t>
      </w:r>
      <w:r w:rsidRPr="00912EBD">
        <w:rPr>
          <w:rFonts w:ascii="IRANSharp" w:eastAsia="Times New Roman" w:hAnsi="IRANSharp" w:cs="IRANSharp"/>
          <w:rtl/>
          <w:lang w:bidi="fa-IR"/>
        </w:rPr>
        <w:t xml:space="preserve">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lang w:bidi="fa-IR"/>
        </w:rPr>
      </w:pPr>
      <w:r w:rsidRPr="00912EBD">
        <w:rPr>
          <w:rFonts w:ascii="IRANSharp" w:eastAsia="Times New Roman" w:hAnsi="IRANSharp" w:cs="IRANSharp"/>
          <w:b/>
          <w:bCs/>
          <w:rtl/>
          <w:lang w:bidi="fa-IR"/>
        </w:rPr>
        <w:t>ث.</w:t>
      </w:r>
      <w:r w:rsidRPr="00912EBD">
        <w:rPr>
          <w:rFonts w:ascii="IRANSharp" w:eastAsia="Times New Roman" w:hAnsi="IRANSharp" w:cs="IRANSharp"/>
          <w:b/>
          <w:bCs/>
          <w:lang w:bidi="fa-IR"/>
        </w:rPr>
        <w:t xml:space="preserve"> </w:t>
      </w:r>
      <w:r w:rsidRPr="00912EBD">
        <w:rPr>
          <w:rFonts w:ascii="IRANSharp" w:eastAsia="Times New Roman" w:hAnsi="IRANSharp" w:cs="IRANSharp"/>
          <w:b/>
          <w:bCs/>
          <w:rtl/>
          <w:lang w:bidi="fa-IR"/>
        </w:rPr>
        <w:t>پایداری</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۶۳. بهترین منافع </w:t>
      </w:r>
      <w:r w:rsidR="00A947EA" w:rsidRPr="00912EBD">
        <w:rPr>
          <w:rFonts w:ascii="IRANSharp" w:eastAsia="Times New Roman" w:hAnsi="IRANSharp" w:cs="IRANSharp"/>
          <w:rtl/>
          <w:lang w:bidi="fa-IR"/>
        </w:rPr>
        <w:t>نسل‌ها</w:t>
      </w:r>
      <w:r w:rsidRPr="00912EBD">
        <w:rPr>
          <w:rFonts w:ascii="IRANSharp" w:eastAsia="Times New Roman" w:hAnsi="IRANSharp" w:cs="IRANSharp"/>
          <w:rtl/>
          <w:lang w:bidi="fa-IR"/>
        </w:rPr>
        <w:t xml:space="preserve">ی کنونی و آینده کودکان باید در همه تصمیمات بودجه مورد توجه جدی قرار گیرد. </w:t>
      </w:r>
      <w:r w:rsidR="00A947EA" w:rsidRPr="00912EBD">
        <w:rPr>
          <w:rFonts w:ascii="IRANSharp" w:eastAsia="Times New Roman" w:hAnsi="IRANSharp" w:cs="IRANSharp"/>
          <w:rtl/>
          <w:lang w:bidi="fa-IR"/>
        </w:rPr>
        <w:t>دولت‌های</w:t>
      </w:r>
      <w:r w:rsidRPr="00912EBD">
        <w:rPr>
          <w:rFonts w:ascii="IRANSharp" w:eastAsia="Times New Roman" w:hAnsi="IRANSharp" w:cs="IRANSharp"/>
          <w:rtl/>
          <w:lang w:bidi="fa-IR"/>
        </w:rPr>
        <w:t xml:space="preserve"> عضو باید درآمدها را بسیج کرده و منابع عمومی را </w:t>
      </w:r>
      <w:r w:rsidR="00DE14AC" w:rsidRPr="00912EBD">
        <w:rPr>
          <w:rFonts w:ascii="IRANSharp" w:eastAsia="Times New Roman" w:hAnsi="IRANSharp" w:cs="IRANSharp"/>
          <w:rtl/>
          <w:lang w:bidi="fa-IR"/>
        </w:rPr>
        <w:t>به‌گونه‌ای</w:t>
      </w:r>
      <w:r w:rsidRPr="00912EBD">
        <w:rPr>
          <w:rFonts w:ascii="IRANSharp" w:eastAsia="Times New Roman" w:hAnsi="IRANSharp" w:cs="IRANSharp"/>
          <w:rtl/>
          <w:lang w:bidi="fa-IR"/>
        </w:rPr>
        <w:t xml:space="preserve"> مدیریت کنند تا اطمینان حاصل شود که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اجرای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مستقیم یا غیرمستقیم در راستای تحقق حقوق کودکان به تصویب رسیده است. </w:t>
      </w:r>
      <w:r w:rsidR="00A947EA" w:rsidRPr="00912EBD">
        <w:rPr>
          <w:rFonts w:ascii="IRANSharp" w:eastAsia="Times New Roman" w:hAnsi="IRANSharp" w:cs="IRANSharp"/>
          <w:rtl/>
          <w:lang w:bidi="fa-IR"/>
        </w:rPr>
        <w:t>دولت‌های</w:t>
      </w:r>
      <w:r w:rsidRPr="00912EBD">
        <w:rPr>
          <w:rFonts w:ascii="IRANSharp" w:eastAsia="Times New Roman" w:hAnsi="IRANSharp" w:cs="IRANSharp"/>
          <w:rtl/>
          <w:lang w:bidi="fa-IR"/>
        </w:rPr>
        <w:t xml:space="preserve"> عضو </w:t>
      </w:r>
      <w:r w:rsidR="00DE14AC" w:rsidRPr="00912EBD">
        <w:rPr>
          <w:rFonts w:ascii="IRANSharp" w:eastAsia="Times New Roman" w:hAnsi="IRANSharp" w:cs="IRANSharp"/>
          <w:rtl/>
          <w:lang w:bidi="fa-IR"/>
        </w:rPr>
        <w:t>می‌توانند</w:t>
      </w:r>
      <w:r w:rsidRPr="00912EBD">
        <w:rPr>
          <w:rFonts w:ascii="IRANSharp" w:eastAsia="Times New Roman" w:hAnsi="IRANSharp" w:cs="IRANSharp"/>
          <w:rtl/>
          <w:lang w:bidi="fa-IR"/>
        </w:rPr>
        <w:t xml:space="preserve"> اقدامات واپس گرایانه در رابطه با حقوق کودکان را تنها در موارد مندرج در پاراگراف ۳۱ بالا به کار برند.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sz w:val="28"/>
          <w:szCs w:val="28"/>
          <w:rtl/>
          <w:lang w:bidi="fa-IR"/>
        </w:rPr>
      </w:pPr>
      <w:r w:rsidRPr="00912EBD">
        <w:rPr>
          <w:rFonts w:ascii="IRANSharp" w:eastAsia="Times New Roman" w:hAnsi="IRANSharp" w:cs="IRANSharp"/>
          <w:b/>
          <w:bCs/>
          <w:sz w:val="28"/>
          <w:szCs w:val="28"/>
          <w:rtl/>
          <w:lang w:bidi="fa-IR"/>
        </w:rPr>
        <w:t>پنجم. اجرای حقوق کودک در بودجه عمومی</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 xml:space="preserve">۶۴. در این بخش کمیته </w:t>
      </w:r>
      <w:r w:rsidR="00DE14AC" w:rsidRPr="00912EBD">
        <w:rPr>
          <w:rFonts w:ascii="IRANSharp" w:eastAsia="Times New Roman" w:hAnsi="IRANSharp" w:cs="IRANSharp"/>
          <w:rtl/>
          <w:lang w:bidi="fa-IR"/>
        </w:rPr>
        <w:t>راهنمایی‌ها</w:t>
      </w:r>
      <w:r w:rsidRPr="00912EBD">
        <w:rPr>
          <w:rFonts w:ascii="IRANSharp" w:eastAsia="Times New Roman" w:hAnsi="IRANSharp" w:cs="IRANSharp"/>
          <w:rtl/>
          <w:lang w:bidi="fa-IR"/>
        </w:rPr>
        <w:t xml:space="preserve"> و </w:t>
      </w:r>
      <w:r w:rsidR="00DE14AC" w:rsidRPr="00912EBD">
        <w:rPr>
          <w:rFonts w:ascii="IRANSharp" w:eastAsia="Times New Roman" w:hAnsi="IRANSharp" w:cs="IRANSharp"/>
          <w:rtl/>
          <w:lang w:bidi="fa-IR"/>
        </w:rPr>
        <w:t>توصیه‌های</w:t>
      </w:r>
      <w:r w:rsidRPr="00912EBD">
        <w:rPr>
          <w:rFonts w:ascii="IRANSharp" w:eastAsia="Times New Roman" w:hAnsi="IRANSharp" w:cs="IRANSharp"/>
          <w:rtl/>
          <w:lang w:bidi="fa-IR"/>
        </w:rPr>
        <w:t xml:space="preserve"> </w:t>
      </w:r>
      <w:r w:rsidR="00DE14AC" w:rsidRPr="00912EBD">
        <w:rPr>
          <w:rFonts w:ascii="IRANSharp" w:eastAsia="Times New Roman" w:hAnsi="IRANSharp" w:cs="IRANSharp"/>
          <w:rtl/>
          <w:lang w:bidi="fa-IR"/>
        </w:rPr>
        <w:t>دقیق‌تر</w:t>
      </w:r>
      <w:r w:rsidRPr="00912EBD">
        <w:rPr>
          <w:rFonts w:ascii="IRANSharp" w:eastAsia="Times New Roman" w:hAnsi="IRANSharp" w:cs="IRANSharp"/>
          <w:rtl/>
          <w:lang w:bidi="fa-IR"/>
        </w:rPr>
        <w:t xml:space="preserve"> در مورد چگونگی تحقق حقوق کودکان در ارتباط با هر یک از چهار مرحله فرایند بودجه عمومی را ارائه </w:t>
      </w:r>
      <w:r w:rsidR="00A947EA" w:rsidRPr="00912EBD">
        <w:rPr>
          <w:rFonts w:ascii="IRANSharp" w:eastAsia="Times New Roman" w:hAnsi="IRANSharp" w:cs="IRANSharp"/>
          <w:rtl/>
          <w:lang w:bidi="fa-IR"/>
        </w:rPr>
        <w:t>می‌دهد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 xml:space="preserve">(الف) </w:t>
      </w:r>
      <w:r w:rsidR="00A272A5" w:rsidRPr="00912EBD">
        <w:rPr>
          <w:rFonts w:ascii="IRANSharp" w:eastAsia="Times New Roman" w:hAnsi="IRANSharp" w:cs="IRANSharp"/>
          <w:rtl/>
          <w:lang w:bidi="fa-IR"/>
        </w:rPr>
        <w:t>برنامه‌ریزی</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(ب) تصویب؛</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(پ) اجرا؛</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(ت) دنبال کردن</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۶۵. در عین تمرکز بر فرآیندهای بودجه عمومی ملی و محلی در این بخش، کمیته بر تعهد </w:t>
      </w:r>
      <w:r w:rsidR="00A947EA" w:rsidRPr="00912EBD">
        <w:rPr>
          <w:rFonts w:ascii="IRANSharp" w:eastAsia="Times New Roman" w:hAnsi="IRANSharp" w:cs="IRANSharp"/>
          <w:rtl/>
          <w:lang w:bidi="fa-IR"/>
        </w:rPr>
        <w:t>دولت‌های</w:t>
      </w:r>
      <w:r w:rsidRPr="00912EBD">
        <w:rPr>
          <w:rFonts w:ascii="IRANSharp" w:eastAsia="Times New Roman" w:hAnsi="IRANSharp" w:cs="IRANSharp"/>
          <w:rtl/>
          <w:lang w:bidi="fa-IR"/>
        </w:rPr>
        <w:t xml:space="preserve"> عضو برای تقویت اجرای کنوانسیون از طریق همکاری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تأکید</w:t>
      </w:r>
      <w:r w:rsidRPr="00912EBD">
        <w:rPr>
          <w:rFonts w:ascii="IRANSharp" w:eastAsia="Times New Roman" w:hAnsi="IRANSharp" w:cs="IRANSharp"/>
          <w:rtl/>
          <w:lang w:bidi="fa-IR"/>
        </w:rPr>
        <w:t xml:space="preserve">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w:t>
      </w:r>
      <w:r w:rsidRPr="00912EBD">
        <w:rPr>
          <w:rStyle w:val="FootnoteReference"/>
          <w:rFonts w:ascii="IRANSharp" w:eastAsia="Times New Roman" w:hAnsi="IRANSharp" w:cs="IRANSharp"/>
          <w:rtl/>
          <w:lang w:bidi="fa-IR"/>
        </w:rPr>
        <w:footnoteReference w:id="19"/>
      </w:r>
      <w:r w:rsidRPr="00912EBD">
        <w:rPr>
          <w:rFonts w:ascii="IRANSharp" w:eastAsia="Times New Roman" w:hAnsi="IRANSharp" w:cs="IRANSharp"/>
          <w:rtl/>
          <w:lang w:bidi="fa-IR"/>
        </w:rPr>
        <w:t xml:space="preserve"> چنین همکاری باید در </w:t>
      </w:r>
      <w:r w:rsidR="00A947EA" w:rsidRPr="00912EBD">
        <w:rPr>
          <w:rFonts w:ascii="IRANSharp" w:eastAsia="Times New Roman" w:hAnsi="IRANSharp" w:cs="IRANSharp"/>
          <w:rtl/>
          <w:lang w:bidi="fa-IR"/>
        </w:rPr>
        <w:t>بودجه‌ها</w:t>
      </w:r>
      <w:r w:rsidRPr="00912EBD">
        <w:rPr>
          <w:rFonts w:ascii="IRANSharp" w:eastAsia="Times New Roman" w:hAnsi="IRANSharp" w:cs="IRANSharp"/>
          <w:rtl/>
          <w:lang w:bidi="fa-IR"/>
        </w:rPr>
        <w:t>ی ملی و محلی، در صورت لزوم، قابل مشاهده باشد.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lastRenderedPageBreak/>
        <w:t xml:space="preserve">۶۶. کمیته همچنین بر اهمیت هماهنگی و همکاری میان ادارات، بین ادارات و بین </w:t>
      </w:r>
      <w:r w:rsidR="00DE14AC" w:rsidRPr="00912EBD">
        <w:rPr>
          <w:rFonts w:ascii="IRANSharp" w:eastAsia="Times New Roman" w:hAnsi="IRANSharp" w:cs="IRANSharp"/>
          <w:rtl/>
          <w:lang w:bidi="fa-IR"/>
        </w:rPr>
        <w:t>سازمان‌ها</w:t>
      </w:r>
      <w:r w:rsidRPr="00912EBD">
        <w:rPr>
          <w:rFonts w:ascii="IRANSharp" w:eastAsia="Times New Roman" w:hAnsi="IRANSharp" w:cs="IRANSharp"/>
          <w:rtl/>
          <w:lang w:bidi="fa-IR"/>
        </w:rPr>
        <w:t xml:space="preserve"> در طول فرآیند بودجه از طریق اجرای کامل کنوانسیون و </w:t>
      </w:r>
      <w:r w:rsidR="00A947EA" w:rsidRPr="00912EBD">
        <w:rPr>
          <w:rFonts w:ascii="IRANSharp" w:eastAsia="Times New Roman" w:hAnsi="IRANSharp" w:cs="IRANSharp"/>
          <w:rtl/>
          <w:lang w:bidi="fa-IR"/>
        </w:rPr>
        <w:t>پروتکل‌های</w:t>
      </w:r>
      <w:r w:rsidRPr="00912EBD">
        <w:rPr>
          <w:rFonts w:ascii="IRANSharp" w:eastAsia="Times New Roman" w:hAnsi="IRANSharp" w:cs="IRANSharp"/>
          <w:rtl/>
          <w:lang w:bidi="fa-IR"/>
        </w:rPr>
        <w:t xml:space="preserve"> اختیاری </w:t>
      </w:r>
      <w:r w:rsidR="00A947EA" w:rsidRPr="00912EBD">
        <w:rPr>
          <w:rFonts w:ascii="IRANSharp" w:eastAsia="Times New Roman" w:hAnsi="IRANSharp" w:cs="IRANSharp"/>
          <w:rtl/>
          <w:lang w:bidi="fa-IR"/>
        </w:rPr>
        <w:t>تأکید</w:t>
      </w:r>
      <w:r w:rsidRPr="00912EBD">
        <w:rPr>
          <w:rFonts w:ascii="IRANSharp" w:eastAsia="Times New Roman" w:hAnsi="IRANSharp" w:cs="IRANSharp"/>
          <w:rtl/>
          <w:lang w:bidi="fa-IR"/>
        </w:rPr>
        <w:t xml:space="preserve">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کشورهای عضو باید منابع را در دسترس داشته باشند و سیستم اطلاعاتی خود را برای تقویت چنین هماهنگی در سطوح ملی و محلی تقویت کنند.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rtl/>
          <w:lang w:bidi="fa-IR"/>
        </w:rPr>
      </w:pPr>
    </w:p>
    <w:p w:rsidR="009911E1" w:rsidRPr="00912EBD" w:rsidRDefault="009911E1" w:rsidP="009911E1">
      <w:pPr>
        <w:bidi/>
        <w:jc w:val="both"/>
        <w:rPr>
          <w:rFonts w:ascii="IRANSharp" w:eastAsia="Times New Roman" w:hAnsi="IRANSharp" w:cs="IRANSharp"/>
          <w:b/>
          <w:bCs/>
          <w:rtl/>
          <w:lang w:bidi="fa-IR"/>
        </w:rPr>
      </w:pPr>
      <w:r w:rsidRPr="00912EBD">
        <w:rPr>
          <w:rFonts w:ascii="IRANSharp" w:eastAsia="Times New Roman" w:hAnsi="IRANSharp" w:cs="IRANSharp"/>
          <w:b/>
          <w:bCs/>
          <w:rtl/>
          <w:lang w:bidi="fa-IR"/>
        </w:rPr>
        <w:t>الف</w:t>
      </w:r>
      <w:r w:rsidRPr="00912EBD">
        <w:rPr>
          <w:rFonts w:ascii="IRANSharp" w:eastAsia="Times New Roman" w:hAnsi="IRANSharp" w:cs="IRANSharp"/>
          <w:b/>
          <w:bCs/>
          <w:lang w:bidi="fa-IR"/>
        </w:rPr>
        <w:t xml:space="preserve"> </w:t>
      </w:r>
      <w:r w:rsidR="00A272A5" w:rsidRPr="00912EBD">
        <w:rPr>
          <w:rFonts w:ascii="IRANSharp" w:eastAsia="Times New Roman" w:hAnsi="IRANSharp" w:cs="IRANSharp"/>
          <w:b/>
          <w:bCs/>
          <w:rtl/>
          <w:lang w:bidi="fa-IR"/>
        </w:rPr>
        <w:t>برنامه‌ریزی</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b/>
          <w:bCs/>
          <w:lang w:bidi="fa-IR"/>
        </w:rPr>
      </w:pPr>
      <w:r w:rsidRPr="00912EBD">
        <w:rPr>
          <w:rFonts w:ascii="IRANSharp" w:eastAsia="Times New Roman" w:hAnsi="IRANSharp" w:cs="IRANSharp"/>
          <w:b/>
          <w:bCs/>
          <w:rtl/>
          <w:lang w:bidi="fa-IR"/>
        </w:rPr>
        <w:t>۱. ارزیابی وضعیت</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۶۷. </w:t>
      </w:r>
      <w:r w:rsidR="00A272A5" w:rsidRPr="00912EBD">
        <w:rPr>
          <w:rFonts w:ascii="IRANSharp" w:eastAsia="Times New Roman" w:hAnsi="IRANSharp" w:cs="IRANSharp"/>
          <w:rtl/>
          <w:lang w:bidi="fa-IR"/>
        </w:rPr>
        <w:t>برنامه‌ریزی</w:t>
      </w:r>
      <w:r w:rsidRPr="00912EBD">
        <w:rPr>
          <w:rFonts w:ascii="IRANSharp" w:eastAsia="Times New Roman" w:hAnsi="IRANSharp" w:cs="IRANSharp"/>
          <w:rtl/>
          <w:lang w:bidi="fa-IR"/>
        </w:rPr>
        <w:t xml:space="preserve"> بودجه نیاز به ارزیابی </w:t>
      </w:r>
      <w:r w:rsidR="00DE14AC" w:rsidRPr="00912EBD">
        <w:rPr>
          <w:rFonts w:ascii="IRANSharp" w:eastAsia="Times New Roman" w:hAnsi="IRANSharp" w:cs="IRANSharp"/>
          <w:rtl/>
          <w:lang w:bidi="fa-IR"/>
        </w:rPr>
        <w:t>واقع‌بینانه</w:t>
      </w:r>
      <w:r w:rsidRPr="00912EBD">
        <w:rPr>
          <w:rFonts w:ascii="IRANSharp" w:eastAsia="Times New Roman" w:hAnsi="IRANSharp" w:cs="IRANSharp"/>
          <w:rtl/>
          <w:lang w:bidi="fa-IR"/>
        </w:rPr>
        <w:t xml:space="preserve"> از وضعیت اقتصادی و</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حد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ی موجود برای احترام، حمایت و تحقق حقوق کودکان دارد. </w:t>
      </w:r>
      <w:r w:rsidR="00DE14AC" w:rsidRPr="00912EBD">
        <w:rPr>
          <w:rFonts w:ascii="IRANSharp" w:eastAsia="Times New Roman" w:hAnsi="IRANSharp" w:cs="IRANSharp"/>
          <w:rtl/>
          <w:lang w:bidi="fa-IR"/>
        </w:rPr>
        <w:t>دولت‌ها</w:t>
      </w:r>
      <w:r w:rsidRPr="00912EBD">
        <w:rPr>
          <w:rFonts w:ascii="IRANSharp" w:eastAsia="Times New Roman" w:hAnsi="IRANSharp" w:cs="IRANSharp"/>
          <w:rtl/>
          <w:lang w:bidi="fa-IR"/>
        </w:rPr>
        <w:t xml:space="preserve"> نیاز به اطلاعات و </w:t>
      </w:r>
      <w:r w:rsidR="00A947EA" w:rsidRPr="00912EBD">
        <w:rPr>
          <w:rFonts w:ascii="IRANSharp" w:eastAsia="Times New Roman" w:hAnsi="IRANSharp" w:cs="IRANSharp"/>
          <w:rtl/>
          <w:lang w:bidi="fa-IR"/>
        </w:rPr>
        <w:t>داده‌ها</w:t>
      </w:r>
      <w:r w:rsidRPr="00912EBD">
        <w:rPr>
          <w:rFonts w:ascii="IRANSharp" w:eastAsia="Times New Roman" w:hAnsi="IRANSharp" w:cs="IRANSharp"/>
          <w:rtl/>
          <w:lang w:bidi="fa-IR"/>
        </w:rPr>
        <w:t xml:space="preserve">ی </w:t>
      </w:r>
      <w:r w:rsidR="00A257FF" w:rsidRPr="00912EBD">
        <w:rPr>
          <w:rFonts w:ascii="IRANSharp" w:eastAsia="Times New Roman" w:hAnsi="IRANSharp" w:cs="IRANSharp"/>
          <w:rtl/>
          <w:lang w:bidi="fa-IR"/>
        </w:rPr>
        <w:t>جمع‌آوری</w:t>
      </w:r>
      <w:r w:rsidRPr="00912EBD">
        <w:rPr>
          <w:rFonts w:ascii="IRANSharp" w:eastAsia="Times New Roman" w:hAnsi="IRANSharp" w:cs="IRANSharp"/>
          <w:rtl/>
          <w:lang w:bidi="fa-IR"/>
        </w:rPr>
        <w:t xml:space="preserve"> شده قابل اعتماد، </w:t>
      </w:r>
      <w:r w:rsidR="00A947EA" w:rsidRPr="00912EBD">
        <w:rPr>
          <w:rFonts w:ascii="IRANSharp" w:eastAsia="Times New Roman" w:hAnsi="IRANSharp" w:cs="IRANSharp"/>
          <w:rtl/>
          <w:lang w:bidi="fa-IR"/>
        </w:rPr>
        <w:t>به‌موقع</w:t>
      </w:r>
      <w:r w:rsidRPr="00912EBD">
        <w:rPr>
          <w:rFonts w:ascii="IRANSharp" w:eastAsia="Times New Roman" w:hAnsi="IRANSharp" w:cs="IRANSharp"/>
          <w:rtl/>
          <w:lang w:bidi="fa-IR"/>
        </w:rPr>
        <w:t xml:space="preserve">، قابل دسترس و جامع جاری و </w:t>
      </w:r>
      <w:r w:rsidR="00A272A5" w:rsidRPr="00912EBD">
        <w:rPr>
          <w:rFonts w:ascii="IRANSharp" w:eastAsia="Times New Roman" w:hAnsi="IRANSharp" w:cs="IRANSharp"/>
          <w:rtl/>
          <w:lang w:bidi="fa-IR"/>
        </w:rPr>
        <w:t>برنامه‌ریزی</w:t>
      </w:r>
      <w:r w:rsidRPr="00912EBD">
        <w:rPr>
          <w:rFonts w:ascii="IRANSharp" w:eastAsia="Times New Roman" w:hAnsi="IRANSharp" w:cs="IRANSharp"/>
          <w:rtl/>
          <w:lang w:bidi="fa-IR"/>
        </w:rPr>
        <w:t xml:space="preserve"> شده در </w:t>
      </w:r>
      <w:r w:rsidR="00DE14AC" w:rsidRPr="00912EBD">
        <w:rPr>
          <w:rFonts w:ascii="IRANSharp" w:eastAsia="Times New Roman" w:hAnsi="IRANSharp" w:cs="IRANSharp"/>
          <w:rtl/>
          <w:lang w:bidi="fa-IR"/>
        </w:rPr>
        <w:t>قالب‌های</w:t>
      </w:r>
      <w:r w:rsidRPr="00912EBD">
        <w:rPr>
          <w:rFonts w:ascii="IRANSharp" w:eastAsia="Times New Roman" w:hAnsi="IRANSharp" w:cs="IRANSharp"/>
          <w:rtl/>
          <w:lang w:bidi="fa-IR"/>
        </w:rPr>
        <w:t xml:space="preserve"> قابل استفاده مجدد در وضعیت اقتصاد کلان، بودجه و حقوق کودک دارند. چنین اطلاعاتی برای ایجاد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یی است که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مستقیم یا غیرمستقیم</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ارتقای حقوق کودک را هدف قرار </w:t>
      </w:r>
      <w:r w:rsidR="00DE14AC" w:rsidRPr="00912EBD">
        <w:rPr>
          <w:rFonts w:ascii="IRANSharp" w:eastAsia="Times New Roman" w:hAnsi="IRANSharp" w:cs="IRANSharp"/>
          <w:rtl/>
          <w:lang w:bidi="fa-IR"/>
        </w:rPr>
        <w:t>می‌دهند</w:t>
      </w:r>
      <w:r w:rsidRPr="00912EBD">
        <w:rPr>
          <w:rFonts w:ascii="IRANSharp" w:eastAsia="Times New Roman" w:hAnsi="IRANSharp" w:cs="IRANSharp"/>
          <w:rtl/>
          <w:lang w:bidi="fa-IR"/>
        </w:rPr>
        <w:t>، ضروری است.</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۶۸. در </w:t>
      </w:r>
      <w:r w:rsidR="00A272A5" w:rsidRPr="00912EBD">
        <w:rPr>
          <w:rFonts w:ascii="IRANSharp" w:eastAsia="Times New Roman" w:hAnsi="IRANSharp" w:cs="IRANSharp"/>
          <w:rtl/>
          <w:lang w:bidi="fa-IR"/>
        </w:rPr>
        <w:t>برنامه‌ریزی</w:t>
      </w:r>
      <w:r w:rsidRPr="00912EBD">
        <w:rPr>
          <w:rFonts w:ascii="IRANSharp" w:eastAsia="Times New Roman" w:hAnsi="IRANSharp" w:cs="IRANSharp"/>
          <w:rtl/>
          <w:lang w:bidi="fa-IR"/>
        </w:rPr>
        <w:t xml:space="preserve"> بودجه، کشورهای عضو باید به وضعیت </w:t>
      </w:r>
      <w:r w:rsidR="00A947EA" w:rsidRPr="00912EBD">
        <w:rPr>
          <w:rFonts w:ascii="IRANSharp" w:eastAsia="Times New Roman" w:hAnsi="IRANSharp" w:cs="IRANSharp"/>
          <w:rtl/>
          <w:lang w:bidi="fa-IR"/>
        </w:rPr>
        <w:t>گروه‌های</w:t>
      </w:r>
      <w:r w:rsidRPr="00912EBD">
        <w:rPr>
          <w:rFonts w:ascii="IRANSharp" w:eastAsia="Times New Roman" w:hAnsi="IRANSharp" w:cs="IRANSharp"/>
          <w:rtl/>
          <w:lang w:bidi="fa-IR"/>
        </w:rPr>
        <w:t xml:space="preserve"> مختلف کودکان، </w:t>
      </w:r>
      <w:r w:rsidR="00A947EA" w:rsidRPr="00912EBD">
        <w:rPr>
          <w:rFonts w:ascii="IRANSharp" w:eastAsia="Times New Roman" w:hAnsi="IRANSharp" w:cs="IRANSharp"/>
          <w:rtl/>
          <w:lang w:bidi="fa-IR"/>
        </w:rPr>
        <w:t>به‌ویژه</w:t>
      </w:r>
      <w:r w:rsidRPr="00912EBD">
        <w:rPr>
          <w:rFonts w:ascii="IRANSharp" w:eastAsia="Times New Roman" w:hAnsi="IRANSharp" w:cs="IRANSharp"/>
          <w:rtl/>
          <w:lang w:bidi="fa-IR"/>
        </w:rPr>
        <w:t xml:space="preserve"> کسانی که در شرایط </w:t>
      </w:r>
      <w:r w:rsidR="00A257FF" w:rsidRPr="00912EBD">
        <w:rPr>
          <w:rFonts w:ascii="IRANSharp" w:eastAsia="Times New Roman" w:hAnsi="IRANSharp" w:cs="IRANSharp"/>
          <w:rtl/>
          <w:lang w:bidi="fa-IR"/>
        </w:rPr>
        <w:t>آسیب‌پذیر</w:t>
      </w:r>
      <w:r w:rsidRPr="00912EBD">
        <w:rPr>
          <w:rFonts w:ascii="IRANSharp" w:eastAsia="Times New Roman" w:hAnsi="IRANSharp" w:cs="IRANSharp"/>
          <w:rtl/>
          <w:lang w:bidi="fa-IR"/>
        </w:rPr>
        <w:t xml:space="preserve"> هستند، با در نظر گرفتن شرایط گذشته (حداقل ۳ تا ۵ سال گذشته) حال و آینده (حداقل ۵ تا ۱۰ سال آینده) توجه دقیق داشته باشند. برای اطمینان از دسترسی به اطلاعات</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قابل اطمینان و مفید درباره وضعیت کودکان، کشورهای عضو </w:t>
      </w:r>
      <w:r w:rsidR="00A947EA" w:rsidRPr="00912EBD">
        <w:rPr>
          <w:rFonts w:ascii="IRANSharp" w:eastAsia="Times New Roman" w:hAnsi="IRANSharp" w:cs="IRANSharp"/>
          <w:rtl/>
          <w:lang w:bidi="fa-IR"/>
        </w:rPr>
        <w:t>موظف‌اند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(الف) </w:t>
      </w:r>
      <w:r w:rsidR="00DE14AC" w:rsidRPr="00912EBD">
        <w:rPr>
          <w:rFonts w:ascii="IRANSharp" w:eastAsia="Times New Roman" w:hAnsi="IRANSharp" w:cs="IRANSharp"/>
          <w:rtl/>
          <w:lang w:bidi="fa-IR"/>
        </w:rPr>
        <w:t>به‌صورت</w:t>
      </w:r>
      <w:r w:rsidRPr="00912EBD">
        <w:rPr>
          <w:rFonts w:ascii="IRANSharp" w:eastAsia="Times New Roman" w:hAnsi="IRANSharp" w:cs="IRANSharp"/>
          <w:rtl/>
          <w:lang w:bidi="fa-IR"/>
        </w:rPr>
        <w:t xml:space="preserve"> </w:t>
      </w:r>
      <w:r w:rsidR="00DE14AC" w:rsidRPr="00912EBD">
        <w:rPr>
          <w:rFonts w:ascii="IRANSharp" w:eastAsia="Times New Roman" w:hAnsi="IRANSharp" w:cs="IRANSharp"/>
          <w:rtl/>
          <w:lang w:bidi="fa-IR"/>
        </w:rPr>
        <w:t>دوره‌ای</w:t>
      </w:r>
      <w:r w:rsidRPr="00912EBD">
        <w:rPr>
          <w:rFonts w:ascii="IRANSharp" w:eastAsia="Times New Roman" w:hAnsi="IRANSharp" w:cs="IRANSharp"/>
          <w:rtl/>
          <w:lang w:bidi="fa-IR"/>
        </w:rPr>
        <w:t xml:space="preserve"> وظایف و منابع </w:t>
      </w:r>
      <w:r w:rsidR="00DE14AC" w:rsidRPr="00912EBD">
        <w:rPr>
          <w:rFonts w:ascii="IRANSharp" w:eastAsia="Times New Roman" w:hAnsi="IRANSharp" w:cs="IRANSharp"/>
          <w:rtl/>
          <w:lang w:bidi="fa-IR"/>
        </w:rPr>
        <w:t>سازمان‌ها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سیستم‌های</w:t>
      </w:r>
      <w:r w:rsidRPr="00912EBD">
        <w:rPr>
          <w:rFonts w:ascii="IRANSharp" w:eastAsia="Times New Roman" w:hAnsi="IRANSharp" w:cs="IRANSharp"/>
          <w:rtl/>
          <w:lang w:bidi="fa-IR"/>
        </w:rPr>
        <w:t xml:space="preserve"> آماری را برای </w:t>
      </w:r>
      <w:r w:rsidR="00A257FF" w:rsidRPr="00912EBD">
        <w:rPr>
          <w:rFonts w:ascii="IRANSharp" w:eastAsia="Times New Roman" w:hAnsi="IRANSharp" w:cs="IRANSharp"/>
          <w:rtl/>
          <w:lang w:bidi="fa-IR"/>
        </w:rPr>
        <w:t>جمع‌آوری</w:t>
      </w:r>
      <w:r w:rsidRPr="00912EBD">
        <w:rPr>
          <w:rFonts w:ascii="IRANSharp" w:eastAsia="Times New Roman" w:hAnsi="IRANSharp" w:cs="IRANSharp"/>
          <w:rtl/>
          <w:lang w:bidi="fa-IR"/>
        </w:rPr>
        <w:t xml:space="preserve">، پردازش، </w:t>
      </w:r>
      <w:r w:rsidR="003A54FE" w:rsidRPr="00912EBD">
        <w:rPr>
          <w:rFonts w:ascii="IRANSharp" w:eastAsia="Times New Roman" w:hAnsi="IRANSharp" w:cs="IRANSharp"/>
          <w:rtl/>
          <w:lang w:bidi="fa-IR"/>
        </w:rPr>
        <w:t>تجزیه‌وتحلیل</w:t>
      </w:r>
      <w:r w:rsidRPr="00912EBD">
        <w:rPr>
          <w:rFonts w:ascii="IRANSharp" w:eastAsia="Times New Roman" w:hAnsi="IRANSharp" w:cs="IRANSharp"/>
          <w:rtl/>
          <w:lang w:bidi="fa-IR"/>
        </w:rPr>
        <w:t xml:space="preserve"> و انتشار آمار مربوط به کودکان و سایر اطلاعات مربوطه بررسی کنند.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(ب) اطمینان حاصل کنند که اطلاعات موجود در مورد وضعیت کودکان به </w:t>
      </w:r>
      <w:r w:rsidR="00A947EA" w:rsidRPr="00912EBD">
        <w:rPr>
          <w:rFonts w:ascii="IRANSharp" w:eastAsia="Times New Roman" w:hAnsi="IRANSharp" w:cs="IRANSharp"/>
          <w:rtl/>
          <w:lang w:bidi="fa-IR"/>
        </w:rPr>
        <w:t>شیوه‌های</w:t>
      </w:r>
      <w:r w:rsidRPr="00912EBD">
        <w:rPr>
          <w:rFonts w:ascii="IRANSharp" w:eastAsia="Times New Roman" w:hAnsi="IRANSharp" w:cs="IRANSharp"/>
          <w:rtl/>
          <w:lang w:bidi="fa-IR"/>
        </w:rPr>
        <w:t xml:space="preserve"> مفیدی با توجه به </w:t>
      </w:r>
      <w:r w:rsidR="00A947EA" w:rsidRPr="00912EBD">
        <w:rPr>
          <w:rFonts w:ascii="IRANSharp" w:eastAsia="Times New Roman" w:hAnsi="IRANSharp" w:cs="IRANSharp"/>
          <w:rtl/>
          <w:lang w:bidi="fa-IR"/>
        </w:rPr>
        <w:t>گروه‌های</w:t>
      </w:r>
      <w:r w:rsidRPr="00912EBD">
        <w:rPr>
          <w:rFonts w:ascii="IRANSharp" w:eastAsia="Times New Roman" w:hAnsi="IRANSharp" w:cs="IRANSharp"/>
          <w:rtl/>
          <w:lang w:bidi="fa-IR"/>
        </w:rPr>
        <w:t xml:space="preserve"> مختلف کودکان و اصل عدم تبعیض ماده ۲</w:t>
      </w:r>
      <w:r w:rsidR="002B53B0">
        <w:rPr>
          <w:rFonts w:ascii="IRANSharp" w:eastAsia="Times New Roman" w:hAnsi="IRANSharp" w:cs="IRANSharp"/>
          <w:rtl/>
          <w:lang w:bidi="fa-IR"/>
        </w:rPr>
        <w:t xml:space="preserve"> کنوانس</w:t>
      </w:r>
      <w:r w:rsidR="002B53B0">
        <w:rPr>
          <w:rFonts w:ascii="IRANSharp" w:eastAsia="Times New Roman" w:hAnsi="IRANSharp" w:cs="IRANSharp" w:hint="cs"/>
          <w:rtl/>
          <w:lang w:bidi="fa-IR"/>
        </w:rPr>
        <w:t>ی</w:t>
      </w:r>
      <w:r w:rsidR="002B53B0">
        <w:rPr>
          <w:rFonts w:ascii="IRANSharp" w:eastAsia="Times New Roman" w:hAnsi="IRANSharp" w:cs="IRANSharp" w:hint="eastAsia"/>
          <w:rtl/>
          <w:lang w:bidi="fa-IR"/>
        </w:rPr>
        <w:t>ون</w:t>
      </w:r>
      <w:r w:rsidRPr="00912EBD">
        <w:rPr>
          <w:rFonts w:ascii="IRANSharp" w:eastAsia="Times New Roman" w:hAnsi="IRANSharp" w:cs="IRANSharp"/>
          <w:rtl/>
          <w:lang w:bidi="fa-IR"/>
        </w:rPr>
        <w:t xml:space="preserve"> تفکیک شده است (همچنین بخش سوم الف فوق را ببینید)؛</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(پ) از در دسترس بودن اطلاعات کاربر پسند و تفکیک شده در مورد وضعیت کودکان </w:t>
      </w:r>
      <w:r w:rsidR="00A947EA" w:rsidRPr="00912EBD">
        <w:rPr>
          <w:rFonts w:ascii="IRANSharp" w:eastAsia="Times New Roman" w:hAnsi="IRANSharp" w:cs="IRANSharp"/>
          <w:rtl/>
          <w:lang w:bidi="fa-IR"/>
        </w:rPr>
        <w:t>به‌موقع</w:t>
      </w:r>
      <w:r w:rsidRPr="00912EBD">
        <w:rPr>
          <w:rFonts w:ascii="IRANSharp" w:eastAsia="Times New Roman" w:hAnsi="IRANSharp" w:cs="IRANSharp"/>
          <w:rtl/>
          <w:lang w:bidi="fa-IR"/>
        </w:rPr>
        <w:t xml:space="preserve"> برای مقامات رسمی قوه مجریه و اعضای مجلس </w:t>
      </w:r>
      <w:r w:rsidR="00A947EA" w:rsidRPr="00912EBD">
        <w:rPr>
          <w:rFonts w:ascii="IRANSharp" w:eastAsia="Times New Roman" w:hAnsi="IRANSharp" w:cs="IRANSharp"/>
          <w:rtl/>
          <w:lang w:bidi="fa-IR"/>
        </w:rPr>
        <w:t>قانون‌گذاری</w:t>
      </w:r>
      <w:r w:rsidRPr="00912EBD">
        <w:rPr>
          <w:rFonts w:ascii="IRANSharp" w:eastAsia="Times New Roman" w:hAnsi="IRANSharp" w:cs="IRANSharp"/>
          <w:rtl/>
          <w:lang w:bidi="fa-IR"/>
        </w:rPr>
        <w:t xml:space="preserve"> درگیر در بودجه بندی در سطوح ملی و محلی و همچنین جامعه مدنی،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کودکان اطمینان حاصل کنند؛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lastRenderedPageBreak/>
        <w:t xml:space="preserve">(ت) ایجاد و نگهداری یک پایگاه داده از تمام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منابع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گذار بر کودکان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ی که کسانی که در اجرای و نظارت بر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 و خدمات مربوطه در گیر هستند دسترسی مداوم به اطلاعات عینی و قابل اطمینان داشته باشند.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۶۹. کشورهای عضو باید اثرات گذشته و بالقوه تصمیمات بودجه را در مورد کودکان بررسی کنند:</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(الف) انجام </w:t>
      </w:r>
      <w:r w:rsidR="00DE14AC" w:rsidRPr="00912EBD">
        <w:rPr>
          <w:rFonts w:ascii="IRANSharp" w:eastAsia="Times New Roman" w:hAnsi="IRANSharp" w:cs="IRANSharp"/>
          <w:rtl/>
          <w:lang w:bidi="fa-IR"/>
        </w:rPr>
        <w:t>ممیزی‌ها</w:t>
      </w:r>
      <w:r w:rsidRPr="00912EBD">
        <w:rPr>
          <w:rFonts w:ascii="IRANSharp" w:eastAsia="Times New Roman" w:hAnsi="IRANSharp" w:cs="IRANSharp"/>
          <w:rtl/>
          <w:lang w:bidi="fa-IR"/>
        </w:rPr>
        <w:t xml:space="preserve">، </w:t>
      </w:r>
      <w:r w:rsidR="00DE14AC" w:rsidRPr="00912EBD">
        <w:rPr>
          <w:rFonts w:ascii="IRANSharp" w:eastAsia="Times New Roman" w:hAnsi="IRANSharp" w:cs="IRANSharp"/>
          <w:rtl/>
          <w:lang w:bidi="fa-IR"/>
        </w:rPr>
        <w:t>ارزیابی‌ها</w:t>
      </w:r>
      <w:r w:rsidRPr="00912EBD">
        <w:rPr>
          <w:rFonts w:ascii="IRANSharp" w:eastAsia="Times New Roman" w:hAnsi="IRANSharp" w:cs="IRANSharp"/>
          <w:rtl/>
          <w:lang w:bidi="fa-IR"/>
        </w:rPr>
        <w:t xml:space="preserve"> و مطالعات </w:t>
      </w:r>
      <w:r w:rsidR="00A947EA" w:rsidRPr="00912EBD">
        <w:rPr>
          <w:rFonts w:ascii="IRANSharp" w:eastAsia="Times New Roman" w:hAnsi="IRANSharp" w:cs="IRANSharp"/>
          <w:rtl/>
          <w:lang w:bidi="fa-IR"/>
        </w:rPr>
        <w:t>تأثیرات</w:t>
      </w:r>
      <w:r w:rsidRPr="00912EBD">
        <w:rPr>
          <w:rFonts w:ascii="IRANSharp" w:eastAsia="Times New Roman" w:hAnsi="IRANSharp" w:cs="IRANSharp"/>
          <w:rtl/>
          <w:lang w:bidi="fa-IR"/>
        </w:rPr>
        <w:t xml:space="preserve"> </w:t>
      </w:r>
      <w:r w:rsidR="00A257FF" w:rsidRPr="00912EBD">
        <w:rPr>
          <w:rFonts w:ascii="IRANSharp" w:eastAsia="Times New Roman" w:hAnsi="IRANSharp" w:cs="IRANSharp"/>
          <w:rtl/>
          <w:lang w:bidi="fa-IR"/>
        </w:rPr>
        <w:t>جمع‌آوری</w:t>
      </w:r>
      <w:r w:rsidRPr="00912EBD">
        <w:rPr>
          <w:rFonts w:ascii="IRANSharp" w:eastAsia="Times New Roman" w:hAnsi="IRANSharp" w:cs="IRANSharp"/>
          <w:rtl/>
          <w:lang w:bidi="fa-IR"/>
        </w:rPr>
        <w:t xml:space="preserve"> درآمد عمومی گذشته، بودجه و </w:t>
      </w:r>
      <w:r w:rsidR="00A947EA" w:rsidRPr="00912EBD">
        <w:rPr>
          <w:rFonts w:ascii="IRANSharp" w:eastAsia="Times New Roman" w:hAnsi="IRANSharp" w:cs="IRANSharp"/>
          <w:rtl/>
          <w:lang w:bidi="fa-IR"/>
        </w:rPr>
        <w:t>هزینه‌های</w:t>
      </w:r>
      <w:r w:rsidRPr="00912EBD">
        <w:rPr>
          <w:rFonts w:ascii="IRANSharp" w:eastAsia="Times New Roman" w:hAnsi="IRANSharp" w:cs="IRANSharp"/>
          <w:rtl/>
          <w:lang w:bidi="fa-IR"/>
        </w:rPr>
        <w:t xml:space="preserve"> آن بر کودکان؛</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(ب) مشاوره با کودکان، مراقبین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و کسانی که برای حقوقشان کار </w:t>
      </w:r>
      <w:r w:rsidR="00A947EA" w:rsidRPr="00912EBD">
        <w:rPr>
          <w:rFonts w:ascii="IRANSharp" w:eastAsia="Times New Roman" w:hAnsi="IRANSharp" w:cs="IRANSharp"/>
          <w:rtl/>
          <w:lang w:bidi="fa-IR"/>
        </w:rPr>
        <w:t>می‌کنند</w:t>
      </w:r>
      <w:r w:rsidRPr="00912EBD">
        <w:rPr>
          <w:rFonts w:ascii="IRANSharp" w:eastAsia="Times New Roman" w:hAnsi="IRANSharp" w:cs="IRANSharp"/>
          <w:rtl/>
          <w:lang w:bidi="fa-IR"/>
        </w:rPr>
        <w:t xml:space="preserve"> و توجه جدی به نتایج آن در تصمیمات بودجه؛</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(پ) بررسی </w:t>
      </w:r>
      <w:r w:rsidR="00DE14AC" w:rsidRPr="00912EBD">
        <w:rPr>
          <w:rFonts w:ascii="IRANSharp" w:eastAsia="Times New Roman" w:hAnsi="IRANSharp" w:cs="IRANSharp"/>
          <w:rtl/>
          <w:lang w:bidi="fa-IR"/>
        </w:rPr>
        <w:t>مکانیسم‌های</w:t>
      </w:r>
      <w:r w:rsidRPr="00912EBD">
        <w:rPr>
          <w:rFonts w:ascii="IRANSharp" w:eastAsia="Times New Roman" w:hAnsi="IRANSharp" w:cs="IRANSharp"/>
          <w:rtl/>
          <w:lang w:bidi="fa-IR"/>
        </w:rPr>
        <w:t xml:space="preserve"> موجود و یا ایجاد </w:t>
      </w:r>
      <w:r w:rsidR="00DE14AC" w:rsidRPr="00912EBD">
        <w:rPr>
          <w:rFonts w:ascii="IRANSharp" w:eastAsia="Times New Roman" w:hAnsi="IRANSharp" w:cs="IRANSharp"/>
          <w:rtl/>
          <w:lang w:bidi="fa-IR"/>
        </w:rPr>
        <w:t>مکانیسم‌های</w:t>
      </w:r>
      <w:r w:rsidRPr="00912EBD">
        <w:rPr>
          <w:rFonts w:ascii="IRANSharp" w:eastAsia="Times New Roman" w:hAnsi="IRANSharp" w:cs="IRANSharp"/>
          <w:rtl/>
          <w:lang w:bidi="fa-IR"/>
        </w:rPr>
        <w:t xml:space="preserve"> جدید برای مشورت منظم با کودکان در طول سال بودجه؛</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(ت) استفاده از </w:t>
      </w:r>
      <w:r w:rsidR="00DE14AC" w:rsidRPr="00912EBD">
        <w:rPr>
          <w:rFonts w:ascii="IRANSharp" w:eastAsia="Times New Roman" w:hAnsi="IRANSharp" w:cs="IRANSharp"/>
          <w:rtl/>
          <w:lang w:bidi="fa-IR"/>
        </w:rPr>
        <w:t>فن‌آوری‌های</w:t>
      </w:r>
      <w:r w:rsidRPr="00912EBD">
        <w:rPr>
          <w:rFonts w:ascii="IRANSharp" w:eastAsia="Times New Roman" w:hAnsi="IRANSharp" w:cs="IRANSharp"/>
          <w:rtl/>
          <w:lang w:bidi="fa-IR"/>
        </w:rPr>
        <w:t xml:space="preserve"> جدید برای حمایت از </w:t>
      </w:r>
      <w:r w:rsidR="00A272A5" w:rsidRPr="00912EBD">
        <w:rPr>
          <w:rFonts w:ascii="IRANSharp" w:eastAsia="Times New Roman" w:hAnsi="IRANSharp" w:cs="IRANSharp"/>
          <w:rtl/>
          <w:lang w:bidi="fa-IR"/>
        </w:rPr>
        <w:t>برنامه‌ریزی</w:t>
      </w:r>
      <w:r w:rsidRPr="00912EBD">
        <w:rPr>
          <w:rFonts w:ascii="IRANSharp" w:eastAsia="Times New Roman" w:hAnsi="IRANSharp" w:cs="IRANSharp"/>
          <w:rtl/>
          <w:lang w:bidi="fa-IR"/>
        </w:rPr>
        <w:t xml:space="preserve"> بودجه </w:t>
      </w:r>
      <w:r w:rsidR="00A947EA" w:rsidRPr="00912EBD">
        <w:rPr>
          <w:rFonts w:ascii="IRANSharp" w:eastAsia="Times New Roman" w:hAnsi="IRANSharp" w:cs="IRANSharp"/>
          <w:rtl/>
          <w:lang w:bidi="fa-IR"/>
        </w:rPr>
        <w:t>مؤثر</w:t>
      </w:r>
      <w:r w:rsidRPr="00912EBD">
        <w:rPr>
          <w:rFonts w:ascii="IRANSharp" w:eastAsia="Times New Roman" w:hAnsi="IRANSharp" w:cs="IRANSharp"/>
          <w:rtl/>
          <w:lang w:bidi="fa-IR"/>
        </w:rPr>
        <w:t xml:space="preserve"> در رابطه با حقوق کودکان.</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rtl/>
          <w:lang w:bidi="fa-IR"/>
        </w:rPr>
      </w:pPr>
      <w:r w:rsidRPr="00912EBD">
        <w:rPr>
          <w:rFonts w:ascii="IRANSharp" w:eastAsia="Times New Roman" w:hAnsi="IRANSharp" w:cs="IRANSharp"/>
          <w:b/>
          <w:bCs/>
          <w:rtl/>
          <w:lang w:bidi="fa-IR"/>
        </w:rPr>
        <w:t>۲.</w:t>
      </w:r>
      <w:r w:rsidR="002B53B0">
        <w:rPr>
          <w:rFonts w:ascii="IRANSharp" w:eastAsia="Times New Roman" w:hAnsi="IRANSharp" w:cs="IRANSharp"/>
          <w:b/>
          <w:bCs/>
          <w:rtl/>
          <w:lang w:bidi="fa-IR"/>
        </w:rPr>
        <w:t xml:space="preserve"> </w:t>
      </w:r>
      <w:r w:rsidRPr="00912EBD">
        <w:rPr>
          <w:rFonts w:ascii="IRANSharp" w:eastAsia="Times New Roman" w:hAnsi="IRANSharp" w:cs="IRANSharp"/>
          <w:b/>
          <w:bCs/>
          <w:rtl/>
          <w:lang w:bidi="fa-IR"/>
        </w:rPr>
        <w:t xml:space="preserve">قوانین، </w:t>
      </w:r>
      <w:r w:rsidR="00A947EA" w:rsidRPr="00912EBD">
        <w:rPr>
          <w:rFonts w:ascii="IRANSharp" w:eastAsia="Times New Roman" w:hAnsi="IRANSharp" w:cs="IRANSharp"/>
          <w:b/>
          <w:bCs/>
          <w:rtl/>
          <w:lang w:bidi="fa-IR"/>
        </w:rPr>
        <w:t>سیاست‌ها</w:t>
      </w:r>
      <w:r w:rsidRPr="00912EBD">
        <w:rPr>
          <w:rFonts w:ascii="IRANSharp" w:eastAsia="Times New Roman" w:hAnsi="IRANSharp" w:cs="IRANSharp"/>
          <w:b/>
          <w:bCs/>
          <w:rtl/>
          <w:lang w:bidi="fa-IR"/>
        </w:rPr>
        <w:t xml:space="preserve"> و </w:t>
      </w:r>
      <w:r w:rsidR="00A947EA" w:rsidRPr="00912EBD">
        <w:rPr>
          <w:rFonts w:ascii="IRANSharp" w:eastAsia="Times New Roman" w:hAnsi="IRANSharp" w:cs="IRANSharp"/>
          <w:b/>
          <w:bCs/>
          <w:rtl/>
          <w:lang w:bidi="fa-IR"/>
        </w:rPr>
        <w:t>برنامه‌ها</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۷۰.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ی مربوط به مسائل مالی، پروسه بودجه یا حقوق خاص کودک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مستقیم یا </w:t>
      </w:r>
      <w:r w:rsidR="00A947EA" w:rsidRPr="00912EBD">
        <w:rPr>
          <w:rFonts w:ascii="IRANSharp" w:eastAsia="Times New Roman" w:hAnsi="IRANSharp" w:cs="IRANSharp"/>
          <w:rtl/>
          <w:lang w:bidi="fa-IR"/>
        </w:rPr>
        <w:t>غیرمستقیم</w:t>
      </w:r>
      <w:r w:rsidRPr="00912EBD">
        <w:rPr>
          <w:rFonts w:ascii="IRANSharp" w:eastAsia="Times New Roman" w:hAnsi="IRANSharp" w:cs="IRANSharp"/>
          <w:rtl/>
          <w:lang w:bidi="fa-IR"/>
        </w:rPr>
        <w:t xml:space="preserve"> بر کودکان دارند. کشورهای عضو باید تمام اقدامات لازم را انجام دهند تا اطمینان حاصل شود که تمام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 مطابق با کنوانسیون و </w:t>
      </w:r>
      <w:r w:rsidR="00A947EA" w:rsidRPr="00912EBD">
        <w:rPr>
          <w:rFonts w:ascii="IRANSharp" w:eastAsia="Times New Roman" w:hAnsi="IRANSharp" w:cs="IRANSharp"/>
          <w:rtl/>
          <w:lang w:bidi="fa-IR"/>
        </w:rPr>
        <w:t>پروتکل‌های</w:t>
      </w:r>
      <w:r w:rsidRPr="00912EBD">
        <w:rPr>
          <w:rFonts w:ascii="IRANSharp" w:eastAsia="Times New Roman" w:hAnsi="IRANSharp" w:cs="IRANSharp"/>
          <w:rtl/>
          <w:lang w:bidi="fa-IR"/>
        </w:rPr>
        <w:t xml:space="preserve"> اختیاری آن بوده، منعکس کننده </w:t>
      </w:r>
      <w:r w:rsidR="00DE14AC" w:rsidRPr="00912EBD">
        <w:rPr>
          <w:rFonts w:ascii="IRANSharp" w:eastAsia="Times New Roman" w:hAnsi="IRANSharp" w:cs="IRANSharp"/>
          <w:rtl/>
          <w:lang w:bidi="fa-IR"/>
        </w:rPr>
        <w:t>واقعیت‌های</w:t>
      </w:r>
      <w:r w:rsidRPr="00912EBD">
        <w:rPr>
          <w:rFonts w:ascii="IRANSharp" w:eastAsia="Times New Roman" w:hAnsi="IRANSharp" w:cs="IRANSharp"/>
          <w:rtl/>
          <w:lang w:bidi="fa-IR"/>
        </w:rPr>
        <w:t xml:space="preserve"> کودکان است، </w:t>
      </w:r>
      <w:r w:rsidR="00A947EA" w:rsidRPr="00912EBD">
        <w:rPr>
          <w:rFonts w:ascii="IRANSharp" w:eastAsia="Times New Roman" w:hAnsi="IRANSharp" w:cs="IRANSharp"/>
          <w:rtl/>
          <w:lang w:bidi="fa-IR"/>
        </w:rPr>
        <w:t>به‌خصوص</w:t>
      </w:r>
      <w:r w:rsidRPr="00912EBD">
        <w:rPr>
          <w:rFonts w:ascii="IRANSharp" w:eastAsia="Times New Roman" w:hAnsi="IRANSharp" w:cs="IRANSharp"/>
          <w:rtl/>
          <w:lang w:bidi="fa-IR"/>
        </w:rPr>
        <w:t xml:space="preserve"> کسانی که در شرایط </w:t>
      </w:r>
      <w:r w:rsidR="00A257FF" w:rsidRPr="00912EBD">
        <w:rPr>
          <w:rFonts w:ascii="IRANSharp" w:eastAsia="Times New Roman" w:hAnsi="IRANSharp" w:cs="IRANSharp"/>
          <w:rtl/>
          <w:lang w:bidi="fa-IR"/>
        </w:rPr>
        <w:t>آسیب‌پذیر</w:t>
      </w:r>
      <w:r w:rsidRPr="00912EBD">
        <w:rPr>
          <w:rFonts w:ascii="IRANSharp" w:eastAsia="Times New Roman" w:hAnsi="IRANSharp" w:cs="IRANSharp"/>
          <w:rtl/>
          <w:lang w:bidi="fa-IR"/>
        </w:rPr>
        <w:t xml:space="preserve"> هستند، به کودکان آسیب </w:t>
      </w:r>
      <w:r w:rsidR="00DE14AC" w:rsidRPr="00912EBD">
        <w:rPr>
          <w:rFonts w:ascii="IRANSharp" w:eastAsia="Times New Roman" w:hAnsi="IRANSharp" w:cs="IRANSharp"/>
          <w:rtl/>
          <w:lang w:bidi="fa-IR"/>
        </w:rPr>
        <w:t>نمی‌رسانند</w:t>
      </w:r>
      <w:r w:rsidRPr="00912EBD">
        <w:rPr>
          <w:rFonts w:ascii="IRANSharp" w:eastAsia="Times New Roman" w:hAnsi="IRANSharp" w:cs="IRANSharp"/>
          <w:rtl/>
          <w:lang w:bidi="fa-IR"/>
        </w:rPr>
        <w:t xml:space="preserve"> یا از تحقق حقوق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جلوگیری </w:t>
      </w:r>
      <w:r w:rsidR="00DE14AC" w:rsidRPr="00912EBD">
        <w:rPr>
          <w:rFonts w:ascii="IRANSharp" w:eastAsia="Times New Roman" w:hAnsi="IRANSharp" w:cs="IRANSharp"/>
          <w:rtl/>
          <w:lang w:bidi="fa-IR"/>
        </w:rPr>
        <w:t>نمی‌کنند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۷۱. کمیته این واقعیت را تصدیق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که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ی اقتصاد کلان و مالی </w:t>
      </w:r>
      <w:r w:rsidR="00A947EA" w:rsidRPr="00912EBD">
        <w:rPr>
          <w:rFonts w:ascii="IRANSharp" w:eastAsia="Times New Roman" w:hAnsi="IRANSharp" w:cs="IRANSharp"/>
          <w:rtl/>
          <w:lang w:bidi="fa-IR"/>
        </w:rPr>
        <w:t>می‌تواند</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تأثیرات</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غیرمستقیم</w:t>
      </w:r>
      <w:r w:rsidRPr="00912EBD">
        <w:rPr>
          <w:rFonts w:ascii="IRANSharp" w:eastAsia="Times New Roman" w:hAnsi="IRANSharp" w:cs="IRANSharp"/>
          <w:rtl/>
          <w:lang w:bidi="fa-IR"/>
        </w:rPr>
        <w:t xml:space="preserve"> بر کودکان، سرپرستان و مراقبان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داشته باشد که ممکن است </w:t>
      </w:r>
      <w:r w:rsidR="00A947EA" w:rsidRPr="00912EBD">
        <w:rPr>
          <w:rFonts w:ascii="IRANSharp" w:eastAsia="Times New Roman" w:hAnsi="IRANSharp" w:cs="IRANSharp"/>
          <w:rtl/>
          <w:lang w:bidi="fa-IR"/>
        </w:rPr>
        <w:t>به‌عنوان</w:t>
      </w:r>
      <w:r w:rsidRPr="00912EBD">
        <w:rPr>
          <w:rFonts w:ascii="IRANSharp" w:eastAsia="Times New Roman" w:hAnsi="IRANSharp" w:cs="IRANSharp"/>
          <w:rtl/>
          <w:lang w:bidi="fa-IR"/>
        </w:rPr>
        <w:t xml:space="preserve"> مثال تحت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قانون کار یا مدیریت </w:t>
      </w:r>
      <w:r w:rsidR="00DE14AC" w:rsidRPr="00912EBD">
        <w:rPr>
          <w:rFonts w:ascii="IRANSharp" w:eastAsia="Times New Roman" w:hAnsi="IRANSharp" w:cs="IRANSharp"/>
          <w:rtl/>
          <w:lang w:bidi="fa-IR"/>
        </w:rPr>
        <w:t>بدهی‌های</w:t>
      </w:r>
      <w:r w:rsidRPr="00912EBD">
        <w:rPr>
          <w:rFonts w:ascii="IRANSharp" w:eastAsia="Times New Roman" w:hAnsi="IRANSharp" w:cs="IRANSharp"/>
          <w:rtl/>
          <w:lang w:bidi="fa-IR"/>
        </w:rPr>
        <w:t xml:space="preserve"> عمومی قرار داشته باشند. کشورهای </w:t>
      </w:r>
      <w:r w:rsidRPr="00912EBD">
        <w:rPr>
          <w:rFonts w:ascii="IRANSharp" w:eastAsia="Times New Roman" w:hAnsi="IRANSharp" w:cs="IRANSharp"/>
          <w:rtl/>
          <w:lang w:bidi="fa-IR"/>
        </w:rPr>
        <w:lastRenderedPageBreak/>
        <w:t>عضو باید</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ارزیابی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بر حقوق کودک را در خصوص همه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مواردی با ماهیت اقتصاد کلان و مالی انجام دهند تا اطمینان حاصل شود که تحقق حقوق کودکان را تضعیف ن</w:t>
      </w:r>
      <w:r w:rsidR="00A947EA" w:rsidRPr="00912EBD">
        <w:rPr>
          <w:rFonts w:ascii="IRANSharp" w:eastAsia="Times New Roman" w:hAnsi="IRANSharp" w:cs="IRANSharp"/>
          <w:rtl/>
          <w:lang w:bidi="fa-IR"/>
        </w:rPr>
        <w:t>می‌کنند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۷۲.</w:t>
      </w:r>
      <w:r w:rsidRPr="00912EBD">
        <w:rPr>
          <w:rFonts w:ascii="IRANSharp" w:hAnsi="IRANSharp" w:cs="IRANSharp"/>
          <w:rtl/>
        </w:rPr>
        <w:t xml:space="preserve"> </w:t>
      </w:r>
      <w:r w:rsidRPr="00912EBD">
        <w:rPr>
          <w:rFonts w:ascii="IRANSharp" w:eastAsia="Times New Roman" w:hAnsi="IRANSharp" w:cs="IRANSharp"/>
          <w:rtl/>
          <w:lang w:bidi="fa-IR"/>
        </w:rPr>
        <w:t xml:space="preserve">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ی مربوط به کودکان باید بخشی از تصمیم گیری و عملیات </w:t>
      </w:r>
      <w:r w:rsidR="00A947EA" w:rsidRPr="00912EBD">
        <w:rPr>
          <w:rFonts w:ascii="IRANSharp" w:eastAsia="Times New Roman" w:hAnsi="IRANSharp" w:cs="IRANSharp"/>
          <w:rtl/>
          <w:lang w:bidi="fa-IR"/>
        </w:rPr>
        <w:t>همکاری‌های</w:t>
      </w:r>
      <w:r w:rsidRPr="00912EBD">
        <w:rPr>
          <w:rFonts w:ascii="IRANSharp" w:eastAsia="Times New Roman" w:hAnsi="IRANSharp" w:cs="IRANSharp"/>
          <w:rtl/>
          <w:lang w:bidi="fa-IR"/>
        </w:rPr>
        <w:t xml:space="preserve"> توسعه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و عضویت اعضای کشورهای عضو </w:t>
      </w:r>
      <w:r w:rsidR="00A947EA" w:rsidRPr="00912EBD">
        <w:rPr>
          <w:rFonts w:ascii="IRANSharp" w:eastAsia="Times New Roman" w:hAnsi="IRANSharp" w:cs="IRANSharp"/>
          <w:rtl/>
          <w:lang w:bidi="fa-IR"/>
        </w:rPr>
        <w:t>سازمان‌های</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باشد. یک کشور که با همکاری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توسعه یا مالی فعالیت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باید تمامی اقدامات لازم را برای اطمینان از </w:t>
      </w:r>
      <w:r w:rsidR="00A257FF" w:rsidRPr="00912EBD">
        <w:rPr>
          <w:rFonts w:ascii="IRANSharp" w:eastAsia="Times New Roman" w:hAnsi="IRANSharp" w:cs="IRANSharp"/>
          <w:rtl/>
          <w:lang w:bidi="fa-IR"/>
        </w:rPr>
        <w:t>این‌که</w:t>
      </w:r>
      <w:r w:rsidRPr="00912EBD">
        <w:rPr>
          <w:rFonts w:ascii="IRANSharp" w:eastAsia="Times New Roman" w:hAnsi="IRANSharp" w:cs="IRANSharp"/>
          <w:rtl/>
          <w:lang w:bidi="fa-IR"/>
        </w:rPr>
        <w:t xml:space="preserve"> همکاری مطابق با کنوانسیون و </w:t>
      </w:r>
      <w:r w:rsidR="00A947EA" w:rsidRPr="00912EBD">
        <w:rPr>
          <w:rFonts w:ascii="IRANSharp" w:eastAsia="Times New Roman" w:hAnsi="IRANSharp" w:cs="IRANSharp"/>
          <w:rtl/>
          <w:lang w:bidi="fa-IR"/>
        </w:rPr>
        <w:t>پروتکل‌های</w:t>
      </w:r>
      <w:r w:rsidRPr="00912EBD">
        <w:rPr>
          <w:rFonts w:ascii="IRANSharp" w:eastAsia="Times New Roman" w:hAnsi="IRANSharp" w:cs="IRANSharp"/>
          <w:rtl/>
          <w:lang w:bidi="fa-IR"/>
        </w:rPr>
        <w:t xml:space="preserve"> اختیاری آن انجام شود، انجام دهد.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۷۳. کمیته بر اهمیت تخمین </w:t>
      </w:r>
      <w:r w:rsidR="00A947EA" w:rsidRPr="00912EBD">
        <w:rPr>
          <w:rFonts w:ascii="IRANSharp" w:eastAsia="Times New Roman" w:hAnsi="IRANSharp" w:cs="IRANSharp"/>
          <w:rtl/>
          <w:lang w:bidi="fa-IR"/>
        </w:rPr>
        <w:t>هزینه‌های</w:t>
      </w:r>
      <w:r w:rsidRPr="00912EBD">
        <w:rPr>
          <w:rFonts w:ascii="IRANSharp" w:eastAsia="Times New Roman" w:hAnsi="IRANSharp" w:cs="IRANSharp"/>
          <w:rtl/>
          <w:lang w:bidi="fa-IR"/>
        </w:rPr>
        <w:t xml:space="preserve"> قانون،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ی پیشنهادی که کودکان را تحت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قرار </w:t>
      </w:r>
      <w:r w:rsidR="00A947EA" w:rsidRPr="00912EBD">
        <w:rPr>
          <w:rFonts w:ascii="IRANSharp" w:eastAsia="Times New Roman" w:hAnsi="IRANSharp" w:cs="IRANSharp"/>
          <w:rtl/>
          <w:lang w:bidi="fa-IR"/>
        </w:rPr>
        <w:t>می‌دهد</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به‌منظور</w:t>
      </w:r>
      <w:r w:rsidRPr="00912EBD">
        <w:rPr>
          <w:rFonts w:ascii="IRANSharp" w:eastAsia="Times New Roman" w:hAnsi="IRANSharp" w:cs="IRANSharp"/>
          <w:rtl/>
          <w:lang w:bidi="fa-IR"/>
        </w:rPr>
        <w:t xml:space="preserve"> تعیین میزان منابع مالی مورد نیاز</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توانا کردن برنامه ریزان بودجه و </w:t>
      </w:r>
      <w:r w:rsidR="00A272A5" w:rsidRPr="00912EBD">
        <w:rPr>
          <w:rFonts w:ascii="IRANSharp" w:eastAsia="Times New Roman" w:hAnsi="IRANSharp" w:cs="IRANSharp"/>
          <w:rtl/>
          <w:lang w:bidi="fa-IR"/>
        </w:rPr>
        <w:t>تصمیم‌گیرندگان</w:t>
      </w:r>
      <w:r w:rsidRPr="00912EBD">
        <w:rPr>
          <w:rFonts w:ascii="IRANSharp" w:eastAsia="Times New Roman" w:hAnsi="IRANSharp" w:cs="IRANSharp"/>
          <w:rtl/>
          <w:lang w:bidi="fa-IR"/>
        </w:rPr>
        <w:t xml:space="preserve"> مربوطه در قوه اجرایی و مجلس قانون گذاری جهت اتخاذ تصمیمات آگاهانه در مورد منابع مورد نیاز برای اجرای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تأکید</w:t>
      </w:r>
      <w:r w:rsidRPr="00912EBD">
        <w:rPr>
          <w:rFonts w:ascii="IRANSharp" w:eastAsia="Times New Roman" w:hAnsi="IRANSharp" w:cs="IRANSharp"/>
          <w:rtl/>
          <w:lang w:bidi="fa-IR"/>
        </w:rPr>
        <w:t xml:space="preserve">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rtl/>
          <w:lang w:bidi="fa-IR"/>
        </w:rPr>
      </w:pPr>
    </w:p>
    <w:p w:rsidR="009911E1" w:rsidRPr="00912EBD" w:rsidRDefault="009911E1" w:rsidP="009911E1">
      <w:pPr>
        <w:bidi/>
        <w:jc w:val="both"/>
        <w:rPr>
          <w:rFonts w:ascii="IRANSharp" w:eastAsia="Times New Roman" w:hAnsi="IRANSharp" w:cs="IRANSharp"/>
          <w:b/>
          <w:bCs/>
          <w:rtl/>
          <w:lang w:bidi="fa-IR"/>
        </w:rPr>
      </w:pPr>
      <w:r w:rsidRPr="00912EBD">
        <w:rPr>
          <w:rFonts w:ascii="IRANSharp" w:eastAsia="Times New Roman" w:hAnsi="IRANSharp" w:cs="IRANSharp"/>
          <w:b/>
          <w:bCs/>
          <w:rtl/>
          <w:lang w:bidi="fa-IR"/>
        </w:rPr>
        <w:t>۳. بسیج منابع</w:t>
      </w:r>
    </w:p>
    <w:p w:rsidR="009911E1" w:rsidRPr="00912EBD" w:rsidRDefault="009911E1" w:rsidP="009911E1">
      <w:pPr>
        <w:bidi/>
        <w:jc w:val="both"/>
        <w:rPr>
          <w:rFonts w:ascii="IRANSharp" w:eastAsia="Times New Roman" w:hAnsi="IRANSharp" w:cs="IRANSharp"/>
          <w:b/>
          <w:bCs/>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۷۴. کمیته اهمیت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سیستم‌های</w:t>
      </w:r>
      <w:r w:rsidRPr="00912EBD">
        <w:rPr>
          <w:rFonts w:ascii="IRANSharp" w:eastAsia="Times New Roman" w:hAnsi="IRANSharp" w:cs="IRANSharp"/>
          <w:rtl/>
          <w:lang w:bidi="fa-IR"/>
        </w:rPr>
        <w:t xml:space="preserve"> </w:t>
      </w:r>
      <w:r w:rsidR="00DE14AC" w:rsidRPr="00912EBD">
        <w:rPr>
          <w:rFonts w:ascii="IRANSharp" w:eastAsia="Times New Roman" w:hAnsi="IRANSharp" w:cs="IRANSharp"/>
          <w:rtl/>
          <w:lang w:bidi="fa-IR"/>
        </w:rPr>
        <w:t>دولت‌ها</w:t>
      </w:r>
      <w:r w:rsidRPr="00912EBD">
        <w:rPr>
          <w:rFonts w:ascii="IRANSharp" w:eastAsia="Times New Roman" w:hAnsi="IRANSharp" w:cs="IRANSharp"/>
          <w:rtl/>
          <w:lang w:bidi="fa-IR"/>
        </w:rPr>
        <w:t xml:space="preserve"> را در رابطه با بسیج درآمد و قرض گرفتن برای حفظ منابع موجود برای حقوق کودک به رسمیت </w:t>
      </w:r>
      <w:r w:rsidR="00A947EA" w:rsidRPr="00912EBD">
        <w:rPr>
          <w:rFonts w:ascii="IRANSharp" w:eastAsia="Times New Roman" w:hAnsi="IRANSharp" w:cs="IRANSharp"/>
          <w:rtl/>
          <w:lang w:bidi="fa-IR"/>
        </w:rPr>
        <w:t>می‌شناسد</w:t>
      </w:r>
      <w:r w:rsidRPr="00912EBD">
        <w:rPr>
          <w:rFonts w:ascii="IRANSharp" w:eastAsia="Times New Roman" w:hAnsi="IRANSharp" w:cs="IRANSharp"/>
          <w:rtl/>
          <w:lang w:bidi="fa-IR"/>
        </w:rPr>
        <w:t xml:space="preserve">. کشورهای عضو باید اقدامات پایدار بخصوصی را برای بسیج منابع داخلی در سطوح ملی و </w:t>
      </w:r>
      <w:r w:rsidR="00A947EA" w:rsidRPr="00912EBD">
        <w:rPr>
          <w:rFonts w:ascii="IRANSharp" w:eastAsia="Times New Roman" w:hAnsi="IRANSharp" w:cs="IRANSharp"/>
          <w:rtl/>
          <w:lang w:bidi="fa-IR"/>
        </w:rPr>
        <w:t>فرا منطقه‌ای</w:t>
      </w:r>
      <w:r w:rsidRPr="00912EBD">
        <w:rPr>
          <w:rFonts w:ascii="IRANSharp" w:eastAsia="Times New Roman" w:hAnsi="IRANSharp" w:cs="IRANSharp"/>
          <w:rtl/>
          <w:lang w:bidi="fa-IR"/>
        </w:rPr>
        <w:t xml:space="preserve"> مانند از طریق مالیات و درآمد غیر مالیاتی انجام دهند.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۷۵. کشورهای عضو باید به دنبال همکاری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باشند اگر منابع موجود برای تحقق حقوق کودکان ناکافی باشند. چنین همکاری باید کنوانسیون و </w:t>
      </w:r>
      <w:r w:rsidR="00A947EA" w:rsidRPr="00912EBD">
        <w:rPr>
          <w:rFonts w:ascii="IRANSharp" w:eastAsia="Times New Roman" w:hAnsi="IRANSharp" w:cs="IRANSharp"/>
          <w:rtl/>
          <w:lang w:bidi="fa-IR"/>
        </w:rPr>
        <w:t>پروتکل‌های</w:t>
      </w:r>
      <w:r w:rsidRPr="00912EBD">
        <w:rPr>
          <w:rFonts w:ascii="IRANSharp" w:eastAsia="Times New Roman" w:hAnsi="IRANSharp" w:cs="IRANSharp"/>
          <w:rtl/>
          <w:lang w:bidi="fa-IR"/>
        </w:rPr>
        <w:t xml:space="preserve"> اختیاری آن را هم از سوی دریافت کننده و</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هم کشورهای کمک کننده مورد توجه قرار دهد. کمیته </w:t>
      </w:r>
      <w:r w:rsidR="00A947EA" w:rsidRPr="00912EBD">
        <w:rPr>
          <w:rFonts w:ascii="IRANSharp" w:eastAsia="Times New Roman" w:hAnsi="IRANSharp" w:cs="IRANSharp"/>
          <w:rtl/>
          <w:lang w:bidi="fa-IR"/>
        </w:rPr>
        <w:t>تأکید</w:t>
      </w:r>
      <w:r w:rsidRPr="00912EBD">
        <w:rPr>
          <w:rFonts w:ascii="IRANSharp" w:eastAsia="Times New Roman" w:hAnsi="IRANSharp" w:cs="IRANSharp"/>
          <w:rtl/>
          <w:lang w:bidi="fa-IR"/>
        </w:rPr>
        <w:t xml:space="preserve">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که همکاری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منطقه‌ای</w:t>
      </w:r>
      <w:r w:rsidRPr="00912EBD">
        <w:rPr>
          <w:rFonts w:ascii="IRANSharp" w:eastAsia="Times New Roman" w:hAnsi="IRANSharp" w:cs="IRANSharp"/>
          <w:rtl/>
          <w:lang w:bidi="fa-IR"/>
        </w:rPr>
        <w:t xml:space="preserve"> برای تحقق حقوق کودکان </w:t>
      </w:r>
      <w:r w:rsidR="00A947EA" w:rsidRPr="00912EBD">
        <w:rPr>
          <w:rFonts w:ascii="IRANSharp" w:eastAsia="Times New Roman" w:hAnsi="IRANSharp" w:cs="IRANSharp"/>
          <w:rtl/>
          <w:lang w:bidi="fa-IR"/>
        </w:rPr>
        <w:t>می‌تواند</w:t>
      </w:r>
      <w:r w:rsidRPr="00912EBD">
        <w:rPr>
          <w:rFonts w:ascii="IRANSharp" w:eastAsia="Times New Roman" w:hAnsi="IRANSharp" w:cs="IRANSharp"/>
          <w:rtl/>
          <w:lang w:bidi="fa-IR"/>
        </w:rPr>
        <w:t xml:space="preserve"> شامل بسیج منابع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ی هدفمند و همچنین اقدامات مربوط به مالیات، مبارزه با فرار از پرداخت مالیات، مدیریت بدهی، شفافیت و سایر مسائل باشد.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lastRenderedPageBreak/>
        <w:t>۷۶.</w:t>
      </w:r>
      <w:r w:rsidRPr="00912EBD">
        <w:rPr>
          <w:rFonts w:ascii="IRANSharp" w:hAnsi="IRANSharp" w:cs="IRANSharp"/>
          <w:rtl/>
        </w:rPr>
        <w:t xml:space="preserve"> </w:t>
      </w:r>
      <w:r w:rsidRPr="00912EBD">
        <w:rPr>
          <w:rFonts w:ascii="IRANSharp" w:eastAsia="Times New Roman" w:hAnsi="IRANSharp" w:cs="IRANSharp"/>
          <w:rtl/>
          <w:lang w:bidi="fa-IR"/>
        </w:rPr>
        <w:t xml:space="preserve">بسیج منابع برای </w:t>
      </w:r>
      <w:r w:rsidR="00A947EA" w:rsidRPr="00912EBD">
        <w:rPr>
          <w:rFonts w:ascii="IRANSharp" w:eastAsia="Times New Roman" w:hAnsi="IRANSharp" w:cs="IRANSharp"/>
          <w:rtl/>
          <w:lang w:bidi="fa-IR"/>
        </w:rPr>
        <w:t>هزینه‌های</w:t>
      </w:r>
      <w:r w:rsidRPr="00912EBD">
        <w:rPr>
          <w:rFonts w:ascii="IRANSharp" w:eastAsia="Times New Roman" w:hAnsi="IRANSharp" w:cs="IRANSharp"/>
          <w:rtl/>
          <w:lang w:bidi="fa-IR"/>
        </w:rPr>
        <w:t xml:space="preserve"> عمومی برای حقوق کودک باید خود </w:t>
      </w:r>
      <w:r w:rsidR="00DE14AC" w:rsidRPr="00912EBD">
        <w:rPr>
          <w:rFonts w:ascii="IRANSharp" w:eastAsia="Times New Roman" w:hAnsi="IRANSharp" w:cs="IRANSharp"/>
          <w:rtl/>
          <w:lang w:bidi="fa-IR"/>
        </w:rPr>
        <w:t>به‌گونه‌ای</w:t>
      </w:r>
      <w:r w:rsidRPr="00912EBD">
        <w:rPr>
          <w:rFonts w:ascii="IRANSharp" w:eastAsia="Times New Roman" w:hAnsi="IRANSharp" w:cs="IRANSharp"/>
          <w:rtl/>
          <w:lang w:bidi="fa-IR"/>
        </w:rPr>
        <w:t xml:space="preserve"> موافق با اصول بودجه مندرج در بخش چهارم انجام شود. عدم شفافیت در </w:t>
      </w:r>
      <w:r w:rsidR="00A947EA" w:rsidRPr="00912EBD">
        <w:rPr>
          <w:rFonts w:ascii="IRANSharp" w:eastAsia="Times New Roman" w:hAnsi="IRANSharp" w:cs="IRANSharp"/>
          <w:rtl/>
          <w:lang w:bidi="fa-IR"/>
        </w:rPr>
        <w:t>سیستم‌های</w:t>
      </w:r>
      <w:r w:rsidRPr="00912EBD">
        <w:rPr>
          <w:rFonts w:ascii="IRANSharp" w:eastAsia="Times New Roman" w:hAnsi="IRANSharp" w:cs="IRANSharp"/>
          <w:rtl/>
          <w:lang w:bidi="fa-IR"/>
        </w:rPr>
        <w:t xml:space="preserve"> بسیج منابع </w:t>
      </w:r>
      <w:r w:rsidR="00A947EA" w:rsidRPr="00912EBD">
        <w:rPr>
          <w:rFonts w:ascii="IRANSharp" w:eastAsia="Times New Roman" w:hAnsi="IRANSharp" w:cs="IRANSharp"/>
          <w:rtl/>
          <w:lang w:bidi="fa-IR"/>
        </w:rPr>
        <w:t>می‌تواند</w:t>
      </w:r>
      <w:r w:rsidRPr="00912EBD">
        <w:rPr>
          <w:rFonts w:ascii="IRANSharp" w:eastAsia="Times New Roman" w:hAnsi="IRANSharp" w:cs="IRANSharp"/>
          <w:rtl/>
          <w:lang w:bidi="fa-IR"/>
        </w:rPr>
        <w:t xml:space="preserve"> منجر به ناکارایی، سوء مدیریت مالی عمومی و فساد شود. این </w:t>
      </w:r>
      <w:r w:rsidR="00DE14AC" w:rsidRPr="00912EBD">
        <w:rPr>
          <w:rFonts w:ascii="IRANSharp" w:eastAsia="Times New Roman" w:hAnsi="IRANSharp" w:cs="IRANSharp"/>
          <w:rtl/>
          <w:lang w:bidi="fa-IR"/>
        </w:rPr>
        <w:t>به‌نوبه</w:t>
      </w:r>
      <w:r w:rsidRPr="00912EBD">
        <w:rPr>
          <w:rFonts w:ascii="IRANSharp" w:eastAsia="Times New Roman" w:hAnsi="IRANSharp" w:cs="IRANSharp"/>
          <w:rtl/>
          <w:lang w:bidi="fa-IR"/>
        </w:rPr>
        <w:t xml:space="preserve"> خود </w:t>
      </w:r>
      <w:r w:rsidR="00A947EA" w:rsidRPr="00912EBD">
        <w:rPr>
          <w:rFonts w:ascii="IRANSharp" w:eastAsia="Times New Roman" w:hAnsi="IRANSharp" w:cs="IRANSharp"/>
          <w:rtl/>
          <w:lang w:bidi="fa-IR"/>
        </w:rPr>
        <w:t>می‌تواند</w:t>
      </w:r>
      <w:r w:rsidRPr="00912EBD">
        <w:rPr>
          <w:rFonts w:ascii="IRANSharp" w:eastAsia="Times New Roman" w:hAnsi="IRANSharp" w:cs="IRANSharp"/>
          <w:rtl/>
          <w:lang w:bidi="fa-IR"/>
        </w:rPr>
        <w:t xml:space="preserve"> منجر به عدم منابع کافی برای صرف در حقوق کودک شود. </w:t>
      </w:r>
      <w:r w:rsidR="00DE14AC" w:rsidRPr="00912EBD">
        <w:rPr>
          <w:rFonts w:ascii="IRANSharp" w:eastAsia="Times New Roman" w:hAnsi="IRANSharp" w:cs="IRANSharp"/>
          <w:rtl/>
          <w:lang w:bidi="fa-IR"/>
        </w:rPr>
        <w:t>رژیم‌های</w:t>
      </w:r>
      <w:r w:rsidRPr="00912EBD">
        <w:rPr>
          <w:rFonts w:ascii="IRANSharp" w:eastAsia="Times New Roman" w:hAnsi="IRANSharp" w:cs="IRANSharp"/>
          <w:rtl/>
          <w:lang w:bidi="fa-IR"/>
        </w:rPr>
        <w:t xml:space="preserve"> مختلف مالیاتی که به توانایی </w:t>
      </w:r>
      <w:r w:rsidR="00A947EA" w:rsidRPr="00912EBD">
        <w:rPr>
          <w:rFonts w:ascii="IRANSharp" w:eastAsia="Times New Roman" w:hAnsi="IRANSharp" w:cs="IRANSharp"/>
          <w:rtl/>
          <w:lang w:bidi="fa-IR"/>
        </w:rPr>
        <w:t>خانواده‌ها</w:t>
      </w:r>
      <w:r w:rsidRPr="00912EBD">
        <w:rPr>
          <w:rFonts w:ascii="IRANSharp" w:eastAsia="Times New Roman" w:hAnsi="IRANSharp" w:cs="IRANSharp"/>
          <w:rtl/>
          <w:lang w:bidi="fa-IR"/>
        </w:rPr>
        <w:t xml:space="preserve"> توجه ن</w:t>
      </w:r>
      <w:r w:rsidR="00A947EA" w:rsidRPr="00912EBD">
        <w:rPr>
          <w:rFonts w:ascii="IRANSharp" w:eastAsia="Times New Roman" w:hAnsi="IRANSharp" w:cs="IRANSharp"/>
          <w:rtl/>
          <w:lang w:bidi="fa-IR"/>
        </w:rPr>
        <w:t>می‌کنند</w:t>
      </w:r>
      <w:r w:rsidRPr="00912EBD">
        <w:rPr>
          <w:rFonts w:ascii="IRANSharp" w:eastAsia="Times New Roman" w:hAnsi="IRANSharp" w:cs="IRANSharp"/>
          <w:rtl/>
          <w:lang w:bidi="fa-IR"/>
        </w:rPr>
        <w:t xml:space="preserve">، منجر به نابرابری در بسیج منابع </w:t>
      </w:r>
      <w:r w:rsidR="00A947EA" w:rsidRPr="00912EBD">
        <w:rPr>
          <w:rFonts w:ascii="IRANSharp" w:eastAsia="Times New Roman" w:hAnsi="IRANSharp" w:cs="IRANSharp"/>
          <w:rtl/>
          <w:lang w:bidi="fa-IR"/>
        </w:rPr>
        <w:t>می‌شود</w:t>
      </w:r>
      <w:r w:rsidRPr="00912EBD">
        <w:rPr>
          <w:rFonts w:ascii="IRANSharp" w:eastAsia="Times New Roman" w:hAnsi="IRANSharp" w:cs="IRANSharp"/>
          <w:rtl/>
          <w:lang w:bidi="fa-IR"/>
        </w:rPr>
        <w:t xml:space="preserve">. این </w:t>
      </w:r>
      <w:r w:rsidR="00A947EA" w:rsidRPr="00912EBD">
        <w:rPr>
          <w:rFonts w:ascii="IRANSharp" w:eastAsia="Times New Roman" w:hAnsi="IRANSharp" w:cs="IRANSharp"/>
          <w:rtl/>
          <w:lang w:bidi="fa-IR"/>
        </w:rPr>
        <w:t>می‌تواند</w:t>
      </w:r>
      <w:r w:rsidRPr="00912EBD">
        <w:rPr>
          <w:rFonts w:ascii="IRANSharp" w:eastAsia="Times New Roman" w:hAnsi="IRANSharp" w:cs="IRANSharp"/>
          <w:rtl/>
          <w:lang w:bidi="fa-IR"/>
        </w:rPr>
        <w:t xml:space="preserve"> بار مالیاتی نامتناسب برای افرادی که منابع مالی کمتری دارند که بعضی از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مراقبان کودکان هستند، تحمیل کند.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۷۷. کشورهای عضو باید کل منابع موجود خود را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ی که با تعهداتشان در اجرا سازگار باشد بسیج کنند، از طریق:</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(الف) ارزیابی </w:t>
      </w:r>
      <w:r w:rsidR="00A947EA" w:rsidRPr="00912EBD">
        <w:rPr>
          <w:rFonts w:ascii="IRANSharp" w:eastAsia="Times New Roman" w:hAnsi="IRANSharp" w:cs="IRANSharp"/>
          <w:rtl/>
          <w:lang w:bidi="fa-IR"/>
        </w:rPr>
        <w:t>تأثیرات</w:t>
      </w:r>
      <w:r w:rsidRPr="00912EBD">
        <w:rPr>
          <w:rFonts w:ascii="IRANSharp" w:eastAsia="Times New Roman" w:hAnsi="IRANSharp" w:cs="IRANSharp"/>
          <w:rtl/>
          <w:lang w:bidi="fa-IR"/>
        </w:rPr>
        <w:t xml:space="preserve"> حقوق کودک در مورد قوانین و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ی مربوط به بسیج منابع؛</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(ب) مرور و تضمین اینکه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DE14AC" w:rsidRPr="00912EBD">
        <w:rPr>
          <w:rFonts w:ascii="IRANSharp" w:eastAsia="Times New Roman" w:hAnsi="IRANSharp" w:cs="IRANSharp"/>
          <w:rtl/>
          <w:lang w:bidi="fa-IR"/>
        </w:rPr>
        <w:t>فرمول‌های</w:t>
      </w:r>
      <w:r w:rsidRPr="00912EBD">
        <w:rPr>
          <w:rFonts w:ascii="IRANSharp" w:eastAsia="Times New Roman" w:hAnsi="IRANSharp" w:cs="IRANSharp"/>
          <w:rtl/>
          <w:lang w:bidi="fa-IR"/>
        </w:rPr>
        <w:t xml:space="preserve"> تقسیم درآمد، هم عمودی (بین سطوح مختلف دولت) و هم افقی (بین واحدها در یک سطح)، از برابری کودکان در مناطق مختلف جغرافیایی حمایت کرده و آن را ارتقا </w:t>
      </w:r>
      <w:r w:rsidR="00A947EA" w:rsidRPr="00912EBD">
        <w:rPr>
          <w:rFonts w:ascii="IRANSharp" w:eastAsia="Times New Roman" w:hAnsi="IRANSharp" w:cs="IRANSharp"/>
          <w:rtl/>
          <w:lang w:bidi="fa-IR"/>
        </w:rPr>
        <w:t>می‌دهد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(پ) بازبینی و تقویت ظرفیت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برای تدوین و مدیریت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سیستم‌های</w:t>
      </w:r>
      <w:r w:rsidRPr="00912EBD">
        <w:rPr>
          <w:rFonts w:ascii="IRANSharp" w:eastAsia="Times New Roman" w:hAnsi="IRANSharp" w:cs="IRANSharp"/>
          <w:rtl/>
          <w:lang w:bidi="fa-IR"/>
        </w:rPr>
        <w:t xml:space="preserve"> مالیاتی،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امضای توافقنامه بین کشورها برای جلوگیری از فرار از پرداخت مالیات؛</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(ت) حفاظت از منابع موجود برای پیشبرد حقوق کودکان با جلوگیری از تلف شدن منابع به دلیل ناکارآمدی یا سوء مدیریت و مبارزه با اقدامات فاسد یا غیرقانونی در همه سطوح؛</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(ث) اعمال اصول بودجه مندرج در بخش چهارم در تمام </w:t>
      </w:r>
      <w:r w:rsidR="00A947EA" w:rsidRPr="00912EBD">
        <w:rPr>
          <w:rFonts w:ascii="IRANSharp" w:eastAsia="Times New Roman" w:hAnsi="IRANSharp" w:cs="IRANSharp"/>
          <w:rtl/>
          <w:lang w:bidi="fa-IR"/>
        </w:rPr>
        <w:t>استراتژی‌ها</w:t>
      </w:r>
      <w:r w:rsidRPr="00912EBD">
        <w:rPr>
          <w:rFonts w:ascii="IRANSharp" w:eastAsia="Times New Roman" w:hAnsi="IRANSharp" w:cs="IRANSharp"/>
          <w:rtl/>
          <w:lang w:bidi="fa-IR"/>
        </w:rPr>
        <w:t>ی بسیج منابع؛</w:t>
      </w:r>
    </w:p>
    <w:p w:rsidR="009911E1" w:rsidRPr="00912EBD" w:rsidRDefault="009911E1" w:rsidP="009911E1">
      <w:pPr>
        <w:bidi/>
        <w:jc w:val="both"/>
        <w:rPr>
          <w:rFonts w:ascii="IRANSharp" w:eastAsia="Times New Roman" w:hAnsi="IRANSharp" w:cs="IRANSharp"/>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(ج)</w:t>
      </w:r>
      <w:r w:rsidRPr="00912EBD">
        <w:rPr>
          <w:rFonts w:ascii="IRANSharp" w:eastAsia="Times New Roman" w:hAnsi="IRANSharp" w:cs="IRANSharp"/>
          <w:lang w:bidi="fa-IR"/>
        </w:rPr>
        <w:t xml:space="preserve"> </w:t>
      </w:r>
      <w:r w:rsidRPr="00912EBD">
        <w:rPr>
          <w:rFonts w:ascii="IRANSharp" w:eastAsia="Times New Roman" w:hAnsi="IRANSharp" w:cs="IRANSharp"/>
          <w:rtl/>
          <w:lang w:bidi="fa-IR"/>
        </w:rPr>
        <w:t xml:space="preserve">اطمینان از اینکه منابع درآمد، </w:t>
      </w:r>
      <w:r w:rsidR="00DE14AC" w:rsidRPr="00912EBD">
        <w:rPr>
          <w:rFonts w:ascii="IRANSharp" w:eastAsia="Times New Roman" w:hAnsi="IRANSharp" w:cs="IRANSharp"/>
          <w:rtl/>
          <w:lang w:bidi="fa-IR"/>
        </w:rPr>
        <w:t>هزینه‌ها</w:t>
      </w:r>
      <w:r w:rsidRPr="00912EBD">
        <w:rPr>
          <w:rFonts w:ascii="IRANSharp" w:eastAsia="Times New Roman" w:hAnsi="IRANSharp" w:cs="IRANSharp"/>
          <w:rtl/>
          <w:lang w:bidi="fa-IR"/>
        </w:rPr>
        <w:t xml:space="preserve"> و </w:t>
      </w:r>
      <w:r w:rsidR="00DE14AC" w:rsidRPr="00912EBD">
        <w:rPr>
          <w:rFonts w:ascii="IRANSharp" w:eastAsia="Times New Roman" w:hAnsi="IRANSharp" w:cs="IRANSharp"/>
          <w:rtl/>
          <w:lang w:bidi="fa-IR"/>
        </w:rPr>
        <w:t>بدهی‌های</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منجر به تحقق حقوق کودکان برای </w:t>
      </w:r>
      <w:r w:rsidR="00A947EA" w:rsidRPr="00912EBD">
        <w:rPr>
          <w:rFonts w:ascii="IRANSharp" w:eastAsia="Times New Roman" w:hAnsi="IRANSharp" w:cs="IRANSharp"/>
          <w:rtl/>
          <w:lang w:bidi="fa-IR"/>
        </w:rPr>
        <w:t>نسل‌ها</w:t>
      </w:r>
      <w:r w:rsidRPr="00912EBD">
        <w:rPr>
          <w:rFonts w:ascii="IRANSharp" w:eastAsia="Times New Roman" w:hAnsi="IRANSharp" w:cs="IRANSharp"/>
          <w:rtl/>
          <w:lang w:bidi="fa-IR"/>
        </w:rPr>
        <w:t xml:space="preserve">ی فعلی و آینده </w:t>
      </w:r>
      <w:r w:rsidR="00A947EA" w:rsidRPr="00912EBD">
        <w:rPr>
          <w:rFonts w:ascii="IRANSharp" w:eastAsia="Times New Roman" w:hAnsi="IRANSharp" w:cs="IRANSharp"/>
          <w:rtl/>
          <w:lang w:bidi="fa-IR"/>
        </w:rPr>
        <w:t>می‌شود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۷۸. کمیته تصریح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که مدیریت </w:t>
      </w:r>
      <w:r w:rsidR="00DE14AC" w:rsidRPr="00912EBD">
        <w:rPr>
          <w:rFonts w:ascii="IRANSharp" w:eastAsia="Times New Roman" w:hAnsi="IRANSharp" w:cs="IRANSharp"/>
          <w:rtl/>
          <w:lang w:bidi="fa-IR"/>
        </w:rPr>
        <w:t>بدهی‌های</w:t>
      </w:r>
      <w:r w:rsidRPr="00912EBD">
        <w:rPr>
          <w:rFonts w:ascii="IRANSharp" w:eastAsia="Times New Roman" w:hAnsi="IRANSharp" w:cs="IRANSharp"/>
          <w:rtl/>
          <w:lang w:bidi="fa-IR"/>
        </w:rPr>
        <w:t xml:space="preserve"> پایدار توسط</w:t>
      </w:r>
      <w:r w:rsidR="002B53B0">
        <w:rPr>
          <w:rFonts w:ascii="IRANSharp" w:eastAsia="Times New Roman" w:hAnsi="IRANSharp" w:cs="IRANSharp"/>
          <w:rtl/>
          <w:lang w:bidi="fa-IR"/>
        </w:rPr>
        <w:t xml:space="preserve"> </w:t>
      </w:r>
      <w:r w:rsidR="00DE14AC" w:rsidRPr="00912EBD">
        <w:rPr>
          <w:rFonts w:ascii="IRANSharp" w:eastAsia="Times New Roman" w:hAnsi="IRANSharp" w:cs="IRANSharp"/>
          <w:rtl/>
          <w:lang w:bidi="fa-IR"/>
        </w:rPr>
        <w:t>دولت‌ها</w:t>
      </w:r>
      <w:r w:rsidRPr="00912EBD">
        <w:rPr>
          <w:rFonts w:ascii="IRANSharp" w:eastAsia="Times New Roman" w:hAnsi="IRANSharp" w:cs="IRANSharp"/>
          <w:rtl/>
          <w:lang w:bidi="fa-IR"/>
        </w:rPr>
        <w:t xml:space="preserve"> از طرف وام دهندگان و وام گیرندگان </w:t>
      </w:r>
      <w:r w:rsidR="00A947EA" w:rsidRPr="00912EBD">
        <w:rPr>
          <w:rFonts w:ascii="IRANSharp" w:eastAsia="Times New Roman" w:hAnsi="IRANSharp" w:cs="IRANSharp"/>
          <w:rtl/>
          <w:lang w:bidi="fa-IR"/>
        </w:rPr>
        <w:t>می‌تواند</w:t>
      </w:r>
      <w:r w:rsidRPr="00912EBD">
        <w:rPr>
          <w:rFonts w:ascii="IRANSharp" w:eastAsia="Times New Roman" w:hAnsi="IRANSharp" w:cs="IRANSharp"/>
          <w:rtl/>
          <w:lang w:bidi="fa-IR"/>
        </w:rPr>
        <w:t xml:space="preserve"> به بسیج منابع برای حقوق کودک کمک کند. مدیریت </w:t>
      </w:r>
      <w:r w:rsidR="00DE14AC" w:rsidRPr="00912EBD">
        <w:rPr>
          <w:rFonts w:ascii="IRANSharp" w:eastAsia="Times New Roman" w:hAnsi="IRANSharp" w:cs="IRANSharp"/>
          <w:rtl/>
          <w:lang w:bidi="fa-IR"/>
        </w:rPr>
        <w:t>بدهی‌های</w:t>
      </w:r>
      <w:r w:rsidRPr="00912EBD">
        <w:rPr>
          <w:rFonts w:ascii="IRANSharp" w:eastAsia="Times New Roman" w:hAnsi="IRANSharp" w:cs="IRANSharp"/>
          <w:rtl/>
          <w:lang w:bidi="fa-IR"/>
        </w:rPr>
        <w:t xml:space="preserve"> پایدار شامل ایجاد قوانین شفاف،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سیستم‌های</w:t>
      </w:r>
      <w:r w:rsidRPr="00912EBD">
        <w:rPr>
          <w:rFonts w:ascii="IRANSharp" w:eastAsia="Times New Roman" w:hAnsi="IRANSharp" w:cs="IRANSharp"/>
          <w:rtl/>
          <w:lang w:bidi="fa-IR"/>
        </w:rPr>
        <w:t xml:space="preserve">ی با </w:t>
      </w:r>
      <w:r w:rsidR="00DE14AC" w:rsidRPr="00912EBD">
        <w:rPr>
          <w:rFonts w:ascii="IRANSharp" w:eastAsia="Times New Roman" w:hAnsi="IRANSharp" w:cs="IRANSharp"/>
          <w:rtl/>
          <w:lang w:bidi="fa-IR"/>
        </w:rPr>
        <w:t>نقش‌ها</w:t>
      </w:r>
      <w:r w:rsidRPr="00912EBD">
        <w:rPr>
          <w:rFonts w:ascii="IRANSharp" w:eastAsia="Times New Roman" w:hAnsi="IRANSharp" w:cs="IRANSharp"/>
          <w:rtl/>
          <w:lang w:bidi="fa-IR"/>
        </w:rPr>
        <w:t xml:space="preserve"> و </w:t>
      </w:r>
      <w:r w:rsidR="00DE14AC" w:rsidRPr="00912EBD">
        <w:rPr>
          <w:rFonts w:ascii="IRANSharp" w:eastAsia="Times New Roman" w:hAnsi="IRANSharp" w:cs="IRANSharp"/>
          <w:rtl/>
          <w:lang w:bidi="fa-IR"/>
        </w:rPr>
        <w:t>مسئولیت‌های</w:t>
      </w:r>
      <w:r w:rsidRPr="00912EBD">
        <w:rPr>
          <w:rFonts w:ascii="IRANSharp" w:eastAsia="Times New Roman" w:hAnsi="IRANSharp" w:cs="IRANSharp"/>
          <w:rtl/>
          <w:lang w:bidi="fa-IR"/>
        </w:rPr>
        <w:t xml:space="preserve"> مشخص برای وام گرفتن و وام دادن، و همچنین مدیریت و نظارت بر بدهی است. کمیته همچنین </w:t>
      </w:r>
      <w:r w:rsidR="00DE14AC" w:rsidRPr="00912EBD">
        <w:rPr>
          <w:rFonts w:ascii="IRANSharp" w:eastAsia="Times New Roman" w:hAnsi="IRANSharp" w:cs="IRANSharp"/>
          <w:rtl/>
          <w:lang w:bidi="fa-IR"/>
        </w:rPr>
        <w:t>می‌پذیرد</w:t>
      </w:r>
      <w:r w:rsidRPr="00912EBD">
        <w:rPr>
          <w:rFonts w:ascii="IRANSharp" w:eastAsia="Times New Roman" w:hAnsi="IRANSharp" w:cs="IRANSharp"/>
          <w:rtl/>
          <w:lang w:bidi="fa-IR"/>
        </w:rPr>
        <w:t xml:space="preserve"> که </w:t>
      </w:r>
      <w:r w:rsidR="00DE14AC" w:rsidRPr="00912EBD">
        <w:rPr>
          <w:rFonts w:ascii="IRANSharp" w:eastAsia="Times New Roman" w:hAnsi="IRANSharp" w:cs="IRANSharp"/>
          <w:rtl/>
          <w:lang w:bidi="fa-IR"/>
        </w:rPr>
        <w:lastRenderedPageBreak/>
        <w:t>بدهی‌های</w:t>
      </w:r>
      <w:r w:rsidRPr="00912EBD">
        <w:rPr>
          <w:rFonts w:ascii="IRANSharp" w:eastAsia="Times New Roman" w:hAnsi="IRANSharp" w:cs="IRANSharp"/>
          <w:rtl/>
          <w:lang w:bidi="fa-IR"/>
        </w:rPr>
        <w:t xml:space="preserve"> بلندمدت </w:t>
      </w:r>
      <w:r w:rsidR="00A947EA" w:rsidRPr="00912EBD">
        <w:rPr>
          <w:rFonts w:ascii="IRANSharp" w:eastAsia="Times New Roman" w:hAnsi="IRANSharp" w:cs="IRANSharp"/>
          <w:rtl/>
          <w:lang w:bidi="fa-IR"/>
        </w:rPr>
        <w:t>می‌تواند</w:t>
      </w:r>
      <w:r w:rsidRPr="00912EBD">
        <w:rPr>
          <w:rFonts w:ascii="IRANSharp" w:eastAsia="Times New Roman" w:hAnsi="IRANSharp" w:cs="IRANSharp"/>
          <w:rtl/>
          <w:lang w:bidi="fa-IR"/>
        </w:rPr>
        <w:t xml:space="preserve"> مانعی برای توانایی دولت برای بسیج منابع برای حقوق کودکان باشد و ممکن است به مالیات و </w:t>
      </w:r>
      <w:r w:rsidR="00A947EA" w:rsidRPr="00912EBD">
        <w:rPr>
          <w:rFonts w:ascii="IRANSharp" w:eastAsia="Times New Roman" w:hAnsi="IRANSharp" w:cs="IRANSharp"/>
          <w:rtl/>
          <w:lang w:bidi="fa-IR"/>
        </w:rPr>
        <w:t>هزینه‌های</w:t>
      </w:r>
      <w:r w:rsidRPr="00912EBD">
        <w:rPr>
          <w:rFonts w:ascii="IRANSharp" w:eastAsia="Times New Roman" w:hAnsi="IRANSharp" w:cs="IRANSharp"/>
          <w:rtl/>
          <w:lang w:bidi="fa-IR"/>
        </w:rPr>
        <w:t xml:space="preserve"> کاربر منجر شود که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منفی بر کودکان </w:t>
      </w:r>
      <w:r w:rsidR="00A947EA" w:rsidRPr="00912EBD">
        <w:rPr>
          <w:rFonts w:ascii="IRANSharp" w:eastAsia="Times New Roman" w:hAnsi="IRANSharp" w:cs="IRANSharp"/>
          <w:rtl/>
          <w:lang w:bidi="fa-IR"/>
        </w:rPr>
        <w:t>می‌گذارد</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بنابراین، ارزیابی </w:t>
      </w:r>
      <w:r w:rsidR="00A947EA" w:rsidRPr="00912EBD">
        <w:rPr>
          <w:rFonts w:ascii="IRANSharp" w:eastAsia="Times New Roman" w:hAnsi="IRANSharp" w:cs="IRANSharp"/>
          <w:rtl/>
          <w:lang w:bidi="fa-IR"/>
        </w:rPr>
        <w:t>تأثیرات</w:t>
      </w:r>
      <w:r w:rsidRPr="00912EBD">
        <w:rPr>
          <w:rFonts w:ascii="IRANSharp" w:eastAsia="Times New Roman" w:hAnsi="IRANSharp" w:cs="IRANSharp"/>
          <w:rtl/>
          <w:lang w:bidi="fa-IR"/>
        </w:rPr>
        <w:t xml:space="preserve"> حقوق کودک باید</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در رابطه با توافق بدهی نیز انجام شود.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۷۹.</w:t>
      </w:r>
      <w:r w:rsidRPr="00912EBD">
        <w:rPr>
          <w:rFonts w:ascii="IRANSharp" w:hAnsi="IRANSharp" w:cs="IRANSharp"/>
          <w:rtl/>
        </w:rPr>
        <w:t xml:space="preserve"> </w:t>
      </w:r>
      <w:r w:rsidRPr="00912EBD">
        <w:rPr>
          <w:rFonts w:ascii="IRANSharp" w:eastAsia="Times New Roman" w:hAnsi="IRANSharp" w:cs="IRANSharp"/>
          <w:rtl/>
          <w:lang w:bidi="fa-IR"/>
        </w:rPr>
        <w:t xml:space="preserve">تسهیل بدهی </w:t>
      </w:r>
      <w:r w:rsidR="00A947EA" w:rsidRPr="00912EBD">
        <w:rPr>
          <w:rFonts w:ascii="IRANSharp" w:eastAsia="Times New Roman" w:hAnsi="IRANSharp" w:cs="IRANSharp"/>
          <w:rtl/>
          <w:lang w:bidi="fa-IR"/>
        </w:rPr>
        <w:t>می‌تواند</w:t>
      </w:r>
      <w:r w:rsidRPr="00912EBD">
        <w:rPr>
          <w:rFonts w:ascii="IRANSharp" w:eastAsia="Times New Roman" w:hAnsi="IRANSharp" w:cs="IRANSharp"/>
          <w:rtl/>
          <w:lang w:bidi="fa-IR"/>
        </w:rPr>
        <w:t xml:space="preserve"> </w:t>
      </w:r>
      <w:r w:rsidR="00DE14AC" w:rsidRPr="00912EBD">
        <w:rPr>
          <w:rFonts w:ascii="IRANSharp" w:eastAsia="Times New Roman" w:hAnsi="IRANSharp" w:cs="IRANSharp"/>
          <w:rtl/>
          <w:lang w:bidi="fa-IR"/>
        </w:rPr>
        <w:t>توانایی‌های</w:t>
      </w:r>
      <w:r w:rsidRPr="00912EBD">
        <w:rPr>
          <w:rFonts w:ascii="IRANSharp" w:eastAsia="Times New Roman" w:hAnsi="IRANSharp" w:cs="IRANSharp"/>
          <w:rtl/>
          <w:lang w:bidi="fa-IR"/>
        </w:rPr>
        <w:t xml:space="preserve"> دولت را برای بسیج منابع برای حقوق کودک افزایش دهد. هنگامی که کشورهای عضو معافیت بدهی دریافت </w:t>
      </w:r>
      <w:r w:rsidR="00A947EA" w:rsidRPr="00912EBD">
        <w:rPr>
          <w:rFonts w:ascii="IRANSharp" w:eastAsia="Times New Roman" w:hAnsi="IRANSharp" w:cs="IRANSharp"/>
          <w:rtl/>
          <w:lang w:bidi="fa-IR"/>
        </w:rPr>
        <w:t>می‌کنند</w:t>
      </w:r>
      <w:r w:rsidRPr="00912EBD">
        <w:rPr>
          <w:rFonts w:ascii="IRANSharp" w:eastAsia="Times New Roman" w:hAnsi="IRANSharp" w:cs="IRANSharp"/>
          <w:rtl/>
          <w:lang w:bidi="fa-IR"/>
        </w:rPr>
        <w:t>، حقوق کودکان در تصمیمات مربوط به تخصیص منابع موجود در نتیجه چنین امری، باید مورد توجه جدی قرار گیرد.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۸۰. کشورهای عضو در هنگام تصمیم گیری در مورد بسیج منابع از طریق استخراج منابع طبیعی باید از حقوق کودکان حمایت کنند. برای مثال، </w:t>
      </w:r>
      <w:r w:rsidR="00A947EA" w:rsidRPr="00912EBD">
        <w:rPr>
          <w:rFonts w:ascii="IRANSharp" w:eastAsia="Times New Roman" w:hAnsi="IRANSharp" w:cs="IRANSharp"/>
          <w:rtl/>
          <w:lang w:bidi="fa-IR"/>
        </w:rPr>
        <w:t>توافقنامه‌های</w:t>
      </w:r>
      <w:r w:rsidRPr="00912EBD">
        <w:rPr>
          <w:rFonts w:ascii="IRANSharp" w:eastAsia="Times New Roman" w:hAnsi="IRANSharp" w:cs="IRANSharp"/>
          <w:rtl/>
          <w:lang w:bidi="fa-IR"/>
        </w:rPr>
        <w:t xml:space="preserve"> داخلی و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در مورد چنین منابع، باید </w:t>
      </w:r>
      <w:r w:rsidR="00A947EA" w:rsidRPr="00912EBD">
        <w:rPr>
          <w:rFonts w:ascii="IRANSharp" w:eastAsia="Times New Roman" w:hAnsi="IRANSharp" w:cs="IRANSharp"/>
          <w:rtl/>
          <w:lang w:bidi="fa-IR"/>
        </w:rPr>
        <w:t>تأثیرات</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را در </w:t>
      </w:r>
      <w:r w:rsidR="00A947EA" w:rsidRPr="00912EBD">
        <w:rPr>
          <w:rFonts w:ascii="IRANSharp" w:eastAsia="Times New Roman" w:hAnsi="IRANSharp" w:cs="IRANSharp"/>
          <w:rtl/>
          <w:lang w:bidi="fa-IR"/>
        </w:rPr>
        <w:t>نسل‌ها</w:t>
      </w:r>
      <w:r w:rsidRPr="00912EBD">
        <w:rPr>
          <w:rFonts w:ascii="IRANSharp" w:eastAsia="Times New Roman" w:hAnsi="IRANSharp" w:cs="IRANSharp"/>
          <w:rtl/>
          <w:lang w:bidi="fa-IR"/>
        </w:rPr>
        <w:t>ی فعلی و آینده کودکان مورد توجه قرار دهند.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b/>
          <w:bCs/>
          <w:rtl/>
          <w:lang w:bidi="fa-IR"/>
        </w:rPr>
      </w:pPr>
    </w:p>
    <w:p w:rsidR="009911E1" w:rsidRPr="00912EBD" w:rsidRDefault="009911E1" w:rsidP="009911E1">
      <w:pPr>
        <w:bidi/>
        <w:jc w:val="both"/>
        <w:rPr>
          <w:rFonts w:ascii="IRANSharp" w:eastAsia="Times New Roman" w:hAnsi="IRANSharp" w:cs="IRANSharp"/>
          <w:b/>
          <w:bCs/>
          <w:rtl/>
          <w:lang w:bidi="fa-IR"/>
        </w:rPr>
      </w:pPr>
      <w:r w:rsidRPr="00912EBD">
        <w:rPr>
          <w:rFonts w:ascii="IRANSharp" w:eastAsia="Times New Roman" w:hAnsi="IRANSharp" w:cs="IRANSharp"/>
          <w:b/>
          <w:bCs/>
          <w:rtl/>
          <w:lang w:bidi="fa-IR"/>
        </w:rPr>
        <w:t>۴.</w:t>
      </w:r>
      <w:r w:rsidR="002B53B0">
        <w:rPr>
          <w:rFonts w:ascii="IRANSharp" w:eastAsia="Times New Roman" w:hAnsi="IRANSharp" w:cs="IRANSharp"/>
          <w:b/>
          <w:bCs/>
          <w:rtl/>
          <w:lang w:bidi="fa-IR"/>
        </w:rPr>
        <w:t xml:space="preserve"> تدو</w:t>
      </w:r>
      <w:r w:rsidR="002B53B0">
        <w:rPr>
          <w:rFonts w:ascii="IRANSharp" w:eastAsia="Times New Roman" w:hAnsi="IRANSharp" w:cs="IRANSharp" w:hint="cs"/>
          <w:b/>
          <w:bCs/>
          <w:rtl/>
          <w:lang w:bidi="fa-IR"/>
        </w:rPr>
        <w:t>ی</w:t>
      </w:r>
      <w:r w:rsidR="002B53B0">
        <w:rPr>
          <w:rFonts w:ascii="IRANSharp" w:eastAsia="Times New Roman" w:hAnsi="IRANSharp" w:cs="IRANSharp" w:hint="eastAsia"/>
          <w:b/>
          <w:bCs/>
          <w:rtl/>
          <w:lang w:bidi="fa-IR"/>
        </w:rPr>
        <w:t>ن</w:t>
      </w:r>
      <w:r w:rsidRPr="00912EBD">
        <w:rPr>
          <w:rFonts w:ascii="IRANSharp" w:eastAsia="Times New Roman" w:hAnsi="IRANSharp" w:cs="IRANSharp"/>
          <w:b/>
          <w:bCs/>
          <w:rtl/>
          <w:lang w:bidi="fa-IR"/>
        </w:rPr>
        <w:t xml:space="preserve"> بودجه</w:t>
      </w:r>
    </w:p>
    <w:p w:rsidR="009911E1" w:rsidRPr="00912EBD" w:rsidRDefault="009911E1" w:rsidP="009911E1">
      <w:pPr>
        <w:bidi/>
        <w:jc w:val="both"/>
        <w:rPr>
          <w:rFonts w:ascii="IRANSharp" w:eastAsia="Times New Roman" w:hAnsi="IRANSharp" w:cs="IRANSharp"/>
          <w:b/>
          <w:bCs/>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۸۱. مشروحات قبل از تعیین بودجه و </w:t>
      </w:r>
      <w:r w:rsidR="00DE14AC" w:rsidRPr="00912EBD">
        <w:rPr>
          <w:rFonts w:ascii="IRANSharp" w:eastAsia="Times New Roman" w:hAnsi="IRANSharp" w:cs="IRANSharp"/>
          <w:rtl/>
          <w:lang w:bidi="fa-IR"/>
        </w:rPr>
        <w:t>طرح‌های</w:t>
      </w:r>
      <w:r w:rsidRPr="00912EBD">
        <w:rPr>
          <w:rFonts w:ascii="IRANSharp" w:eastAsia="Times New Roman" w:hAnsi="IRANSharp" w:cs="IRANSharp"/>
          <w:rtl/>
          <w:lang w:bidi="fa-IR"/>
        </w:rPr>
        <w:t xml:space="preserve"> بودجه ابزاری قدرتمند برای </w:t>
      </w:r>
      <w:r w:rsidR="00DE14AC" w:rsidRPr="00912EBD">
        <w:rPr>
          <w:rFonts w:ascii="IRANSharp" w:eastAsia="Times New Roman" w:hAnsi="IRANSharp" w:cs="IRANSharp"/>
          <w:rtl/>
          <w:lang w:bidi="fa-IR"/>
        </w:rPr>
        <w:t>دولت‌ها</w:t>
      </w:r>
      <w:r w:rsidRPr="00912EBD">
        <w:rPr>
          <w:rFonts w:ascii="IRANSharp" w:eastAsia="Times New Roman" w:hAnsi="IRANSharp" w:cs="IRANSharp"/>
          <w:rtl/>
          <w:lang w:bidi="fa-IR"/>
        </w:rPr>
        <w:t xml:space="preserve"> است برای تبدیل تعهدات خود</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برای حقوق کودک به </w:t>
      </w:r>
      <w:r w:rsidR="00DE14AC" w:rsidRPr="00912EBD">
        <w:rPr>
          <w:rFonts w:ascii="IRANSharp" w:eastAsia="Times New Roman" w:hAnsi="IRANSharp" w:cs="IRANSharp"/>
          <w:rtl/>
          <w:lang w:bidi="fa-IR"/>
        </w:rPr>
        <w:t>اولویت‌ها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ی مشخص در سطوح ملی و محلی. کشورهای عضو باید اظهارات و پیشنهادهای مرتبط با بودجه خود را </w:t>
      </w:r>
      <w:r w:rsidR="00DE14AC" w:rsidRPr="00912EBD">
        <w:rPr>
          <w:rFonts w:ascii="IRANSharp" w:eastAsia="Times New Roman" w:hAnsi="IRANSharp" w:cs="IRANSharp"/>
          <w:rtl/>
          <w:lang w:bidi="fa-IR"/>
        </w:rPr>
        <w:t>به‌گونه‌ای</w:t>
      </w:r>
      <w:r w:rsidRPr="00912EBD">
        <w:rPr>
          <w:rFonts w:ascii="IRANSharp" w:eastAsia="Times New Roman" w:hAnsi="IRANSharp" w:cs="IRANSharp"/>
          <w:rtl/>
          <w:lang w:bidi="fa-IR"/>
        </w:rPr>
        <w:t xml:space="preserve"> تنظیم کنند تا مقایسه </w:t>
      </w:r>
      <w:r w:rsidR="00A947EA" w:rsidRPr="00912EBD">
        <w:rPr>
          <w:rFonts w:ascii="IRANSharp" w:eastAsia="Times New Roman" w:hAnsi="IRANSharp" w:cs="IRANSharp"/>
          <w:rtl/>
          <w:lang w:bidi="fa-IR"/>
        </w:rPr>
        <w:t>مؤثر</w:t>
      </w:r>
      <w:r w:rsidRPr="00912EBD">
        <w:rPr>
          <w:rFonts w:ascii="IRANSharp" w:eastAsia="Times New Roman" w:hAnsi="IRANSharp" w:cs="IRANSharp"/>
          <w:rtl/>
          <w:lang w:bidi="fa-IR"/>
        </w:rPr>
        <w:t xml:space="preserve"> و نظارت بر </w:t>
      </w:r>
      <w:r w:rsidR="00A947EA" w:rsidRPr="00912EBD">
        <w:rPr>
          <w:rFonts w:ascii="IRANSharp" w:eastAsia="Times New Roman" w:hAnsi="IRANSharp" w:cs="IRANSharp"/>
          <w:rtl/>
          <w:lang w:bidi="fa-IR"/>
        </w:rPr>
        <w:t>بودجه‌ها</w:t>
      </w:r>
      <w:r w:rsidRPr="00912EBD">
        <w:rPr>
          <w:rFonts w:ascii="IRANSharp" w:eastAsia="Times New Roman" w:hAnsi="IRANSharp" w:cs="IRANSharp"/>
          <w:rtl/>
          <w:lang w:bidi="fa-IR"/>
        </w:rPr>
        <w:t>ی مربوط به کودکان را</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فراهم کندِ، از طریق:</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(الف) وفادار بودن به </w:t>
      </w:r>
      <w:r w:rsidR="00A947EA" w:rsidRPr="00912EBD">
        <w:rPr>
          <w:rFonts w:ascii="IRANSharp" w:eastAsia="Times New Roman" w:hAnsi="IRANSharp" w:cs="IRANSharp"/>
          <w:rtl/>
          <w:lang w:bidi="fa-IR"/>
        </w:rPr>
        <w:t>سیستم‌های</w:t>
      </w:r>
      <w:r w:rsidRPr="00912EBD">
        <w:rPr>
          <w:rFonts w:ascii="IRANSharp" w:eastAsia="Times New Roman" w:hAnsi="IRANSharp" w:cs="IRANSharp"/>
          <w:rtl/>
          <w:lang w:bidi="fa-IR"/>
        </w:rPr>
        <w:t xml:space="preserve"> طبقه بندی بودجه مورد توافق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 xml:space="preserve"> تا حدی که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با حقوق کودکان سازگار هستند، مانند عملی (بخش یا زیرمجموعه)، اقتصادی (</w:t>
      </w:r>
      <w:r w:rsidR="00A947EA" w:rsidRPr="00912EBD">
        <w:rPr>
          <w:rFonts w:ascii="IRANSharp" w:eastAsia="Times New Roman" w:hAnsi="IRANSharp" w:cs="IRANSharp"/>
          <w:rtl/>
          <w:lang w:bidi="fa-IR"/>
        </w:rPr>
        <w:t>هزینه‌های</w:t>
      </w:r>
      <w:r w:rsidRPr="00912EBD">
        <w:rPr>
          <w:rFonts w:ascii="IRANSharp" w:eastAsia="Times New Roman" w:hAnsi="IRANSharp" w:cs="IRANSharp"/>
          <w:rtl/>
          <w:lang w:bidi="fa-IR"/>
        </w:rPr>
        <w:t xml:space="preserve"> جاری و سرمایه)، اداری (وزارت، بخش، نمایندگی) و ریز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 (در صورت استفاده از بودجه بندی مبتنی بر برنامه).</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DE14AC">
      <w:pPr>
        <w:bidi/>
        <w:jc w:val="both"/>
        <w:rPr>
          <w:rFonts w:ascii="IRANSharp" w:eastAsia="Times New Roman" w:hAnsi="IRANSharp" w:cs="IRANSharp"/>
          <w:rtl/>
          <w:lang w:bidi="fa-IR"/>
        </w:rPr>
      </w:pPr>
      <w:r w:rsidRPr="00912EBD">
        <w:rPr>
          <w:rFonts w:ascii="IRANSharp" w:eastAsia="Times New Roman" w:hAnsi="IRANSharp" w:cs="IRANSharp"/>
          <w:rtl/>
          <w:lang w:bidi="fa-IR"/>
        </w:rPr>
        <w:lastRenderedPageBreak/>
        <w:t xml:space="preserve">ب) بررسی </w:t>
      </w:r>
      <w:r w:rsidR="00A947EA" w:rsidRPr="00912EBD">
        <w:rPr>
          <w:rFonts w:ascii="IRANSharp" w:eastAsia="Times New Roman" w:hAnsi="IRANSharp" w:cs="IRANSharp"/>
          <w:rtl/>
          <w:lang w:bidi="fa-IR"/>
        </w:rPr>
        <w:t>دستورالعمل‌ها</w:t>
      </w:r>
      <w:r w:rsidRPr="00912EBD">
        <w:rPr>
          <w:rFonts w:ascii="IRANSharp" w:eastAsia="Times New Roman" w:hAnsi="IRANSharp" w:cs="IRANSharp"/>
          <w:rtl/>
          <w:lang w:bidi="fa-IR"/>
        </w:rPr>
        <w:t xml:space="preserve">ی اجرایی و </w:t>
      </w:r>
      <w:r w:rsidR="00DE14AC" w:rsidRPr="00912EBD">
        <w:rPr>
          <w:rFonts w:ascii="IRANSharp" w:eastAsia="Times New Roman" w:hAnsi="IRANSharp" w:cs="IRANSharp"/>
          <w:rtl/>
          <w:lang w:bidi="fa-IR"/>
        </w:rPr>
        <w:t>رویه‌ها</w:t>
      </w:r>
      <w:r w:rsidRPr="00912EBD">
        <w:rPr>
          <w:rFonts w:ascii="IRANSharp" w:eastAsia="Times New Roman" w:hAnsi="IRANSharp" w:cs="IRANSharp"/>
          <w:rtl/>
          <w:lang w:bidi="fa-IR"/>
        </w:rPr>
        <w:t xml:space="preserve"> برای تدوین </w:t>
      </w:r>
      <w:r w:rsidR="00DE14AC" w:rsidRPr="00912EBD">
        <w:rPr>
          <w:rFonts w:ascii="IRANSharp" w:eastAsia="Times New Roman" w:hAnsi="IRANSharp" w:cs="IRANSharp"/>
          <w:rtl/>
          <w:lang w:bidi="fa-IR"/>
        </w:rPr>
        <w:t>پیش‌نویس‌های</w:t>
      </w:r>
      <w:r w:rsidRPr="00912EBD">
        <w:rPr>
          <w:rFonts w:ascii="IRANSharp" w:eastAsia="Times New Roman" w:hAnsi="IRANSharp" w:cs="IRANSharp"/>
          <w:rtl/>
          <w:lang w:bidi="fa-IR"/>
        </w:rPr>
        <w:t xml:space="preserve"> پیش بودجه و </w:t>
      </w:r>
      <w:r w:rsidR="00DE14AC" w:rsidRPr="00912EBD">
        <w:rPr>
          <w:rFonts w:ascii="IRANSharp" w:eastAsia="Times New Roman" w:hAnsi="IRANSharp" w:cs="IRANSharp"/>
          <w:rtl/>
          <w:lang w:bidi="fa-IR"/>
        </w:rPr>
        <w:t>پیشنهادت</w:t>
      </w:r>
      <w:r w:rsidRPr="00912EBD">
        <w:rPr>
          <w:rFonts w:ascii="IRANSharp" w:eastAsia="Times New Roman" w:hAnsi="IRANSharp" w:cs="IRANSharp"/>
          <w:rtl/>
          <w:lang w:bidi="fa-IR"/>
        </w:rPr>
        <w:t xml:space="preserve"> بودجه، مانند </w:t>
      </w:r>
      <w:r w:rsidR="00DE14AC" w:rsidRPr="00912EBD">
        <w:rPr>
          <w:rFonts w:ascii="IRANSharp" w:eastAsia="Times New Roman" w:hAnsi="IRANSharp" w:cs="IRANSharp"/>
          <w:rtl/>
          <w:lang w:bidi="fa-IR"/>
        </w:rPr>
        <w:t>برگه‌های</w:t>
      </w:r>
      <w:r w:rsidRPr="00912EBD">
        <w:rPr>
          <w:rFonts w:ascii="IRANSharp" w:eastAsia="Times New Roman" w:hAnsi="IRANSharp" w:cs="IRANSharp"/>
          <w:rtl/>
          <w:lang w:bidi="fa-IR"/>
        </w:rPr>
        <w:t xml:space="preserve"> استاندارد شده و </w:t>
      </w:r>
      <w:r w:rsidR="00A947EA" w:rsidRPr="00912EBD">
        <w:rPr>
          <w:rFonts w:ascii="IRANSharp" w:eastAsia="Times New Roman" w:hAnsi="IRANSharp" w:cs="IRANSharp"/>
          <w:rtl/>
          <w:lang w:bidi="fa-IR"/>
        </w:rPr>
        <w:t>دستورالعمل‌ها</w:t>
      </w:r>
      <w:r w:rsidRPr="00912EBD">
        <w:rPr>
          <w:rFonts w:ascii="IRANSharp" w:eastAsia="Times New Roman" w:hAnsi="IRANSharp" w:cs="IRANSharp"/>
          <w:rtl/>
          <w:lang w:bidi="fa-IR"/>
        </w:rPr>
        <w:t xml:space="preserve">یی در خصوص مشورت با ذینفعان تا اطمینان حاصل شود که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با </w:t>
      </w:r>
      <w:r w:rsidR="00A257FF" w:rsidRPr="00912EBD">
        <w:rPr>
          <w:rFonts w:ascii="IRANSharp" w:eastAsia="Times New Roman" w:hAnsi="IRANSharp" w:cs="IRANSharp"/>
          <w:rtl/>
          <w:lang w:bidi="fa-IR"/>
        </w:rPr>
        <w:t>اظهارنظر</w:t>
      </w:r>
      <w:r w:rsidRPr="00912EBD">
        <w:rPr>
          <w:rFonts w:ascii="IRANSharp" w:eastAsia="Times New Roman" w:hAnsi="IRANSharp" w:cs="IRANSharp"/>
          <w:rtl/>
          <w:lang w:bidi="fa-IR"/>
        </w:rPr>
        <w:t xml:space="preserve"> عمومی حاضر مطابقت دارند؛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(پ) بررسی بیشتر </w:t>
      </w:r>
      <w:r w:rsidR="00A947EA" w:rsidRPr="00912EBD">
        <w:rPr>
          <w:rFonts w:ascii="IRANSharp" w:eastAsia="Times New Roman" w:hAnsi="IRANSharp" w:cs="IRANSharp"/>
          <w:rtl/>
          <w:lang w:bidi="fa-IR"/>
        </w:rPr>
        <w:t>سیستم‌های</w:t>
      </w:r>
      <w:r w:rsidRPr="00912EBD">
        <w:rPr>
          <w:rFonts w:ascii="IRANSharp" w:eastAsia="Times New Roman" w:hAnsi="IRANSharp" w:cs="IRANSharp"/>
          <w:rtl/>
          <w:lang w:bidi="fa-IR"/>
        </w:rPr>
        <w:t xml:space="preserve"> طبقه بندی برای اطمینان از اینکه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شامل خطوط بودجه و کدهایی</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با حداقل اطلاعات بودجه تفکیک شده در ارتباط با تمام دسته </w:t>
      </w:r>
      <w:r w:rsidR="00DE14AC" w:rsidRPr="00912EBD">
        <w:rPr>
          <w:rFonts w:ascii="IRANSharp" w:eastAsia="Times New Roman" w:hAnsi="IRANSharp" w:cs="IRANSharp"/>
          <w:rtl/>
          <w:lang w:bidi="fa-IR"/>
        </w:rPr>
        <w:t>بندی‌های</w:t>
      </w:r>
      <w:r w:rsidRPr="00912EBD">
        <w:rPr>
          <w:rFonts w:ascii="IRANSharp" w:eastAsia="Times New Roman" w:hAnsi="IRANSharp" w:cs="IRANSharp"/>
          <w:rtl/>
          <w:lang w:bidi="fa-IR"/>
        </w:rPr>
        <w:t xml:space="preserve"> ذکر شده در بند ۸۴ زیر است؛</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(ت) اطمینان از اینکه خطوط و کدهای بودجه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در سطوح ملی و </w:t>
      </w:r>
      <w:r w:rsidR="00A947EA" w:rsidRPr="00912EBD">
        <w:rPr>
          <w:rFonts w:ascii="IRANSharp" w:eastAsia="Times New Roman" w:hAnsi="IRANSharp" w:cs="IRANSharp"/>
          <w:rtl/>
          <w:lang w:bidi="fa-IR"/>
        </w:rPr>
        <w:t>منطقه‌ای</w:t>
      </w:r>
      <w:r w:rsidRPr="00912EBD">
        <w:rPr>
          <w:rFonts w:ascii="IRANSharp" w:eastAsia="Times New Roman" w:hAnsi="IRANSharp" w:cs="IRANSharp"/>
          <w:rtl/>
          <w:lang w:bidi="fa-IR"/>
        </w:rPr>
        <w:t xml:space="preserve"> مطابقت دارند.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(ث) انتشار </w:t>
      </w:r>
      <w:r w:rsidR="00DE14AC" w:rsidRPr="00912EBD">
        <w:rPr>
          <w:rFonts w:ascii="IRANSharp" w:eastAsia="Times New Roman" w:hAnsi="IRANSharp" w:cs="IRANSharp"/>
          <w:rtl/>
          <w:lang w:bidi="fa-IR"/>
        </w:rPr>
        <w:t>پیش‌نویس‌های</w:t>
      </w:r>
      <w:r w:rsidRPr="00912EBD">
        <w:rPr>
          <w:rFonts w:ascii="IRANSharp" w:eastAsia="Times New Roman" w:hAnsi="IRANSharp" w:cs="IRANSharp"/>
          <w:rtl/>
          <w:lang w:bidi="fa-IR"/>
        </w:rPr>
        <w:t xml:space="preserve"> پیش بودجه و </w:t>
      </w:r>
      <w:r w:rsidR="00DE14AC" w:rsidRPr="00912EBD">
        <w:rPr>
          <w:rFonts w:ascii="IRANSharp" w:eastAsia="Times New Roman" w:hAnsi="IRANSharp" w:cs="IRANSharp"/>
          <w:rtl/>
          <w:lang w:bidi="fa-IR"/>
        </w:rPr>
        <w:t>پیشنهادت</w:t>
      </w:r>
      <w:r w:rsidRPr="00912EBD">
        <w:rPr>
          <w:rFonts w:ascii="IRANSharp" w:eastAsia="Times New Roman" w:hAnsi="IRANSharp" w:cs="IRANSharp"/>
          <w:rtl/>
          <w:lang w:bidi="fa-IR"/>
        </w:rPr>
        <w:t xml:space="preserve"> بودجه که کاربر پسند، </w:t>
      </w:r>
      <w:r w:rsidR="00A947EA" w:rsidRPr="00912EBD">
        <w:rPr>
          <w:rFonts w:ascii="IRANSharp" w:eastAsia="Times New Roman" w:hAnsi="IRANSharp" w:cs="IRANSharp"/>
          <w:rtl/>
          <w:lang w:bidi="fa-IR"/>
        </w:rPr>
        <w:t>به‌موقع</w:t>
      </w:r>
      <w:r w:rsidRPr="00912EBD">
        <w:rPr>
          <w:rFonts w:ascii="IRANSharp" w:eastAsia="Times New Roman" w:hAnsi="IRANSharp" w:cs="IRANSharp"/>
          <w:rtl/>
          <w:lang w:bidi="fa-IR"/>
        </w:rPr>
        <w:t xml:space="preserve"> و قابل دسترس برای </w:t>
      </w:r>
      <w:r w:rsidR="00015077" w:rsidRPr="00912EBD">
        <w:rPr>
          <w:rFonts w:ascii="IRANSharp" w:eastAsia="Times New Roman" w:hAnsi="IRANSharp" w:cs="IRANSharp"/>
          <w:rtl/>
          <w:lang w:bidi="fa-IR"/>
        </w:rPr>
        <w:t>قانون‌گذاران</w:t>
      </w:r>
      <w:r w:rsidRPr="00912EBD">
        <w:rPr>
          <w:rFonts w:ascii="IRANSharp" w:eastAsia="Times New Roman" w:hAnsi="IRANSharp" w:cs="IRANSharp"/>
          <w:rtl/>
          <w:lang w:bidi="fa-IR"/>
        </w:rPr>
        <w:t>، کودکان و طرفداران حقوق کودک هستند.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۸۲. </w:t>
      </w:r>
      <w:r w:rsidR="00015077" w:rsidRPr="00912EBD">
        <w:rPr>
          <w:rFonts w:ascii="IRANSharp" w:eastAsia="Times New Roman" w:hAnsi="IRANSharp" w:cs="IRANSharp"/>
          <w:rtl/>
          <w:lang w:bidi="fa-IR"/>
        </w:rPr>
        <w:t>بیانیه‌های</w:t>
      </w:r>
      <w:r w:rsidRPr="00912EBD">
        <w:rPr>
          <w:rFonts w:ascii="IRANSharp" w:eastAsia="Times New Roman" w:hAnsi="IRANSharp" w:cs="IRANSharp"/>
          <w:rtl/>
          <w:lang w:bidi="fa-IR"/>
        </w:rPr>
        <w:t xml:space="preserve"> پیش بودجه و </w:t>
      </w:r>
      <w:r w:rsidR="00DE14AC" w:rsidRPr="00912EBD">
        <w:rPr>
          <w:rFonts w:ascii="IRANSharp" w:eastAsia="Times New Roman" w:hAnsi="IRANSharp" w:cs="IRANSharp"/>
          <w:rtl/>
          <w:lang w:bidi="fa-IR"/>
        </w:rPr>
        <w:t>پیشنهادت</w:t>
      </w:r>
      <w:r w:rsidRPr="00912EBD">
        <w:rPr>
          <w:rFonts w:ascii="IRANSharp" w:eastAsia="Times New Roman" w:hAnsi="IRANSharp" w:cs="IRANSharp"/>
          <w:rtl/>
          <w:lang w:bidi="fa-IR"/>
        </w:rPr>
        <w:t xml:space="preserve"> بودجه اطلاعات ضروری را در مورد چگونگی </w:t>
      </w:r>
      <w:r w:rsidR="00A272A5" w:rsidRPr="00912EBD">
        <w:rPr>
          <w:rFonts w:ascii="IRANSharp" w:eastAsia="Times New Roman" w:hAnsi="IRANSharp" w:cs="IRANSharp"/>
          <w:rtl/>
          <w:lang w:bidi="fa-IR"/>
        </w:rPr>
        <w:t>برنامه‌ریزی</w:t>
      </w:r>
      <w:r w:rsidRPr="00912EBD">
        <w:rPr>
          <w:rFonts w:ascii="IRANSharp" w:eastAsia="Times New Roman" w:hAnsi="IRANSharp" w:cs="IRANSharp"/>
          <w:rtl/>
          <w:lang w:bidi="fa-IR"/>
        </w:rPr>
        <w:t xml:space="preserve"> دولت برای تعهدات حقوق کودک خود ارائه </w:t>
      </w:r>
      <w:r w:rsidR="00A947EA" w:rsidRPr="00912EBD">
        <w:rPr>
          <w:rFonts w:ascii="IRANSharp" w:eastAsia="Times New Roman" w:hAnsi="IRANSharp" w:cs="IRANSharp"/>
          <w:rtl/>
          <w:lang w:bidi="fa-IR"/>
        </w:rPr>
        <w:t>می‌دهد</w:t>
      </w:r>
      <w:r w:rsidRPr="00912EBD">
        <w:rPr>
          <w:rFonts w:ascii="IRANSharp" w:eastAsia="Times New Roman" w:hAnsi="IRANSharp" w:cs="IRANSharp"/>
          <w:rtl/>
          <w:lang w:bidi="fa-IR"/>
        </w:rPr>
        <w:t xml:space="preserve">. کشورهای عضو باید </w:t>
      </w:r>
      <w:r w:rsidR="00015077" w:rsidRPr="00912EBD">
        <w:rPr>
          <w:rFonts w:ascii="IRANSharp" w:eastAsia="Times New Roman" w:hAnsi="IRANSharp" w:cs="IRANSharp"/>
          <w:rtl/>
          <w:lang w:bidi="fa-IR"/>
        </w:rPr>
        <w:t>بیانیه‌های</w:t>
      </w:r>
      <w:r w:rsidRPr="00912EBD">
        <w:rPr>
          <w:rFonts w:ascii="IRANSharp" w:eastAsia="Times New Roman" w:hAnsi="IRANSharp" w:cs="IRANSharp"/>
          <w:rtl/>
          <w:lang w:bidi="fa-IR"/>
        </w:rPr>
        <w:t xml:space="preserve"> پیش بودجه و </w:t>
      </w:r>
      <w:r w:rsidR="00DE14AC" w:rsidRPr="00912EBD">
        <w:rPr>
          <w:rFonts w:ascii="IRANSharp" w:eastAsia="Times New Roman" w:hAnsi="IRANSharp" w:cs="IRANSharp"/>
          <w:rtl/>
          <w:lang w:bidi="fa-IR"/>
        </w:rPr>
        <w:t>پیشنهادت</w:t>
      </w:r>
      <w:r w:rsidRPr="00912EBD">
        <w:rPr>
          <w:rFonts w:ascii="IRANSharp" w:eastAsia="Times New Roman" w:hAnsi="IRANSharp" w:cs="IRANSharp"/>
          <w:rtl/>
          <w:lang w:bidi="fa-IR"/>
        </w:rPr>
        <w:t xml:space="preserve"> بودجه خود را برای موارد زیر استفاده کنند: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 xml:space="preserve">(الف) توضیح دهند که چگونه قوانین، </w:t>
      </w:r>
      <w:r w:rsidR="00A947EA" w:rsidRPr="00912EBD">
        <w:rPr>
          <w:rFonts w:ascii="IRANSharp" w:eastAsia="Times New Roman" w:hAnsi="IRANSharp" w:cs="IRANSharp"/>
          <w:rtl/>
          <w:lang w:bidi="fa-IR"/>
        </w:rPr>
        <w:t>سیاست‌ها</w:t>
      </w:r>
      <w:r w:rsidRPr="00912EBD">
        <w:rPr>
          <w:rFonts w:ascii="IRANSharp" w:eastAsia="Times New Roman" w:hAnsi="IRANSharp" w:cs="IRANSharp"/>
          <w:rtl/>
          <w:lang w:bidi="fa-IR"/>
        </w:rPr>
        <w:t xml:space="preserve"> و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ی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گذار بر کودکان </w:t>
      </w:r>
      <w:r w:rsidR="00A947EA" w:rsidRPr="00912EBD">
        <w:rPr>
          <w:rFonts w:ascii="IRANSharp" w:eastAsia="Times New Roman" w:hAnsi="IRANSharp" w:cs="IRANSharp"/>
          <w:rtl/>
          <w:lang w:bidi="fa-IR"/>
        </w:rPr>
        <w:t>تأمین</w:t>
      </w:r>
      <w:r w:rsidRPr="00912EBD">
        <w:rPr>
          <w:rFonts w:ascii="IRANSharp" w:eastAsia="Times New Roman" w:hAnsi="IRANSharp" w:cs="IRANSharp"/>
          <w:rtl/>
          <w:lang w:bidi="fa-IR"/>
        </w:rPr>
        <w:t xml:space="preserve"> مالی و اجرا </w:t>
      </w:r>
      <w:r w:rsidR="00A947EA" w:rsidRPr="00912EBD">
        <w:rPr>
          <w:rFonts w:ascii="IRANSharp" w:eastAsia="Times New Roman" w:hAnsi="IRANSharp" w:cs="IRANSharp"/>
          <w:rtl/>
          <w:lang w:bidi="fa-IR"/>
        </w:rPr>
        <w:t>می‌شود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 xml:space="preserve">(ب) تعیین اینکه کدام بودجه اختصاصی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مستقیم کودکان را هدف قرار </w:t>
      </w:r>
      <w:r w:rsidR="00A947EA" w:rsidRPr="00912EBD">
        <w:rPr>
          <w:rFonts w:ascii="IRANSharp" w:eastAsia="Times New Roman" w:hAnsi="IRANSharp" w:cs="IRANSharp"/>
          <w:rtl/>
          <w:lang w:bidi="fa-IR"/>
        </w:rPr>
        <w:t>می‌دهد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 xml:space="preserve">(پ) تعیین اینکه کدام بودجه اختصاصی </w:t>
      </w:r>
      <w:r w:rsidR="00A947EA" w:rsidRPr="00912EBD">
        <w:rPr>
          <w:rFonts w:ascii="IRANSharp" w:eastAsia="Times New Roman" w:hAnsi="IRANSharp" w:cs="IRANSharp"/>
          <w:rtl/>
          <w:lang w:bidi="fa-IR"/>
        </w:rPr>
        <w:t>به‌طور</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غیرمستقیم</w:t>
      </w:r>
      <w:r w:rsidRPr="00912EBD">
        <w:rPr>
          <w:rFonts w:ascii="IRANSharp" w:eastAsia="Times New Roman" w:hAnsi="IRANSharp" w:cs="IRANSharp"/>
          <w:rtl/>
          <w:lang w:bidi="fa-IR"/>
        </w:rPr>
        <w:t xml:space="preserve"> بر کودکان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می‌گذارد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(ت)</w:t>
      </w:r>
      <w:r w:rsidRPr="00912EBD">
        <w:rPr>
          <w:rFonts w:ascii="IRANSharp" w:eastAsia="Times New Roman" w:hAnsi="IRANSharp" w:cs="IRANSharp"/>
          <w:lang w:bidi="fa-IR"/>
        </w:rPr>
        <w:t xml:space="preserve"> </w:t>
      </w:r>
      <w:r w:rsidR="00015077" w:rsidRPr="00912EBD">
        <w:rPr>
          <w:rFonts w:ascii="IRANSharp" w:eastAsia="Times New Roman" w:hAnsi="IRANSharp" w:cs="IRANSharp"/>
          <w:rtl/>
          <w:lang w:bidi="fa-IR"/>
        </w:rPr>
        <w:t>یافته‌های</w:t>
      </w:r>
      <w:r w:rsidRPr="00912EBD">
        <w:rPr>
          <w:rFonts w:ascii="IRANSharp" w:eastAsia="Times New Roman" w:hAnsi="IRANSharp" w:cs="IRANSharp"/>
          <w:rtl/>
          <w:lang w:bidi="fa-IR"/>
        </w:rPr>
        <w:t xml:space="preserve"> موجود از </w:t>
      </w:r>
      <w:r w:rsidR="00DE14AC" w:rsidRPr="00912EBD">
        <w:rPr>
          <w:rFonts w:ascii="IRANSharp" w:eastAsia="Times New Roman" w:hAnsi="IRANSharp" w:cs="IRANSharp"/>
          <w:rtl/>
          <w:lang w:bidi="fa-IR"/>
        </w:rPr>
        <w:t>ارزیابی‌ها</w:t>
      </w:r>
      <w:r w:rsidRPr="00912EBD">
        <w:rPr>
          <w:rFonts w:ascii="IRANSharp" w:eastAsia="Times New Roman" w:hAnsi="IRANSharp" w:cs="IRANSharp"/>
          <w:rtl/>
          <w:lang w:bidi="fa-IR"/>
        </w:rPr>
        <w:t xml:space="preserve"> و </w:t>
      </w:r>
      <w:r w:rsidR="00DE14AC" w:rsidRPr="00912EBD">
        <w:rPr>
          <w:rFonts w:ascii="IRANSharp" w:eastAsia="Times New Roman" w:hAnsi="IRANSharp" w:cs="IRANSharp"/>
          <w:rtl/>
          <w:lang w:bidi="fa-IR"/>
        </w:rPr>
        <w:t>ممیزی‌ها</w:t>
      </w:r>
      <w:r w:rsidRPr="00912EBD">
        <w:rPr>
          <w:rFonts w:ascii="IRANSharp" w:eastAsia="Times New Roman" w:hAnsi="IRANSharp" w:cs="IRANSharp"/>
          <w:rtl/>
          <w:lang w:bidi="fa-IR"/>
        </w:rPr>
        <w:t xml:space="preserve">ی مربوط به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بودجه‌ها</w:t>
      </w:r>
      <w:r w:rsidRPr="00912EBD">
        <w:rPr>
          <w:rFonts w:ascii="IRANSharp" w:eastAsia="Times New Roman" w:hAnsi="IRANSharp" w:cs="IRANSharp"/>
          <w:rtl/>
          <w:lang w:bidi="fa-IR"/>
        </w:rPr>
        <w:t>ی گذشته بر روی کودکان را ارائه دهند؛</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 xml:space="preserve">(ث) جزئیات اقدامات اخیر یا </w:t>
      </w:r>
      <w:r w:rsidR="00015077" w:rsidRPr="00912EBD">
        <w:rPr>
          <w:rFonts w:ascii="IRANSharp" w:eastAsia="Times New Roman" w:hAnsi="IRANSharp" w:cs="IRANSharp"/>
          <w:rtl/>
          <w:lang w:bidi="fa-IR"/>
        </w:rPr>
        <w:t>آینده‌ای</w:t>
      </w:r>
      <w:r w:rsidRPr="00912EBD">
        <w:rPr>
          <w:rFonts w:ascii="IRANSharp" w:eastAsia="Times New Roman" w:hAnsi="IRANSharp" w:cs="IRANSharp"/>
          <w:rtl/>
          <w:lang w:bidi="fa-IR"/>
        </w:rPr>
        <w:t xml:space="preserve"> که برای ارتقای حقوق کودکان انجام </w:t>
      </w:r>
      <w:r w:rsidR="00A947EA" w:rsidRPr="00912EBD">
        <w:rPr>
          <w:rFonts w:ascii="IRANSharp" w:eastAsia="Times New Roman" w:hAnsi="IRANSharp" w:cs="IRANSharp"/>
          <w:rtl/>
          <w:lang w:bidi="fa-IR"/>
        </w:rPr>
        <w:t>می‌شود</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(ج)</w:t>
      </w:r>
      <w:r w:rsidRPr="00912EBD">
        <w:rPr>
          <w:rFonts w:ascii="IRANSharp" w:eastAsia="Times New Roman" w:hAnsi="IRANSharp" w:cs="IRANSharp"/>
          <w:lang w:bidi="fa-IR"/>
        </w:rPr>
        <w:t xml:space="preserve"> </w:t>
      </w:r>
      <w:r w:rsidR="00A947EA" w:rsidRPr="00912EBD">
        <w:rPr>
          <w:rFonts w:ascii="IRANSharp" w:eastAsia="Times New Roman" w:hAnsi="IRANSharp" w:cs="IRANSharp"/>
          <w:rtl/>
          <w:lang w:bidi="fa-IR"/>
        </w:rPr>
        <w:t>داده‌ها</w:t>
      </w:r>
      <w:r w:rsidRPr="00912EBD">
        <w:rPr>
          <w:rFonts w:ascii="IRANSharp" w:eastAsia="Times New Roman" w:hAnsi="IRANSharp" w:cs="IRANSharp"/>
          <w:rtl/>
          <w:lang w:bidi="fa-IR"/>
        </w:rPr>
        <w:t xml:space="preserve">ی مالی و متن توضیحی مربوط به منابع گذشته، حال و پیش بینی شده در دسترس برای هزینه کردن در حقوق کودک و همچنین </w:t>
      </w:r>
      <w:r w:rsidR="00A947EA" w:rsidRPr="00912EBD">
        <w:rPr>
          <w:rFonts w:ascii="IRANSharp" w:eastAsia="Times New Roman" w:hAnsi="IRANSharp" w:cs="IRANSharp"/>
          <w:rtl/>
          <w:lang w:bidi="fa-IR"/>
        </w:rPr>
        <w:t>هزینه‌های</w:t>
      </w:r>
      <w:r w:rsidRPr="00912EBD">
        <w:rPr>
          <w:rFonts w:ascii="IRANSharp" w:eastAsia="Times New Roman" w:hAnsi="IRANSharp" w:cs="IRANSharp"/>
          <w:rtl/>
          <w:lang w:bidi="fa-IR"/>
        </w:rPr>
        <w:t xml:space="preserve"> واقعی را ارائه دهند؛</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(چ) تعیین کارهایی که هدفش ارتباط</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دادن اهداف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 xml:space="preserve">ی مربوط به کودکان به تخصیص بودجه و </w:t>
      </w:r>
      <w:r w:rsidR="00A947EA" w:rsidRPr="00912EBD">
        <w:rPr>
          <w:rFonts w:ascii="IRANSharp" w:eastAsia="Times New Roman" w:hAnsi="IRANSharp" w:cs="IRANSharp"/>
          <w:rtl/>
          <w:lang w:bidi="fa-IR"/>
        </w:rPr>
        <w:t>هزینه‌های</w:t>
      </w:r>
      <w:r w:rsidRPr="00912EBD">
        <w:rPr>
          <w:rFonts w:ascii="IRANSharp" w:eastAsia="Times New Roman" w:hAnsi="IRANSharp" w:cs="IRANSharp"/>
          <w:rtl/>
          <w:lang w:bidi="fa-IR"/>
        </w:rPr>
        <w:t xml:space="preserve"> واقعی است جهت اجازه نظارت بر نتایج و </w:t>
      </w:r>
      <w:r w:rsidR="00A947EA" w:rsidRPr="00912EBD">
        <w:rPr>
          <w:rFonts w:ascii="IRANSharp" w:eastAsia="Times New Roman" w:hAnsi="IRANSharp" w:cs="IRANSharp"/>
          <w:rtl/>
          <w:lang w:bidi="fa-IR"/>
        </w:rPr>
        <w:t>تأثیرات</w:t>
      </w:r>
      <w:r w:rsidRPr="00912EBD">
        <w:rPr>
          <w:rFonts w:ascii="IRANSharp" w:eastAsia="Times New Roman" w:hAnsi="IRANSharp" w:cs="IRANSharp"/>
          <w:rtl/>
          <w:lang w:bidi="fa-IR"/>
        </w:rPr>
        <w:t xml:space="preserve"> بر روی کودکان، </w:t>
      </w:r>
      <w:r w:rsidR="00A257FF" w:rsidRPr="00912EBD">
        <w:rPr>
          <w:rFonts w:ascii="IRANSharp" w:eastAsia="Times New Roman" w:hAnsi="IRANSharp" w:cs="IRANSharp"/>
          <w:rtl/>
          <w:lang w:bidi="fa-IR"/>
        </w:rPr>
        <w:t>ازجمله</w:t>
      </w:r>
      <w:r w:rsidRPr="00912EBD">
        <w:rPr>
          <w:rFonts w:ascii="IRANSharp" w:eastAsia="Times New Roman" w:hAnsi="IRANSharp" w:cs="IRANSharp"/>
          <w:rtl/>
          <w:lang w:bidi="fa-IR"/>
        </w:rPr>
        <w:t xml:space="preserve"> افرادی که در شرایط </w:t>
      </w:r>
      <w:r w:rsidR="00A257FF" w:rsidRPr="00912EBD">
        <w:rPr>
          <w:rFonts w:ascii="IRANSharp" w:eastAsia="Times New Roman" w:hAnsi="IRANSharp" w:cs="IRANSharp"/>
          <w:rtl/>
          <w:lang w:bidi="fa-IR"/>
        </w:rPr>
        <w:t>آسیب‌پذیر</w:t>
      </w:r>
      <w:r w:rsidRPr="00912EBD">
        <w:rPr>
          <w:rFonts w:ascii="IRANSharp" w:eastAsia="Times New Roman" w:hAnsi="IRANSharp" w:cs="IRANSharp"/>
          <w:rtl/>
          <w:lang w:bidi="fa-IR"/>
        </w:rPr>
        <w:t xml:space="preserve"> قرار دارند.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lastRenderedPageBreak/>
        <w:t>۸۳.</w:t>
      </w:r>
      <w:r w:rsidRPr="00912EBD">
        <w:rPr>
          <w:rFonts w:ascii="IRANSharp" w:hAnsi="IRANSharp" w:cs="IRANSharp"/>
          <w:rtl/>
        </w:rPr>
        <w:t xml:space="preserve"> </w:t>
      </w:r>
      <w:r w:rsidR="00015077" w:rsidRPr="00912EBD">
        <w:rPr>
          <w:rFonts w:ascii="IRANSharp" w:eastAsia="Times New Roman" w:hAnsi="IRANSharp" w:cs="IRANSharp"/>
          <w:rtl/>
          <w:lang w:bidi="fa-IR"/>
        </w:rPr>
        <w:t>بیانیه‌های</w:t>
      </w:r>
      <w:r w:rsidRPr="00912EBD">
        <w:rPr>
          <w:rFonts w:ascii="IRANSharp" w:eastAsia="Times New Roman" w:hAnsi="IRANSharp" w:cs="IRANSharp"/>
          <w:rtl/>
          <w:lang w:bidi="fa-IR"/>
        </w:rPr>
        <w:t xml:space="preserve"> پیش بودجه و </w:t>
      </w:r>
      <w:r w:rsidR="00DE14AC" w:rsidRPr="00912EBD">
        <w:rPr>
          <w:rFonts w:ascii="IRANSharp" w:eastAsia="Times New Roman" w:hAnsi="IRANSharp" w:cs="IRANSharp"/>
          <w:rtl/>
          <w:lang w:bidi="fa-IR"/>
        </w:rPr>
        <w:t>پیشنهادت</w:t>
      </w:r>
      <w:r w:rsidRPr="00912EBD">
        <w:rPr>
          <w:rFonts w:ascii="IRANSharp" w:eastAsia="Times New Roman" w:hAnsi="IRANSharp" w:cs="IRANSharp"/>
          <w:rtl/>
          <w:lang w:bidi="fa-IR"/>
        </w:rPr>
        <w:t xml:space="preserve"> بودجه منبع مهم اطلاعات برای </w:t>
      </w:r>
      <w:r w:rsidR="00A947EA" w:rsidRPr="00912EBD">
        <w:rPr>
          <w:rFonts w:ascii="IRANSharp" w:eastAsia="Times New Roman" w:hAnsi="IRANSharp" w:cs="IRANSharp"/>
          <w:rtl/>
          <w:lang w:bidi="fa-IR"/>
        </w:rPr>
        <w:t>سازمان‌های</w:t>
      </w:r>
      <w:r w:rsidRPr="00912EBD">
        <w:rPr>
          <w:rFonts w:ascii="IRANSharp" w:eastAsia="Times New Roman" w:hAnsi="IRANSharp" w:cs="IRANSharp"/>
          <w:rtl/>
          <w:lang w:bidi="fa-IR"/>
        </w:rPr>
        <w:t xml:space="preserve"> مربوط به حقوق کودک، کودکان و مراقبان </w:t>
      </w:r>
      <w:r w:rsidR="00A947EA" w:rsidRPr="00912EBD">
        <w:rPr>
          <w:rFonts w:ascii="IRANSharp" w:eastAsia="Times New Roman" w:hAnsi="IRANSharp" w:cs="IRANSharp"/>
          <w:rtl/>
          <w:lang w:bidi="fa-IR"/>
        </w:rPr>
        <w:t>آن‌ها</w:t>
      </w:r>
      <w:r w:rsidRPr="00912EBD">
        <w:rPr>
          <w:rFonts w:ascii="IRANSharp" w:eastAsia="Times New Roman" w:hAnsi="IRANSharp" w:cs="IRANSharp"/>
          <w:rtl/>
          <w:lang w:bidi="fa-IR"/>
        </w:rPr>
        <w:t xml:space="preserve"> است. کشورهای عضو باید با ارائه تولید چنین اطلاعات کاربر پسند و قابل دسترس و انتشار آن به عموم، پاسخگو بودن خود را به افراد در حوزه قضایی خود افزایش دهند.</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۸۴.</w:t>
      </w:r>
      <w:r w:rsidRPr="00912EBD">
        <w:rPr>
          <w:rFonts w:ascii="IRANSharp" w:hAnsi="IRANSharp" w:cs="IRANSharp"/>
          <w:rtl/>
        </w:rPr>
        <w:t xml:space="preserve"> </w:t>
      </w:r>
      <w:r w:rsidR="00A947EA" w:rsidRPr="00912EBD">
        <w:rPr>
          <w:rFonts w:ascii="IRANSharp" w:eastAsia="Times New Roman" w:hAnsi="IRANSharp" w:cs="IRANSharp"/>
          <w:rtl/>
          <w:lang w:bidi="fa-IR"/>
        </w:rPr>
        <w:t>سیستم‌های</w:t>
      </w:r>
      <w:r w:rsidRPr="00912EBD">
        <w:rPr>
          <w:rFonts w:ascii="IRANSharp" w:eastAsia="Times New Roman" w:hAnsi="IRANSharp" w:cs="IRANSharp"/>
          <w:rtl/>
          <w:lang w:bidi="fa-IR"/>
        </w:rPr>
        <w:t xml:space="preserve"> طبقه بندی بودجه روشن، </w:t>
      </w:r>
      <w:r w:rsidR="00015077" w:rsidRPr="00912EBD">
        <w:rPr>
          <w:rFonts w:ascii="IRANSharp" w:eastAsia="Times New Roman" w:hAnsi="IRANSharp" w:cs="IRANSharp"/>
          <w:rtl/>
          <w:lang w:bidi="fa-IR"/>
        </w:rPr>
        <w:t>پایه‌ای</w:t>
      </w:r>
      <w:r w:rsidRPr="00912EBD">
        <w:rPr>
          <w:rFonts w:ascii="IRANSharp" w:eastAsia="Times New Roman" w:hAnsi="IRANSharp" w:cs="IRANSharp"/>
          <w:rtl/>
          <w:lang w:bidi="fa-IR"/>
        </w:rPr>
        <w:t xml:space="preserve"> برای کشورها و سایر نهادها برای چگونگی نظارت بر میزان تخصیص بودجه و </w:t>
      </w:r>
      <w:r w:rsidR="00A947EA" w:rsidRPr="00912EBD">
        <w:rPr>
          <w:rFonts w:ascii="IRANSharp" w:eastAsia="Times New Roman" w:hAnsi="IRANSharp" w:cs="IRANSharp"/>
          <w:rtl/>
          <w:lang w:bidi="fa-IR"/>
        </w:rPr>
        <w:t>هزینه‌های</w:t>
      </w:r>
      <w:r w:rsidRPr="00912EBD">
        <w:rPr>
          <w:rFonts w:ascii="IRANSharp" w:eastAsia="Times New Roman" w:hAnsi="IRANSharp" w:cs="IRANSharp"/>
          <w:rtl/>
          <w:lang w:bidi="fa-IR"/>
        </w:rPr>
        <w:t xml:space="preserve"> واقعی که</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بر کودکان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می‌گذارد</w:t>
      </w:r>
      <w:r w:rsidRPr="00912EBD">
        <w:rPr>
          <w:rFonts w:ascii="IRANSharp" w:eastAsia="Times New Roman" w:hAnsi="IRANSharp" w:cs="IRANSharp"/>
          <w:rtl/>
          <w:lang w:bidi="fa-IR"/>
        </w:rPr>
        <w:t xml:space="preserve"> در رابطه با اصول بودجه فراهم </w:t>
      </w:r>
      <w:r w:rsidR="00A8565A" w:rsidRPr="00912EBD">
        <w:rPr>
          <w:rFonts w:ascii="IRANSharp" w:eastAsia="Times New Roman" w:hAnsi="IRANSharp" w:cs="IRANSharp"/>
          <w:rtl/>
          <w:lang w:bidi="fa-IR"/>
        </w:rPr>
        <w:t>می‌کند</w:t>
      </w:r>
      <w:r w:rsidRPr="00912EBD">
        <w:rPr>
          <w:rFonts w:ascii="IRANSharp" w:eastAsia="Times New Roman" w:hAnsi="IRANSharp" w:cs="IRANSharp"/>
          <w:rtl/>
          <w:lang w:bidi="fa-IR"/>
        </w:rPr>
        <w:t xml:space="preserve">. این مورد نیاز به خطوط بودجه و کدهایی دارد که حداقل تمام </w:t>
      </w:r>
      <w:r w:rsidR="00DE14AC" w:rsidRPr="00912EBD">
        <w:rPr>
          <w:rFonts w:ascii="IRANSharp" w:eastAsia="Times New Roman" w:hAnsi="IRANSharp" w:cs="IRANSharp"/>
          <w:rtl/>
          <w:lang w:bidi="fa-IR"/>
        </w:rPr>
        <w:t>طرح‌های</w:t>
      </w:r>
      <w:r w:rsidRPr="00912EBD">
        <w:rPr>
          <w:rFonts w:ascii="IRANSharp" w:eastAsia="Times New Roman" w:hAnsi="IRANSharp" w:cs="IRANSharp"/>
          <w:rtl/>
          <w:lang w:bidi="fa-IR"/>
        </w:rPr>
        <w:t xml:space="preserve"> مصوب و </w:t>
      </w:r>
      <w:r w:rsidR="00A947EA" w:rsidRPr="00912EBD">
        <w:rPr>
          <w:rFonts w:ascii="IRANSharp" w:eastAsia="Times New Roman" w:hAnsi="IRANSharp" w:cs="IRANSharp"/>
          <w:rtl/>
          <w:lang w:bidi="fa-IR"/>
        </w:rPr>
        <w:t>هزینه‌های</w:t>
      </w:r>
      <w:r w:rsidRPr="00912EBD">
        <w:rPr>
          <w:rFonts w:ascii="IRANSharp" w:eastAsia="Times New Roman" w:hAnsi="IRANSharp" w:cs="IRANSharp"/>
          <w:rtl/>
          <w:lang w:bidi="fa-IR"/>
        </w:rPr>
        <w:t xml:space="preserve"> واقعی که </w:t>
      </w:r>
      <w:r w:rsidR="00A947EA" w:rsidRPr="00912EBD">
        <w:rPr>
          <w:rFonts w:ascii="IRANSharp" w:eastAsia="Times New Roman" w:hAnsi="IRANSharp" w:cs="IRANSharp"/>
          <w:rtl/>
          <w:lang w:bidi="fa-IR"/>
        </w:rPr>
        <w:t>مستقیماً</w:t>
      </w:r>
      <w:r w:rsidRPr="00912EBD">
        <w:rPr>
          <w:rFonts w:ascii="IRANSharp" w:eastAsia="Times New Roman" w:hAnsi="IRANSharp" w:cs="IRANSharp"/>
          <w:rtl/>
          <w:lang w:bidi="fa-IR"/>
        </w:rPr>
        <w:t xml:space="preserve"> بر کودکان </w:t>
      </w:r>
      <w:r w:rsidR="00A947EA" w:rsidRPr="00912EBD">
        <w:rPr>
          <w:rFonts w:ascii="IRANSharp" w:eastAsia="Times New Roman" w:hAnsi="IRANSharp" w:cs="IRANSharp"/>
          <w:rtl/>
          <w:lang w:bidi="fa-IR"/>
        </w:rPr>
        <w:t>تأثیر</w:t>
      </w:r>
      <w:r w:rsidRPr="00912EBD">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می‌گذارد</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را تفکیک و بررسی کند، از طریق:</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(الف) سن، تصدیق آنکه تعریف گروه سنی از دولتی به دولت دیگر متفاوت است؛</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(ب) جنسیت؛</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 xml:space="preserve">(پ) منطقه جغرافیایی، </w:t>
      </w:r>
      <w:r w:rsidR="00A947EA" w:rsidRPr="00912EBD">
        <w:rPr>
          <w:rFonts w:ascii="IRANSharp" w:eastAsia="Times New Roman" w:hAnsi="IRANSharp" w:cs="IRANSharp"/>
          <w:rtl/>
          <w:lang w:bidi="fa-IR"/>
        </w:rPr>
        <w:t>به‌عنوان</w:t>
      </w:r>
      <w:r w:rsidRPr="00912EBD">
        <w:rPr>
          <w:rFonts w:ascii="IRANSharp" w:eastAsia="Times New Roman" w:hAnsi="IRANSharp" w:cs="IRANSharp"/>
          <w:rtl/>
          <w:lang w:bidi="fa-IR"/>
        </w:rPr>
        <w:t xml:space="preserve"> مثال، توسط واحد محلی</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(ت)</w:t>
      </w:r>
      <w:r w:rsidR="002B53B0">
        <w:rPr>
          <w:rFonts w:ascii="IRANSharp" w:eastAsia="Times New Roman" w:hAnsi="IRANSharp" w:cs="IRANSharp"/>
          <w:rtl/>
          <w:lang w:bidi="fa-IR"/>
        </w:rPr>
        <w:t xml:space="preserve"> </w:t>
      </w:r>
      <w:r w:rsidR="00A947EA" w:rsidRPr="00912EBD">
        <w:rPr>
          <w:rFonts w:ascii="IRANSharp" w:eastAsia="Times New Roman" w:hAnsi="IRANSharp" w:cs="IRANSharp"/>
          <w:rtl/>
          <w:lang w:bidi="fa-IR"/>
        </w:rPr>
        <w:t>گروه‌های</w:t>
      </w:r>
      <w:r w:rsidRPr="00912EBD">
        <w:rPr>
          <w:rFonts w:ascii="IRANSharp" w:eastAsia="Times New Roman" w:hAnsi="IRANSharp" w:cs="IRANSharp"/>
          <w:rtl/>
          <w:lang w:bidi="fa-IR"/>
        </w:rPr>
        <w:t xml:space="preserve">ی از کودکان که در حال حاضر یا آینده در شرایط </w:t>
      </w:r>
      <w:r w:rsidR="00A257FF" w:rsidRPr="00912EBD">
        <w:rPr>
          <w:rFonts w:ascii="IRANSharp" w:eastAsia="Times New Roman" w:hAnsi="IRANSharp" w:cs="IRANSharp"/>
          <w:rtl/>
          <w:lang w:bidi="fa-IR"/>
        </w:rPr>
        <w:t>آسیب‌پذیر</w:t>
      </w:r>
      <w:r w:rsidRPr="00912EBD">
        <w:rPr>
          <w:rFonts w:ascii="IRANSharp" w:eastAsia="Times New Roman" w:hAnsi="IRANSharp" w:cs="IRANSharp"/>
          <w:rtl/>
          <w:lang w:bidi="fa-IR"/>
        </w:rPr>
        <w:t xml:space="preserve"> قرار </w:t>
      </w:r>
      <w:r w:rsidR="00015077" w:rsidRPr="00912EBD">
        <w:rPr>
          <w:rFonts w:ascii="IRANSharp" w:eastAsia="Times New Roman" w:hAnsi="IRANSharp" w:cs="IRANSharp"/>
          <w:rtl/>
          <w:lang w:bidi="fa-IR"/>
        </w:rPr>
        <w:t>دار</w:t>
      </w:r>
      <w:r w:rsidRPr="00912EBD">
        <w:rPr>
          <w:rFonts w:ascii="IRANSharp" w:eastAsia="Times New Roman" w:hAnsi="IRANSharp" w:cs="IRANSharp"/>
          <w:rtl/>
          <w:lang w:bidi="fa-IR"/>
        </w:rPr>
        <w:t>ند با در نظر گرفتن ماده ۲ کنوانسیون (همچنین نگاه کنید به بخش سوم، الف)</w:t>
      </w:r>
    </w:p>
    <w:p w:rsidR="009911E1" w:rsidRPr="00912EBD" w:rsidRDefault="009911E1" w:rsidP="009911E1">
      <w:pPr>
        <w:bidi/>
        <w:jc w:val="both"/>
        <w:rPr>
          <w:rFonts w:ascii="IRANSharp" w:eastAsia="Times New Roman" w:hAnsi="IRANSharp" w:cs="IRANSharp"/>
          <w:lang w:bidi="fa-IR"/>
        </w:rPr>
      </w:pPr>
      <w:r w:rsidRPr="00912EBD">
        <w:rPr>
          <w:rFonts w:ascii="IRANSharp" w:eastAsia="Times New Roman" w:hAnsi="IRANSharp" w:cs="IRANSharp"/>
          <w:rtl/>
          <w:lang w:bidi="fa-IR"/>
        </w:rPr>
        <w:t>(ث)</w:t>
      </w:r>
      <w:r w:rsidRPr="00912EBD">
        <w:rPr>
          <w:rFonts w:ascii="IRANSharp" w:eastAsia="Times New Roman" w:hAnsi="IRANSharp" w:cs="IRANSharp"/>
          <w:lang w:bidi="fa-IR"/>
        </w:rPr>
        <w:t xml:space="preserve"> </w:t>
      </w:r>
      <w:r w:rsidRPr="00912EBD">
        <w:rPr>
          <w:rFonts w:ascii="IRANSharp" w:eastAsia="Times New Roman" w:hAnsi="IRANSharp" w:cs="IRANSharp"/>
          <w:rtl/>
          <w:lang w:bidi="fa-IR"/>
        </w:rPr>
        <w:t xml:space="preserve">منبع درآمد، ملی، محلی، </w:t>
      </w:r>
      <w:r w:rsidR="00A947EA" w:rsidRPr="00912EBD">
        <w:rPr>
          <w:rFonts w:ascii="IRANSharp" w:eastAsia="Times New Roman" w:hAnsi="IRANSharp" w:cs="IRANSharp"/>
          <w:rtl/>
          <w:lang w:bidi="fa-IR"/>
        </w:rPr>
        <w:t>منطقه‌ای</w:t>
      </w:r>
      <w:r w:rsidRPr="00912EBD">
        <w:rPr>
          <w:rFonts w:ascii="IRANSharp" w:eastAsia="Times New Roman" w:hAnsi="IRANSharp" w:cs="IRANSharp"/>
          <w:rtl/>
          <w:lang w:bidi="fa-IR"/>
        </w:rPr>
        <w:t xml:space="preserve"> یا </w:t>
      </w:r>
      <w:r w:rsidR="00A947EA" w:rsidRPr="00912EBD">
        <w:rPr>
          <w:rFonts w:ascii="IRANSharp" w:eastAsia="Times New Roman" w:hAnsi="IRANSharp" w:cs="IRANSharp"/>
          <w:rtl/>
          <w:lang w:bidi="fa-IR"/>
        </w:rPr>
        <w:t>بین‌المللی</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(ج) واحدهای مسئول، مانند ادارات، </w:t>
      </w:r>
      <w:r w:rsidR="00A947EA" w:rsidRPr="00912EBD">
        <w:rPr>
          <w:rFonts w:ascii="IRANSharp" w:eastAsia="Times New Roman" w:hAnsi="IRANSharp" w:cs="IRANSharp"/>
          <w:rtl/>
          <w:lang w:bidi="fa-IR"/>
        </w:rPr>
        <w:t>وزارتخانه‌ها</w:t>
      </w:r>
      <w:r w:rsidRPr="00912EBD">
        <w:rPr>
          <w:rFonts w:ascii="IRANSharp" w:eastAsia="Times New Roman" w:hAnsi="IRANSharp" w:cs="IRANSharp"/>
          <w:rtl/>
          <w:lang w:bidi="fa-IR"/>
        </w:rPr>
        <w:t xml:space="preserve"> یا </w:t>
      </w:r>
      <w:r w:rsidR="00DE14AC" w:rsidRPr="00912EBD">
        <w:rPr>
          <w:rFonts w:ascii="IRANSharp" w:eastAsia="Times New Roman" w:hAnsi="IRANSharp" w:cs="IRANSharp"/>
          <w:rtl/>
          <w:lang w:bidi="fa-IR"/>
        </w:rPr>
        <w:t>سازمان‌ها</w:t>
      </w:r>
      <w:r w:rsidRPr="00912EBD">
        <w:rPr>
          <w:rFonts w:ascii="IRANSharp" w:eastAsia="Times New Roman" w:hAnsi="IRANSharp" w:cs="IRANSharp"/>
          <w:rtl/>
          <w:lang w:bidi="fa-IR"/>
        </w:rPr>
        <w:t xml:space="preserve"> در سطوح ملی </w:t>
      </w:r>
      <w:r w:rsidR="00015077" w:rsidRPr="00912EBD">
        <w:rPr>
          <w:rFonts w:ascii="IRANSharp" w:eastAsia="Times New Roman" w:hAnsi="IRANSharp" w:cs="IRANSharp"/>
          <w:rtl/>
          <w:lang w:bidi="fa-IR"/>
        </w:rPr>
        <w:t>و محلی</w:t>
      </w:r>
      <w:r w:rsidRPr="00912EBD">
        <w:rPr>
          <w:rFonts w:ascii="IRANSharp" w:eastAsia="Times New Roman" w:hAnsi="IRANSharp" w:cs="IRANSharp"/>
          <w:rtl/>
          <w:lang w:bidi="fa-IR"/>
        </w:rPr>
        <w:t>.</w:t>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۸۵. در پیشنهادهای بودجه خود، احزاب باید </w:t>
      </w:r>
      <w:r w:rsidR="00A947EA" w:rsidRPr="00912EBD">
        <w:rPr>
          <w:rFonts w:ascii="IRANSharp" w:eastAsia="Times New Roman" w:hAnsi="IRANSharp" w:cs="IRANSharp"/>
          <w:rtl/>
          <w:lang w:bidi="fa-IR"/>
        </w:rPr>
        <w:t>برنامه‌ها</w:t>
      </w:r>
      <w:r w:rsidRPr="00912EBD">
        <w:rPr>
          <w:rFonts w:ascii="IRANSharp" w:eastAsia="Times New Roman" w:hAnsi="IRANSharp" w:cs="IRANSharp"/>
          <w:rtl/>
          <w:lang w:bidi="fa-IR"/>
        </w:rPr>
        <w:t>ی مرتبط با کودکان را که</w:t>
      </w:r>
      <w:r w:rsidR="002B53B0">
        <w:rPr>
          <w:rFonts w:ascii="IRANSharp" w:eastAsia="Times New Roman" w:hAnsi="IRANSharp" w:cs="IRANSharp"/>
          <w:rtl/>
          <w:lang w:bidi="fa-IR"/>
        </w:rPr>
        <w:t xml:space="preserve"> </w:t>
      </w:r>
      <w:r w:rsidRPr="00912EBD">
        <w:rPr>
          <w:rFonts w:ascii="IRANSharp" w:eastAsia="Times New Roman" w:hAnsi="IRANSharp" w:cs="IRANSharp"/>
          <w:rtl/>
          <w:lang w:bidi="fa-IR"/>
        </w:rPr>
        <w:t xml:space="preserve">پیشنهاد </w:t>
      </w:r>
      <w:r w:rsidR="00A947EA" w:rsidRPr="00912EBD">
        <w:rPr>
          <w:rFonts w:ascii="IRANSharp" w:eastAsia="Times New Roman" w:hAnsi="IRANSharp" w:cs="IRANSharp"/>
          <w:rtl/>
          <w:lang w:bidi="fa-IR"/>
        </w:rPr>
        <w:t>می‌کنند</w:t>
      </w:r>
      <w:r w:rsidRPr="00912EBD">
        <w:rPr>
          <w:rFonts w:ascii="IRANSharp" w:eastAsia="Times New Roman" w:hAnsi="IRANSharp" w:cs="IRANSharp"/>
          <w:rtl/>
          <w:lang w:bidi="fa-IR"/>
        </w:rPr>
        <w:t xml:space="preserve"> توسط بخش خصوصی انجام شود یا به بخش خصوصی واگذار شده است را مشخص کنند.</w:t>
      </w:r>
      <w:r w:rsidRPr="00912EBD">
        <w:rPr>
          <w:rStyle w:val="FootnoteReference"/>
          <w:rFonts w:ascii="IRANSharp" w:eastAsia="Times New Roman" w:hAnsi="IRANSharp" w:cs="IRANSharp"/>
          <w:rtl/>
          <w:lang w:bidi="fa-IR"/>
        </w:rPr>
        <w:footnoteReference w:id="20"/>
      </w:r>
    </w:p>
    <w:p w:rsidR="009911E1" w:rsidRPr="00912EBD" w:rsidRDefault="009911E1" w:rsidP="009911E1">
      <w:pPr>
        <w:bidi/>
        <w:jc w:val="both"/>
        <w:rPr>
          <w:rFonts w:ascii="IRANSharp" w:eastAsia="Times New Roman" w:hAnsi="IRANSharp" w:cs="IRANSharp"/>
          <w:rtl/>
          <w:lang w:bidi="fa-IR"/>
        </w:rPr>
      </w:pPr>
    </w:p>
    <w:p w:rsidR="009911E1" w:rsidRPr="00912EBD" w:rsidRDefault="009911E1" w:rsidP="009911E1">
      <w:pPr>
        <w:bidi/>
        <w:jc w:val="both"/>
        <w:rPr>
          <w:rFonts w:ascii="IRANSharp" w:eastAsia="Times New Roman" w:hAnsi="IRANSharp" w:cs="IRANSharp"/>
          <w:rtl/>
          <w:lang w:bidi="fa-IR"/>
        </w:rPr>
      </w:pPr>
      <w:r w:rsidRPr="00912EBD">
        <w:rPr>
          <w:rFonts w:ascii="IRANSharp" w:eastAsia="Times New Roman" w:hAnsi="IRANSharp" w:cs="IRANSharp"/>
          <w:rtl/>
          <w:lang w:bidi="fa-IR"/>
        </w:rPr>
        <w:t xml:space="preserve">۸۶. کمیته یادآور </w:t>
      </w:r>
      <w:r w:rsidR="00A947EA" w:rsidRPr="00912EBD">
        <w:rPr>
          <w:rFonts w:ascii="IRANSharp" w:eastAsia="Times New Roman" w:hAnsi="IRANSharp" w:cs="IRANSharp"/>
          <w:rtl/>
          <w:lang w:bidi="fa-IR"/>
        </w:rPr>
        <w:t>می‌شود</w:t>
      </w:r>
      <w:r w:rsidRPr="00912EBD">
        <w:rPr>
          <w:rFonts w:ascii="IRANSharp" w:eastAsia="Times New Roman" w:hAnsi="IRANSharp" w:cs="IRANSharp"/>
          <w:rtl/>
          <w:lang w:bidi="fa-IR"/>
        </w:rPr>
        <w:t xml:space="preserve"> که </w:t>
      </w:r>
      <w:r w:rsidR="00A947EA" w:rsidRPr="00912EBD">
        <w:rPr>
          <w:rFonts w:ascii="IRANSharp" w:eastAsia="Times New Roman" w:hAnsi="IRANSharp" w:cs="IRANSharp"/>
          <w:rtl/>
          <w:lang w:bidi="fa-IR"/>
        </w:rPr>
        <w:t>دولت‌ها</w:t>
      </w:r>
      <w:r w:rsidRPr="00912EBD">
        <w:rPr>
          <w:rFonts w:ascii="IRANSharp" w:eastAsia="Times New Roman" w:hAnsi="IRANSharp" w:cs="IRANSharp"/>
          <w:rtl/>
          <w:lang w:bidi="fa-IR"/>
        </w:rPr>
        <w:t xml:space="preserve">یی که در نمایان کردن حقوق کودکان در </w:t>
      </w:r>
      <w:r w:rsidR="00A947EA" w:rsidRPr="00912EBD">
        <w:rPr>
          <w:rFonts w:ascii="IRANSharp" w:eastAsia="Times New Roman" w:hAnsi="IRANSharp" w:cs="IRANSharp"/>
          <w:rtl/>
          <w:lang w:bidi="fa-IR"/>
        </w:rPr>
        <w:t>بودجه‌ها</w:t>
      </w:r>
      <w:r w:rsidRPr="00912EBD">
        <w:rPr>
          <w:rFonts w:ascii="IRANSharp" w:eastAsia="Times New Roman" w:hAnsi="IRANSharp" w:cs="IRANSharp"/>
          <w:rtl/>
          <w:lang w:bidi="fa-IR"/>
        </w:rPr>
        <w:t xml:space="preserve">ی خود </w:t>
      </w:r>
      <w:r w:rsidR="00015077" w:rsidRPr="00912EBD">
        <w:rPr>
          <w:rFonts w:ascii="IRANSharp" w:eastAsia="Times New Roman" w:hAnsi="IRANSharp" w:cs="IRANSharp"/>
          <w:rtl/>
          <w:lang w:bidi="fa-IR"/>
        </w:rPr>
        <w:t>به‌مراتب</w:t>
      </w:r>
      <w:r w:rsidRPr="00912EBD">
        <w:rPr>
          <w:rFonts w:ascii="IRANSharp" w:eastAsia="Times New Roman" w:hAnsi="IRANSharp" w:cs="IRANSharp"/>
          <w:rtl/>
          <w:lang w:bidi="fa-IR"/>
        </w:rPr>
        <w:t xml:space="preserve"> </w:t>
      </w:r>
      <w:r w:rsidR="00015077" w:rsidRPr="00912EBD">
        <w:rPr>
          <w:rFonts w:ascii="IRANSharp" w:eastAsia="Times New Roman" w:hAnsi="IRANSharp" w:cs="IRANSharp"/>
          <w:rtl/>
          <w:lang w:bidi="fa-IR"/>
        </w:rPr>
        <w:t>پیشرفته‌تر</w:t>
      </w:r>
      <w:r w:rsidRPr="00912EBD">
        <w:rPr>
          <w:rFonts w:ascii="IRANSharp" w:eastAsia="Times New Roman" w:hAnsi="IRANSharp" w:cs="IRANSharp"/>
          <w:rtl/>
          <w:lang w:bidi="fa-IR"/>
        </w:rPr>
        <w:t xml:space="preserve"> هستند، رویکرد مبتنی بر برنامه را برای بودجه بندی اعمال </w:t>
      </w:r>
      <w:r w:rsidR="00A947EA" w:rsidRPr="00912EBD">
        <w:rPr>
          <w:rFonts w:ascii="IRANSharp" w:eastAsia="Times New Roman" w:hAnsi="IRANSharp" w:cs="IRANSharp"/>
          <w:rtl/>
          <w:lang w:bidi="fa-IR"/>
        </w:rPr>
        <w:t>می‌کنند</w:t>
      </w:r>
      <w:r w:rsidRPr="00912EBD">
        <w:rPr>
          <w:rFonts w:ascii="IRANSharp" w:eastAsia="Times New Roman" w:hAnsi="IRANSharp" w:cs="IRANSharp"/>
          <w:rtl/>
          <w:lang w:bidi="fa-IR"/>
        </w:rPr>
        <w:t xml:space="preserve">. از کشورهای عضو خواسته </w:t>
      </w:r>
      <w:r w:rsidR="00A947EA" w:rsidRPr="00912EBD">
        <w:rPr>
          <w:rFonts w:ascii="IRANSharp" w:eastAsia="Times New Roman" w:hAnsi="IRANSharp" w:cs="IRANSharp"/>
          <w:rtl/>
          <w:lang w:bidi="fa-IR"/>
        </w:rPr>
        <w:t>می‌شود</w:t>
      </w:r>
      <w:r w:rsidRPr="00912EBD">
        <w:rPr>
          <w:rFonts w:ascii="IRANSharp" w:eastAsia="Times New Roman" w:hAnsi="IRANSharp" w:cs="IRANSharp"/>
          <w:rtl/>
          <w:lang w:bidi="fa-IR"/>
        </w:rPr>
        <w:t xml:space="preserve"> تجارب این رویکرد را به اشتراک گذاشته و اجرا و اتخاذ آن منطبق با شرایط خود را در نظر بگیرند.</w:t>
      </w:r>
    </w:p>
    <w:p w:rsidR="009911E1" w:rsidRPr="00912EBD" w:rsidRDefault="009911E1" w:rsidP="009911E1">
      <w:pPr>
        <w:bidi/>
        <w:jc w:val="both"/>
        <w:rPr>
          <w:rFonts w:ascii="IRANSharp" w:eastAsia="Times New Roman" w:hAnsi="IRANSharp" w:cs="IRANSharp"/>
          <w:b/>
          <w:bCs/>
          <w:rtl/>
          <w:lang w:bidi="fa-IR"/>
        </w:rPr>
      </w:pPr>
    </w:p>
    <w:p w:rsidR="009911E1" w:rsidRPr="00912EBD" w:rsidRDefault="009911E1" w:rsidP="009911E1">
      <w:pPr>
        <w:bidi/>
        <w:jc w:val="both"/>
        <w:rPr>
          <w:rFonts w:ascii="IRANSharp" w:eastAsia="Times New Roman" w:hAnsi="IRANSharp" w:cs="IRANSharp"/>
          <w:b/>
          <w:bCs/>
          <w:rtl/>
        </w:rPr>
      </w:pPr>
      <w:r w:rsidRPr="00912EBD">
        <w:rPr>
          <w:rFonts w:ascii="IRANSharp" w:eastAsia="Times New Roman" w:hAnsi="IRANSharp" w:cs="IRANSharp"/>
          <w:b/>
          <w:bCs/>
          <w:rtl/>
        </w:rPr>
        <w:t>ب. تصویب</w:t>
      </w:r>
    </w:p>
    <w:p w:rsidR="009911E1" w:rsidRPr="00912EBD" w:rsidRDefault="009911E1" w:rsidP="009911E1">
      <w:pPr>
        <w:bidi/>
        <w:jc w:val="both"/>
        <w:rPr>
          <w:rFonts w:ascii="IRANSharp" w:eastAsia="Times New Roman" w:hAnsi="IRANSharp" w:cs="IRANSharp"/>
        </w:rPr>
      </w:pPr>
    </w:p>
    <w:p w:rsidR="009911E1" w:rsidRPr="00912EBD" w:rsidRDefault="009911E1" w:rsidP="009911E1">
      <w:pPr>
        <w:bidi/>
        <w:jc w:val="both"/>
        <w:rPr>
          <w:rFonts w:ascii="IRANSharp" w:eastAsia="Times New Roman" w:hAnsi="IRANSharp" w:cs="IRANSharp"/>
          <w:b/>
          <w:bCs/>
          <w:rtl/>
        </w:rPr>
      </w:pPr>
      <w:r w:rsidRPr="00912EBD">
        <w:rPr>
          <w:rFonts w:ascii="IRANSharp" w:eastAsia="Times New Roman" w:hAnsi="IRANSharp" w:cs="IRANSharp"/>
          <w:rtl/>
        </w:rPr>
        <w:t>۱</w:t>
      </w:r>
      <w:r w:rsidRPr="00912EBD">
        <w:rPr>
          <w:rFonts w:ascii="IRANSharp" w:eastAsia="Times New Roman" w:hAnsi="IRANSharp" w:cs="IRANSharp"/>
          <w:b/>
          <w:bCs/>
          <w:rtl/>
        </w:rPr>
        <w:t>.</w:t>
      </w:r>
      <w:r w:rsidR="002B53B0">
        <w:rPr>
          <w:rFonts w:ascii="IRANSharp" w:eastAsia="Times New Roman" w:hAnsi="IRANSharp" w:cs="IRANSharp"/>
          <w:b/>
          <w:bCs/>
          <w:rtl/>
        </w:rPr>
        <w:t xml:space="preserve"> نظارت</w:t>
      </w:r>
      <w:r w:rsidRPr="00912EBD">
        <w:rPr>
          <w:rFonts w:ascii="IRANSharp" w:eastAsia="Times New Roman" w:hAnsi="IRANSharp" w:cs="IRANSharp"/>
          <w:b/>
          <w:bCs/>
          <w:rtl/>
        </w:rPr>
        <w:t xml:space="preserve"> قانون گذاران بر بودجه پیشنهادی</w:t>
      </w:r>
    </w:p>
    <w:p w:rsidR="009911E1" w:rsidRPr="00912EBD" w:rsidRDefault="009911E1" w:rsidP="009911E1">
      <w:pPr>
        <w:bidi/>
        <w:ind w:left="360"/>
        <w:jc w:val="both"/>
        <w:rPr>
          <w:rFonts w:ascii="IRANSharp" w:eastAsia="Times New Roman" w:hAnsi="IRANSharp" w:cs="IRANSharp"/>
        </w:rPr>
      </w:pPr>
    </w:p>
    <w:p w:rsidR="009911E1" w:rsidRPr="00912EBD" w:rsidRDefault="009911E1" w:rsidP="009911E1">
      <w:pPr>
        <w:bidi/>
        <w:jc w:val="both"/>
        <w:rPr>
          <w:rFonts w:ascii="IRANSharp" w:eastAsia="Times New Roman" w:hAnsi="IRANSharp" w:cs="IRANSharp"/>
          <w:rtl/>
        </w:rPr>
      </w:pPr>
      <w:r w:rsidRPr="00912EBD">
        <w:rPr>
          <w:rFonts w:ascii="IRANSharp" w:eastAsia="Times New Roman" w:hAnsi="IRANSharp" w:cs="IRANSharp"/>
          <w:rtl/>
        </w:rPr>
        <w:t xml:space="preserve">۸۷. کمیته بر اهمیت دسترسی </w:t>
      </w:r>
      <w:r w:rsidR="00015077" w:rsidRPr="00912EBD">
        <w:rPr>
          <w:rFonts w:ascii="IRANSharp" w:eastAsia="Times New Roman" w:hAnsi="IRANSharp" w:cs="IRANSharp"/>
          <w:rtl/>
        </w:rPr>
        <w:t>قانون‌گذاران</w:t>
      </w:r>
      <w:r w:rsidRPr="00912EBD">
        <w:rPr>
          <w:rFonts w:ascii="IRANSharp" w:eastAsia="Times New Roman" w:hAnsi="IRANSharp" w:cs="IRANSharp"/>
          <w:rtl/>
        </w:rPr>
        <w:t xml:space="preserve"> به اطلاعات دقیق و کاربر پسند در مورد وضعیت کودکان و درک روشن از اینکه چگونه بودجه پیشنهادی هدف بهبود رفاه و ارتقا حقوق کودکان را دارد، </w:t>
      </w:r>
      <w:r w:rsidR="00A947EA" w:rsidRPr="00912EBD">
        <w:rPr>
          <w:rFonts w:ascii="IRANSharp" w:eastAsia="Times New Roman" w:hAnsi="IRANSharp" w:cs="IRANSharp"/>
          <w:rtl/>
        </w:rPr>
        <w:t>تأکید</w:t>
      </w:r>
      <w:r w:rsidRPr="00912EBD">
        <w:rPr>
          <w:rFonts w:ascii="IRANSharp" w:eastAsia="Times New Roman" w:hAnsi="IRANSharp" w:cs="IRANSharp"/>
          <w:rtl/>
        </w:rPr>
        <w:t xml:space="preserve"> </w:t>
      </w:r>
      <w:r w:rsidR="00A8565A" w:rsidRPr="00912EBD">
        <w:rPr>
          <w:rFonts w:ascii="IRANSharp" w:eastAsia="Times New Roman" w:hAnsi="IRANSharp" w:cs="IRANSharp"/>
          <w:rtl/>
        </w:rPr>
        <w:t>می‌کند</w:t>
      </w:r>
      <w:r w:rsidRPr="00912EBD">
        <w:rPr>
          <w:rFonts w:ascii="IRANSharp" w:eastAsia="Times New Roman" w:hAnsi="IRANSharp" w:cs="IRANSharp"/>
          <w:rtl/>
        </w:rPr>
        <w:t>.</w:t>
      </w:r>
    </w:p>
    <w:p w:rsidR="009911E1" w:rsidRPr="00912EBD" w:rsidRDefault="009911E1" w:rsidP="009911E1">
      <w:pPr>
        <w:bidi/>
        <w:jc w:val="both"/>
        <w:rPr>
          <w:rFonts w:ascii="IRANSharp" w:eastAsia="Times New Roman" w:hAnsi="IRANSharp" w:cs="IRANSharp"/>
          <w:rtl/>
        </w:rPr>
      </w:pPr>
    </w:p>
    <w:p w:rsidR="009911E1" w:rsidRPr="00912EBD" w:rsidRDefault="009911E1" w:rsidP="009911E1">
      <w:pPr>
        <w:bidi/>
        <w:jc w:val="both"/>
        <w:rPr>
          <w:rFonts w:ascii="IRANSharp" w:eastAsia="Times New Roman" w:hAnsi="IRANSharp" w:cs="IRANSharp"/>
          <w:rtl/>
        </w:rPr>
      </w:pPr>
      <w:r w:rsidRPr="00912EBD">
        <w:rPr>
          <w:rFonts w:ascii="IRANSharp" w:eastAsia="Times New Roman" w:hAnsi="IRANSharp" w:cs="IRANSharp"/>
          <w:rtl/>
        </w:rPr>
        <w:t xml:space="preserve">۸۸. </w:t>
      </w:r>
      <w:r w:rsidR="00015077" w:rsidRPr="00912EBD">
        <w:rPr>
          <w:rFonts w:ascii="IRANSharp" w:eastAsia="Times New Roman" w:hAnsi="IRANSharp" w:cs="IRANSharp"/>
          <w:rtl/>
        </w:rPr>
        <w:t>قانون‌گذاران</w:t>
      </w:r>
      <w:r w:rsidRPr="00912EBD">
        <w:rPr>
          <w:rFonts w:ascii="IRANSharp" w:eastAsia="Times New Roman" w:hAnsi="IRANSharp" w:cs="IRANSharp"/>
          <w:rtl/>
        </w:rPr>
        <w:t xml:space="preserve"> در سطوح ملی و محلی همچنین نیاز به زمان مناسب، منابع و استقلال برای بررسی </w:t>
      </w:r>
      <w:r w:rsidR="00DE14AC" w:rsidRPr="00912EBD">
        <w:rPr>
          <w:rFonts w:ascii="IRANSharp" w:eastAsia="Times New Roman" w:hAnsi="IRANSharp" w:cs="IRANSharp"/>
          <w:rtl/>
        </w:rPr>
        <w:t>پیشنهادت</w:t>
      </w:r>
      <w:r w:rsidRPr="00912EBD">
        <w:rPr>
          <w:rFonts w:ascii="IRANSharp" w:eastAsia="Times New Roman" w:hAnsi="IRANSharp" w:cs="IRANSharp"/>
          <w:rtl/>
        </w:rPr>
        <w:t xml:space="preserve"> بودجه از دیدگاه حقوق کودک و در صورت لزوم، انجام یا واگذاری انجام تحلیل یا مطالعاتی دارند که </w:t>
      </w:r>
      <w:r w:rsidR="00A947EA" w:rsidRPr="00912EBD">
        <w:rPr>
          <w:rFonts w:ascii="IRANSharp" w:eastAsia="Times New Roman" w:hAnsi="IRANSharp" w:cs="IRANSharp"/>
          <w:rtl/>
        </w:rPr>
        <w:t>تأثیر</w:t>
      </w:r>
      <w:r w:rsidRPr="00912EBD">
        <w:rPr>
          <w:rFonts w:ascii="IRANSharp" w:eastAsia="Times New Roman" w:hAnsi="IRANSharp" w:cs="IRANSharp"/>
          <w:rtl/>
        </w:rPr>
        <w:t xml:space="preserve"> تخصیص بودجه برای </w:t>
      </w:r>
      <w:r w:rsidR="00A947EA" w:rsidRPr="00912EBD">
        <w:rPr>
          <w:rFonts w:ascii="IRANSharp" w:eastAsia="Times New Roman" w:hAnsi="IRANSharp" w:cs="IRANSharp"/>
          <w:rtl/>
        </w:rPr>
        <w:t>گروه‌های</w:t>
      </w:r>
      <w:r w:rsidRPr="00912EBD">
        <w:rPr>
          <w:rFonts w:ascii="IRANSharp" w:eastAsia="Times New Roman" w:hAnsi="IRANSharp" w:cs="IRANSharp"/>
          <w:rtl/>
        </w:rPr>
        <w:t xml:space="preserve"> مختلف کودکان</w:t>
      </w:r>
      <w:r w:rsidR="002B53B0">
        <w:rPr>
          <w:rFonts w:ascii="IRANSharp" w:eastAsia="Times New Roman" w:hAnsi="IRANSharp" w:cs="IRANSharp"/>
          <w:rtl/>
        </w:rPr>
        <w:t xml:space="preserve"> </w:t>
      </w:r>
      <w:r w:rsidRPr="00912EBD">
        <w:rPr>
          <w:rFonts w:ascii="IRANSharp" w:eastAsia="Times New Roman" w:hAnsi="IRANSharp" w:cs="IRANSharp"/>
          <w:rtl/>
        </w:rPr>
        <w:t>را روشن سازد.</w:t>
      </w:r>
    </w:p>
    <w:p w:rsidR="009911E1" w:rsidRPr="00912EBD" w:rsidRDefault="009911E1" w:rsidP="009911E1">
      <w:pPr>
        <w:bidi/>
        <w:jc w:val="both"/>
        <w:rPr>
          <w:rFonts w:ascii="IRANSharp" w:eastAsia="Times New Roman" w:hAnsi="IRANSharp" w:cs="IRANSharp"/>
          <w:rtl/>
        </w:rPr>
      </w:pPr>
    </w:p>
    <w:p w:rsidR="009911E1" w:rsidRPr="00912EBD" w:rsidRDefault="009911E1" w:rsidP="009911E1">
      <w:pPr>
        <w:bidi/>
        <w:jc w:val="both"/>
        <w:rPr>
          <w:rFonts w:ascii="IRANSharp" w:eastAsia="Times New Roman" w:hAnsi="IRANSharp" w:cs="IRANSharp"/>
          <w:rtl/>
        </w:rPr>
      </w:pPr>
      <w:r w:rsidRPr="00912EBD">
        <w:rPr>
          <w:rFonts w:ascii="IRANSharp" w:eastAsia="Times New Roman" w:hAnsi="IRANSharp" w:cs="IRANSharp"/>
          <w:rtl/>
        </w:rPr>
        <w:t xml:space="preserve">۸۹. برای نقش نظارتی </w:t>
      </w:r>
      <w:r w:rsidR="00015077" w:rsidRPr="00912EBD">
        <w:rPr>
          <w:rFonts w:ascii="IRANSharp" w:eastAsia="Times New Roman" w:hAnsi="IRANSharp" w:cs="IRANSharp"/>
          <w:rtl/>
        </w:rPr>
        <w:t>قانون‌گذاران</w:t>
      </w:r>
      <w:r w:rsidRPr="00912EBD">
        <w:rPr>
          <w:rFonts w:ascii="IRANSharp" w:eastAsia="Times New Roman" w:hAnsi="IRANSharp" w:cs="IRANSharp"/>
          <w:rtl/>
        </w:rPr>
        <w:t xml:space="preserve"> جهت برآورده کردن بهترین منافع کودکان، اعضای </w:t>
      </w:r>
      <w:r w:rsidR="00015077" w:rsidRPr="00912EBD">
        <w:rPr>
          <w:rFonts w:ascii="IRANSharp" w:eastAsia="Times New Roman" w:hAnsi="IRANSharp" w:cs="IRANSharp"/>
          <w:rtl/>
        </w:rPr>
        <w:t>نهادهای</w:t>
      </w:r>
      <w:r w:rsidRPr="00912EBD">
        <w:rPr>
          <w:rFonts w:ascii="IRANSharp" w:eastAsia="Times New Roman" w:hAnsi="IRANSharp" w:cs="IRANSharp"/>
          <w:rtl/>
        </w:rPr>
        <w:t xml:space="preserve"> قانون گذاری و </w:t>
      </w:r>
      <w:r w:rsidR="00015077" w:rsidRPr="00912EBD">
        <w:rPr>
          <w:rFonts w:ascii="IRANSharp" w:eastAsia="Times New Roman" w:hAnsi="IRANSharp" w:cs="IRANSharp"/>
          <w:rtl/>
        </w:rPr>
        <w:t>کمیته‌های</w:t>
      </w:r>
      <w:r w:rsidRPr="00912EBD">
        <w:rPr>
          <w:rFonts w:ascii="IRANSharp" w:eastAsia="Times New Roman" w:hAnsi="IRANSharp" w:cs="IRANSharp"/>
          <w:rtl/>
        </w:rPr>
        <w:t xml:space="preserve"> </w:t>
      </w:r>
      <w:r w:rsidR="00A947EA" w:rsidRPr="00912EBD">
        <w:rPr>
          <w:rFonts w:ascii="IRANSharp" w:eastAsia="Times New Roman" w:hAnsi="IRANSharp" w:cs="IRANSharp"/>
          <w:rtl/>
        </w:rPr>
        <w:t>آن‌ها</w:t>
      </w:r>
      <w:r w:rsidRPr="00912EBD">
        <w:rPr>
          <w:rFonts w:ascii="IRANSharp" w:eastAsia="Times New Roman" w:hAnsi="IRANSharp" w:cs="IRANSharp"/>
          <w:rtl/>
        </w:rPr>
        <w:t xml:space="preserve"> باید دارای اختیار </w:t>
      </w:r>
      <w:r w:rsidR="00015077" w:rsidRPr="00912EBD">
        <w:rPr>
          <w:rFonts w:ascii="IRANSharp" w:eastAsia="Times New Roman" w:hAnsi="IRANSharp" w:cs="IRANSharp"/>
          <w:rtl/>
        </w:rPr>
        <w:t>سؤال</w:t>
      </w:r>
      <w:r w:rsidRPr="00912EBD">
        <w:rPr>
          <w:rFonts w:ascii="IRANSharp" w:eastAsia="Times New Roman" w:hAnsi="IRANSharp" w:cs="IRANSharp"/>
          <w:rtl/>
        </w:rPr>
        <w:t xml:space="preserve"> کردن، بررسی، و در صورت لزوم،</w:t>
      </w:r>
      <w:r w:rsidR="002B53B0">
        <w:rPr>
          <w:rFonts w:ascii="IRANSharp" w:eastAsia="Times New Roman" w:hAnsi="IRANSharp" w:cs="IRANSharp"/>
          <w:rtl/>
        </w:rPr>
        <w:t xml:space="preserve"> </w:t>
      </w:r>
      <w:r w:rsidRPr="00912EBD">
        <w:rPr>
          <w:rFonts w:ascii="IRANSharp" w:eastAsia="Times New Roman" w:hAnsi="IRANSharp" w:cs="IRANSharp"/>
          <w:rtl/>
        </w:rPr>
        <w:t xml:space="preserve">در خواست اصلاح بودجه پیشنهادی باشند تا اطمینان حاصل کنند حقوق کودک را به نحوی که با اصول کلی کنوانسیون و اصول بودجه سازگار است، ارتقا </w:t>
      </w:r>
      <w:r w:rsidR="00A947EA" w:rsidRPr="00912EBD">
        <w:rPr>
          <w:rFonts w:ascii="IRANSharp" w:eastAsia="Times New Roman" w:hAnsi="IRANSharp" w:cs="IRANSharp"/>
          <w:rtl/>
        </w:rPr>
        <w:t>داده‌اند</w:t>
      </w:r>
      <w:r w:rsidRPr="00912EBD">
        <w:rPr>
          <w:rFonts w:ascii="IRANSharp" w:eastAsia="Times New Roman" w:hAnsi="IRANSharp" w:cs="IRANSharp"/>
          <w:rtl/>
        </w:rPr>
        <w:t>.</w:t>
      </w:r>
    </w:p>
    <w:p w:rsidR="009911E1" w:rsidRPr="00912EBD" w:rsidRDefault="009911E1" w:rsidP="009911E1">
      <w:pPr>
        <w:bidi/>
        <w:jc w:val="both"/>
        <w:rPr>
          <w:rFonts w:ascii="IRANSharp" w:eastAsia="Times New Roman" w:hAnsi="IRANSharp" w:cs="IRANSharp"/>
          <w:rtl/>
        </w:rPr>
      </w:pPr>
    </w:p>
    <w:p w:rsidR="009911E1" w:rsidRPr="00912EBD" w:rsidRDefault="009911E1" w:rsidP="009911E1">
      <w:pPr>
        <w:bidi/>
        <w:jc w:val="both"/>
        <w:rPr>
          <w:rFonts w:ascii="IRANSharp" w:eastAsia="Times New Roman" w:hAnsi="IRANSharp" w:cs="IRANSharp"/>
          <w:rtl/>
        </w:rPr>
      </w:pPr>
      <w:r w:rsidRPr="00912EBD">
        <w:rPr>
          <w:rFonts w:ascii="IRANSharp" w:eastAsia="Times New Roman" w:hAnsi="IRANSharp" w:cs="IRANSharp"/>
          <w:rtl/>
        </w:rPr>
        <w:t xml:space="preserve">۹۰. کشورهای عضو باید به این طریق کمک کنند که اعضای قوه مقننه </w:t>
      </w:r>
      <w:r w:rsidR="00A947EA" w:rsidRPr="00912EBD">
        <w:rPr>
          <w:rFonts w:ascii="IRANSharp" w:eastAsia="Times New Roman" w:hAnsi="IRANSharp" w:cs="IRANSharp"/>
          <w:rtl/>
        </w:rPr>
        <w:t>به‌طور</w:t>
      </w:r>
      <w:r w:rsidRPr="00912EBD">
        <w:rPr>
          <w:rFonts w:ascii="IRANSharp" w:eastAsia="Times New Roman" w:hAnsi="IRANSharp" w:cs="IRANSharp"/>
          <w:rtl/>
        </w:rPr>
        <w:t xml:space="preserve"> کامل آماده شوند تا پیش از تصویب مقررات بودجه، </w:t>
      </w:r>
      <w:r w:rsidR="00A947EA" w:rsidRPr="00912EBD">
        <w:rPr>
          <w:rFonts w:ascii="IRANSharp" w:eastAsia="Times New Roman" w:hAnsi="IRANSharp" w:cs="IRANSharp"/>
          <w:rtl/>
        </w:rPr>
        <w:t>تأثیر</w:t>
      </w:r>
      <w:r w:rsidRPr="00912EBD">
        <w:rPr>
          <w:rFonts w:ascii="IRANSharp" w:eastAsia="Times New Roman" w:hAnsi="IRANSharp" w:cs="IRANSharp"/>
          <w:rtl/>
        </w:rPr>
        <w:t xml:space="preserve"> بودجه پیشنهادی بر کودکان را از طریق دیدار با </w:t>
      </w:r>
      <w:r w:rsidR="00015077" w:rsidRPr="00912EBD">
        <w:rPr>
          <w:rFonts w:ascii="IRANSharp" w:eastAsia="Times New Roman" w:hAnsi="IRANSharp" w:cs="IRANSharp"/>
          <w:rtl/>
        </w:rPr>
        <w:t>قانون‌گذاران</w:t>
      </w:r>
      <w:r w:rsidRPr="00912EBD">
        <w:rPr>
          <w:rFonts w:ascii="IRANSharp" w:eastAsia="Times New Roman" w:hAnsi="IRANSharp" w:cs="IRANSharp"/>
          <w:rtl/>
        </w:rPr>
        <w:t xml:space="preserve"> ملی و محلی </w:t>
      </w:r>
      <w:r w:rsidR="00A257FF" w:rsidRPr="00912EBD">
        <w:rPr>
          <w:rFonts w:ascii="IRANSharp" w:eastAsia="Times New Roman" w:hAnsi="IRANSharp" w:cs="IRANSharp"/>
          <w:rtl/>
        </w:rPr>
        <w:t>ازجمله</w:t>
      </w:r>
      <w:r w:rsidRPr="00912EBD">
        <w:rPr>
          <w:rFonts w:ascii="IRANSharp" w:eastAsia="Times New Roman" w:hAnsi="IRANSharp" w:cs="IRANSharp"/>
          <w:rtl/>
        </w:rPr>
        <w:t xml:space="preserve"> </w:t>
      </w:r>
      <w:r w:rsidR="00015077" w:rsidRPr="00912EBD">
        <w:rPr>
          <w:rFonts w:ascii="IRANSharp" w:eastAsia="Times New Roman" w:hAnsi="IRANSharp" w:cs="IRANSharp"/>
          <w:rtl/>
        </w:rPr>
        <w:t>کمیته‌های</w:t>
      </w:r>
      <w:r w:rsidRPr="00912EBD">
        <w:rPr>
          <w:rFonts w:ascii="IRANSharp" w:eastAsia="Times New Roman" w:hAnsi="IRANSharp" w:cs="IRANSharp"/>
          <w:rtl/>
        </w:rPr>
        <w:t xml:space="preserve"> مربوطه </w:t>
      </w:r>
      <w:r w:rsidR="00A947EA" w:rsidRPr="00912EBD">
        <w:rPr>
          <w:rFonts w:ascii="IRANSharp" w:eastAsia="Times New Roman" w:hAnsi="IRANSharp" w:cs="IRANSharp"/>
          <w:rtl/>
        </w:rPr>
        <w:t>قانون‌گذاری</w:t>
      </w:r>
      <w:r w:rsidRPr="00912EBD">
        <w:rPr>
          <w:rFonts w:ascii="IRANSharp" w:eastAsia="Times New Roman" w:hAnsi="IRANSharp" w:cs="IRANSharp"/>
          <w:rtl/>
        </w:rPr>
        <w:t xml:space="preserve">، </w:t>
      </w:r>
      <w:r w:rsidR="003A54FE" w:rsidRPr="00912EBD">
        <w:rPr>
          <w:rFonts w:ascii="IRANSharp" w:eastAsia="Times New Roman" w:hAnsi="IRANSharp" w:cs="IRANSharp"/>
          <w:rtl/>
        </w:rPr>
        <w:t>تجزیه‌وتحلیل</w:t>
      </w:r>
      <w:r w:rsidRPr="00912EBD">
        <w:rPr>
          <w:rFonts w:ascii="IRANSharp" w:eastAsia="Times New Roman" w:hAnsi="IRANSharp" w:cs="IRANSharp"/>
          <w:rtl/>
        </w:rPr>
        <w:t xml:space="preserve"> کنند:</w:t>
      </w:r>
    </w:p>
    <w:p w:rsidR="009911E1" w:rsidRPr="00912EBD" w:rsidRDefault="009911E1" w:rsidP="009911E1">
      <w:pPr>
        <w:bidi/>
        <w:jc w:val="both"/>
        <w:rPr>
          <w:rFonts w:ascii="IRANSharp" w:eastAsia="Times New Roman" w:hAnsi="IRANSharp" w:cs="IRANSharp"/>
          <w:rtl/>
        </w:rPr>
      </w:pPr>
    </w:p>
    <w:p w:rsidR="009911E1" w:rsidRPr="00912EBD" w:rsidRDefault="009911E1" w:rsidP="009911E1">
      <w:pPr>
        <w:bidi/>
        <w:jc w:val="both"/>
        <w:rPr>
          <w:rFonts w:ascii="IRANSharp" w:eastAsia="Times New Roman" w:hAnsi="IRANSharp" w:cs="IRANSharp"/>
        </w:rPr>
      </w:pPr>
      <w:r w:rsidRPr="00912EBD">
        <w:rPr>
          <w:rFonts w:ascii="IRANSharp" w:eastAsia="Times New Roman" w:hAnsi="IRANSharp" w:cs="IRANSharp"/>
          <w:rtl/>
        </w:rPr>
        <w:t>(الف)</w:t>
      </w:r>
      <w:r w:rsidRPr="00912EBD">
        <w:rPr>
          <w:rFonts w:ascii="IRANSharp" w:hAnsi="IRANSharp" w:cs="IRANSharp"/>
        </w:rPr>
        <w:t xml:space="preserve"> </w:t>
      </w:r>
      <w:r w:rsidRPr="00912EBD">
        <w:rPr>
          <w:rFonts w:ascii="IRANSharp" w:eastAsia="Times New Roman" w:hAnsi="IRANSharp" w:cs="IRANSharp"/>
          <w:rtl/>
        </w:rPr>
        <w:t>دسترسی به اطلاعات در مورد وضعیت کودکان که فهم و استفاده از آن آسان است؛</w:t>
      </w:r>
    </w:p>
    <w:p w:rsidR="009911E1" w:rsidRPr="00912EBD" w:rsidRDefault="009911E1" w:rsidP="009911E1">
      <w:pPr>
        <w:bidi/>
        <w:jc w:val="both"/>
        <w:rPr>
          <w:rFonts w:ascii="IRANSharp" w:eastAsia="Times New Roman" w:hAnsi="IRANSharp" w:cs="IRANSharp"/>
          <w:rtl/>
        </w:rPr>
      </w:pPr>
      <w:r w:rsidRPr="00912EBD">
        <w:rPr>
          <w:rFonts w:ascii="IRANSharp" w:eastAsia="Times New Roman" w:hAnsi="IRANSharp" w:cs="IRANSharp"/>
          <w:rtl/>
        </w:rPr>
        <w:t xml:space="preserve">(ب) توضیحات روشن از قوه مجریه در مورد </w:t>
      </w:r>
      <w:r w:rsidR="00A257FF" w:rsidRPr="00912EBD">
        <w:rPr>
          <w:rFonts w:ascii="IRANSharp" w:eastAsia="Times New Roman" w:hAnsi="IRANSharp" w:cs="IRANSharp"/>
          <w:rtl/>
        </w:rPr>
        <w:t>این‌که</w:t>
      </w:r>
      <w:r w:rsidRPr="00912EBD">
        <w:rPr>
          <w:rFonts w:ascii="IRANSharp" w:eastAsia="Times New Roman" w:hAnsi="IRANSharp" w:cs="IRANSharp"/>
          <w:rtl/>
        </w:rPr>
        <w:t xml:space="preserve"> چگونه قوانین، </w:t>
      </w:r>
      <w:r w:rsidR="00A947EA" w:rsidRPr="00912EBD">
        <w:rPr>
          <w:rFonts w:ascii="IRANSharp" w:eastAsia="Times New Roman" w:hAnsi="IRANSharp" w:cs="IRANSharp"/>
          <w:rtl/>
        </w:rPr>
        <w:t>سیاست‌ها</w:t>
      </w:r>
      <w:r w:rsidRPr="00912EBD">
        <w:rPr>
          <w:rFonts w:ascii="IRANSharp" w:eastAsia="Times New Roman" w:hAnsi="IRANSharp" w:cs="IRANSharp"/>
          <w:rtl/>
        </w:rPr>
        <w:t xml:space="preserve"> و </w:t>
      </w:r>
      <w:r w:rsidR="00A947EA" w:rsidRPr="00912EBD">
        <w:rPr>
          <w:rFonts w:ascii="IRANSharp" w:eastAsia="Times New Roman" w:hAnsi="IRANSharp" w:cs="IRANSharp"/>
          <w:rtl/>
        </w:rPr>
        <w:t>برنامه‌ها</w:t>
      </w:r>
      <w:r w:rsidRPr="00912EBD">
        <w:rPr>
          <w:rFonts w:ascii="IRANSharp" w:eastAsia="Times New Roman" w:hAnsi="IRANSharp" w:cs="IRANSharp"/>
          <w:rtl/>
        </w:rPr>
        <w:t xml:space="preserve">یی که </w:t>
      </w:r>
      <w:r w:rsidR="00A947EA" w:rsidRPr="00912EBD">
        <w:rPr>
          <w:rFonts w:ascii="IRANSharp" w:eastAsia="Times New Roman" w:hAnsi="IRANSharp" w:cs="IRANSharp"/>
          <w:rtl/>
        </w:rPr>
        <w:t>به‌طور</w:t>
      </w:r>
      <w:r w:rsidRPr="00912EBD">
        <w:rPr>
          <w:rFonts w:ascii="IRANSharp" w:eastAsia="Times New Roman" w:hAnsi="IRANSharp" w:cs="IRANSharp"/>
          <w:rtl/>
        </w:rPr>
        <w:t xml:space="preserve"> مستقیم یا غیرمستقیم بر کودک </w:t>
      </w:r>
      <w:r w:rsidR="00A947EA" w:rsidRPr="00912EBD">
        <w:rPr>
          <w:rFonts w:ascii="IRANSharp" w:eastAsia="Times New Roman" w:hAnsi="IRANSharp" w:cs="IRANSharp"/>
          <w:rtl/>
        </w:rPr>
        <w:t>تأثیر</w:t>
      </w:r>
      <w:r w:rsidRPr="00912EBD">
        <w:rPr>
          <w:rFonts w:ascii="IRANSharp" w:eastAsia="Times New Roman" w:hAnsi="IRANSharp" w:cs="IRANSharp"/>
          <w:rtl/>
        </w:rPr>
        <w:t xml:space="preserve"> </w:t>
      </w:r>
      <w:r w:rsidR="00A947EA" w:rsidRPr="00912EBD">
        <w:rPr>
          <w:rFonts w:ascii="IRANSharp" w:eastAsia="Times New Roman" w:hAnsi="IRANSharp" w:cs="IRANSharp"/>
          <w:rtl/>
        </w:rPr>
        <w:t>می‌گذارد</w:t>
      </w:r>
      <w:r w:rsidRPr="00912EBD">
        <w:rPr>
          <w:rFonts w:ascii="IRANSharp" w:eastAsia="Times New Roman" w:hAnsi="IRANSharp" w:cs="IRANSharp"/>
          <w:rtl/>
        </w:rPr>
        <w:t xml:space="preserve">، در خطوط بودجه آورده </w:t>
      </w:r>
      <w:r w:rsidR="00015077" w:rsidRPr="00912EBD">
        <w:rPr>
          <w:rFonts w:ascii="IRANSharp" w:eastAsia="Times New Roman" w:hAnsi="IRANSharp" w:cs="IRANSharp"/>
          <w:rtl/>
        </w:rPr>
        <w:t>شده‌اند</w:t>
      </w:r>
      <w:r w:rsidRPr="00912EBD">
        <w:rPr>
          <w:rFonts w:ascii="IRANSharp" w:eastAsia="Times New Roman" w:hAnsi="IRANSharp" w:cs="IRANSharp"/>
          <w:rtl/>
        </w:rPr>
        <w:t>؛</w:t>
      </w:r>
    </w:p>
    <w:p w:rsidR="009911E1" w:rsidRPr="00912EBD" w:rsidRDefault="009911E1" w:rsidP="009911E1">
      <w:pPr>
        <w:bidi/>
        <w:jc w:val="both"/>
        <w:rPr>
          <w:rFonts w:ascii="IRANSharp" w:eastAsia="Times New Roman" w:hAnsi="IRANSharp" w:cs="IRANSharp"/>
        </w:rPr>
      </w:pPr>
      <w:r w:rsidRPr="00912EBD">
        <w:rPr>
          <w:rFonts w:ascii="IRANSharp" w:eastAsia="Times New Roman" w:hAnsi="IRANSharp" w:cs="IRANSharp"/>
          <w:rtl/>
        </w:rPr>
        <w:t>(پ) داشتن زمان کافی در فرایند بودجه برای دریافت پیشنهاد بودجه، بازبینی و بحث در مورد آن و پیشنهاد اصلاحات مربوط به کودکان قبل از تصویب آن؛</w:t>
      </w:r>
    </w:p>
    <w:p w:rsidR="009911E1" w:rsidRPr="00912EBD" w:rsidRDefault="009911E1" w:rsidP="009911E1">
      <w:pPr>
        <w:bidi/>
        <w:jc w:val="both"/>
        <w:rPr>
          <w:rFonts w:ascii="IRANSharp" w:eastAsia="Times New Roman" w:hAnsi="IRANSharp" w:cs="IRANSharp"/>
          <w:rtl/>
        </w:rPr>
      </w:pPr>
      <w:r w:rsidRPr="00912EBD">
        <w:rPr>
          <w:rFonts w:ascii="IRANSharp" w:eastAsia="Times New Roman" w:hAnsi="IRANSharp" w:cs="IRANSharp"/>
          <w:rtl/>
        </w:rPr>
        <w:t>(ت) داشتن ظرفیت انجام مستقل و يا واگذاری تحقيقاتي که پيامدهاي بودجه پيشنهادی را</w:t>
      </w:r>
      <w:r w:rsidR="002B53B0">
        <w:rPr>
          <w:rFonts w:ascii="IRANSharp" w:eastAsia="Times New Roman" w:hAnsi="IRANSharp" w:cs="IRANSharp"/>
          <w:rtl/>
        </w:rPr>
        <w:t xml:space="preserve"> </w:t>
      </w:r>
      <w:r w:rsidRPr="00912EBD">
        <w:rPr>
          <w:rFonts w:ascii="IRANSharp" w:eastAsia="Times New Roman" w:hAnsi="IRANSharp" w:cs="IRANSharp"/>
          <w:rtl/>
        </w:rPr>
        <w:t>بر حقوق کودکان</w:t>
      </w:r>
      <w:r w:rsidR="002B53B0">
        <w:rPr>
          <w:rFonts w:ascii="IRANSharp" w:eastAsia="Times New Roman" w:hAnsi="IRANSharp" w:cs="IRANSharp"/>
          <w:rtl/>
        </w:rPr>
        <w:t xml:space="preserve"> </w:t>
      </w:r>
      <w:r w:rsidRPr="00912EBD">
        <w:rPr>
          <w:rFonts w:ascii="IRANSharp" w:eastAsia="Times New Roman" w:hAnsi="IRANSharp" w:cs="IRANSharp"/>
          <w:rtl/>
        </w:rPr>
        <w:t>برجسته نمايد.</w:t>
      </w:r>
    </w:p>
    <w:p w:rsidR="009911E1" w:rsidRPr="00912EBD" w:rsidRDefault="009911E1" w:rsidP="009911E1">
      <w:pPr>
        <w:bidi/>
        <w:jc w:val="both"/>
        <w:rPr>
          <w:rFonts w:ascii="IRANSharp" w:eastAsia="Times New Roman" w:hAnsi="IRANSharp" w:cs="IRANSharp"/>
        </w:rPr>
      </w:pPr>
      <w:r w:rsidRPr="00912EBD">
        <w:rPr>
          <w:rFonts w:ascii="IRANSharp" w:eastAsia="Times New Roman" w:hAnsi="IRANSharp" w:cs="IRANSharp"/>
          <w:rtl/>
        </w:rPr>
        <w:t xml:space="preserve">(ث) توانایی برگزاری جلسات در خصوص بودجه پیشنهادی با ذینفعان درون دولت، </w:t>
      </w:r>
      <w:r w:rsidR="00A257FF" w:rsidRPr="00912EBD">
        <w:rPr>
          <w:rFonts w:ascii="IRANSharp" w:eastAsia="Times New Roman" w:hAnsi="IRANSharp" w:cs="IRANSharp"/>
          <w:rtl/>
        </w:rPr>
        <w:t>ازجمله</w:t>
      </w:r>
      <w:r w:rsidRPr="00912EBD">
        <w:rPr>
          <w:rFonts w:ascii="IRANSharp" w:eastAsia="Times New Roman" w:hAnsi="IRANSharp" w:cs="IRANSharp"/>
          <w:rtl/>
        </w:rPr>
        <w:t xml:space="preserve"> جامعه مدنی، مدافعان کودک و خود کودکان؛</w:t>
      </w:r>
    </w:p>
    <w:p w:rsidR="009911E1" w:rsidRPr="00912EBD" w:rsidRDefault="009911E1" w:rsidP="009911E1">
      <w:pPr>
        <w:bidi/>
        <w:jc w:val="both"/>
        <w:rPr>
          <w:rFonts w:ascii="IRANSharp" w:eastAsia="Times New Roman" w:hAnsi="IRANSharp" w:cs="IRANSharp"/>
          <w:rtl/>
        </w:rPr>
      </w:pPr>
      <w:r w:rsidRPr="00912EBD">
        <w:rPr>
          <w:rFonts w:ascii="IRANSharp" w:eastAsia="Times New Roman" w:hAnsi="IRANSharp" w:cs="IRANSharp"/>
          <w:rtl/>
        </w:rPr>
        <w:t xml:space="preserve">(ج) داشتن منابع لازم برای مثال از طریق دفتر بودجه </w:t>
      </w:r>
      <w:r w:rsidR="00015077" w:rsidRPr="00912EBD">
        <w:rPr>
          <w:rFonts w:ascii="IRANSharp" w:eastAsia="Times New Roman" w:hAnsi="IRANSharp" w:cs="IRANSharp"/>
          <w:rtl/>
        </w:rPr>
        <w:t>قانون‌گذاران</w:t>
      </w:r>
      <w:r w:rsidRPr="00912EBD">
        <w:rPr>
          <w:rFonts w:ascii="IRANSharp" w:eastAsia="Times New Roman" w:hAnsi="IRANSharp" w:cs="IRANSharp"/>
          <w:rtl/>
        </w:rPr>
        <w:t xml:space="preserve">، برای انجام اقدامات نظارتی مانند موارد ذکر شده در بندهای (الف) (ه) </w:t>
      </w:r>
      <w:r w:rsidR="00015077" w:rsidRPr="00912EBD">
        <w:rPr>
          <w:rFonts w:ascii="IRANSharp" w:eastAsia="Times New Roman" w:hAnsi="IRANSharp" w:cs="IRANSharp"/>
          <w:rtl/>
        </w:rPr>
        <w:t>فوق‌الذکر</w:t>
      </w:r>
      <w:r w:rsidRPr="00912EBD">
        <w:rPr>
          <w:rFonts w:ascii="IRANSharp" w:eastAsia="Times New Roman" w:hAnsi="IRANSharp" w:cs="IRANSharp"/>
          <w:rtl/>
        </w:rPr>
        <w:t>.</w:t>
      </w:r>
    </w:p>
    <w:p w:rsidR="009911E1" w:rsidRPr="00912EBD" w:rsidRDefault="009911E1" w:rsidP="009911E1">
      <w:pPr>
        <w:bidi/>
        <w:jc w:val="both"/>
        <w:rPr>
          <w:rFonts w:ascii="IRANSharp" w:eastAsia="Times New Roman" w:hAnsi="IRANSharp" w:cs="IRANSharp"/>
          <w:rtl/>
        </w:rPr>
      </w:pPr>
    </w:p>
    <w:p w:rsidR="009911E1" w:rsidRPr="00912EBD" w:rsidRDefault="009911E1" w:rsidP="009911E1">
      <w:pPr>
        <w:bidi/>
        <w:jc w:val="both"/>
        <w:rPr>
          <w:rFonts w:ascii="IRANSharp" w:eastAsia="Times New Roman" w:hAnsi="IRANSharp" w:cs="IRANSharp"/>
        </w:rPr>
      </w:pPr>
      <w:r w:rsidRPr="00912EBD">
        <w:rPr>
          <w:rFonts w:ascii="IRANSharp" w:eastAsia="Times New Roman" w:hAnsi="IRANSharp" w:cs="IRANSharp"/>
          <w:rtl/>
        </w:rPr>
        <w:t>۹۱. کشورهای عضو باید اسناد بودجه ملی و محلی را در طی مرحله تصویب تهیه و منتشر کنند که:</w:t>
      </w:r>
    </w:p>
    <w:p w:rsidR="009911E1" w:rsidRPr="00912EBD" w:rsidRDefault="009911E1" w:rsidP="009911E1">
      <w:pPr>
        <w:bidi/>
        <w:jc w:val="both"/>
        <w:rPr>
          <w:rFonts w:ascii="IRANSharp" w:eastAsia="Times New Roman" w:hAnsi="IRANSharp" w:cs="IRANSharp"/>
        </w:rPr>
      </w:pPr>
      <w:r w:rsidRPr="00912EBD">
        <w:rPr>
          <w:rFonts w:ascii="IRANSharp" w:eastAsia="Times New Roman" w:hAnsi="IRANSharp" w:cs="IRANSharp"/>
          <w:rtl/>
        </w:rPr>
        <w:lastRenderedPageBreak/>
        <w:t>(الف)</w:t>
      </w:r>
      <w:r w:rsidR="002B53B0">
        <w:rPr>
          <w:rFonts w:ascii="IRANSharp" w:eastAsia="Times New Roman" w:hAnsi="IRANSharp" w:cs="IRANSharp"/>
          <w:rtl/>
        </w:rPr>
        <w:t xml:space="preserve"> </w:t>
      </w:r>
      <w:r w:rsidRPr="00912EBD">
        <w:rPr>
          <w:rFonts w:ascii="IRANSharp" w:eastAsia="Times New Roman" w:hAnsi="IRANSharp" w:cs="IRANSharp"/>
          <w:rtl/>
        </w:rPr>
        <w:t>اطلاعات بودجه به طریقی که نامتناقض و آسان برای درک است را طبقه بندی کنند؛</w:t>
      </w:r>
    </w:p>
    <w:p w:rsidR="009911E1" w:rsidRPr="00912EBD" w:rsidRDefault="009911E1" w:rsidP="009911E1">
      <w:pPr>
        <w:bidi/>
        <w:jc w:val="both"/>
        <w:rPr>
          <w:rFonts w:ascii="IRANSharp" w:eastAsia="Times New Roman" w:hAnsi="IRANSharp" w:cs="IRANSharp"/>
        </w:rPr>
      </w:pPr>
      <w:r w:rsidRPr="00912EBD">
        <w:rPr>
          <w:rFonts w:ascii="IRANSharp" w:eastAsia="Times New Roman" w:hAnsi="IRANSharp" w:cs="IRANSharp"/>
          <w:rtl/>
        </w:rPr>
        <w:t xml:space="preserve">(ب) تسهیل </w:t>
      </w:r>
      <w:r w:rsidR="003A54FE" w:rsidRPr="00912EBD">
        <w:rPr>
          <w:rFonts w:ascii="IRANSharp" w:eastAsia="Times New Roman" w:hAnsi="IRANSharp" w:cs="IRANSharp"/>
          <w:rtl/>
        </w:rPr>
        <w:t>تجزیه‌وتحلیل</w:t>
      </w:r>
      <w:r w:rsidRPr="00912EBD">
        <w:rPr>
          <w:rFonts w:ascii="IRANSharp" w:eastAsia="Times New Roman" w:hAnsi="IRANSharp" w:cs="IRANSharp"/>
          <w:rtl/>
        </w:rPr>
        <w:t xml:space="preserve"> و نظارت از طریق تطابق با سایر </w:t>
      </w:r>
      <w:r w:rsidR="00DE14AC" w:rsidRPr="00912EBD">
        <w:rPr>
          <w:rFonts w:ascii="IRANSharp" w:eastAsia="Times New Roman" w:hAnsi="IRANSharp" w:cs="IRANSharp"/>
          <w:rtl/>
        </w:rPr>
        <w:t>طرح‌های</w:t>
      </w:r>
      <w:r w:rsidRPr="00912EBD">
        <w:rPr>
          <w:rFonts w:ascii="IRANSharp" w:eastAsia="Times New Roman" w:hAnsi="IRANSharp" w:cs="IRANSharp"/>
          <w:rtl/>
        </w:rPr>
        <w:t xml:space="preserve"> بودجه و گزارش </w:t>
      </w:r>
      <w:r w:rsidR="00DE14AC" w:rsidRPr="00912EBD">
        <w:rPr>
          <w:rFonts w:ascii="IRANSharp" w:eastAsia="Times New Roman" w:hAnsi="IRANSharp" w:cs="IRANSharp"/>
          <w:rtl/>
        </w:rPr>
        <w:t>هزینه‌ها</w:t>
      </w:r>
      <w:r w:rsidRPr="00912EBD">
        <w:rPr>
          <w:rFonts w:ascii="IRANSharp" w:eastAsia="Times New Roman" w:hAnsi="IRANSharp" w:cs="IRANSharp"/>
          <w:rtl/>
        </w:rPr>
        <w:t>؛</w:t>
      </w:r>
    </w:p>
    <w:p w:rsidR="009911E1" w:rsidRPr="00912EBD" w:rsidRDefault="009911E1" w:rsidP="009911E1">
      <w:pPr>
        <w:bidi/>
        <w:jc w:val="both"/>
        <w:rPr>
          <w:rFonts w:ascii="IRANSharp" w:eastAsia="Times New Roman" w:hAnsi="IRANSharp" w:cs="IRANSharp"/>
          <w:rtl/>
        </w:rPr>
      </w:pPr>
      <w:r w:rsidRPr="00912EBD">
        <w:rPr>
          <w:rFonts w:ascii="IRANSharp" w:eastAsia="Times New Roman" w:hAnsi="IRANSharp" w:cs="IRANSharp"/>
          <w:rtl/>
        </w:rPr>
        <w:t xml:space="preserve">(پ) در برداشتن نشریات یا </w:t>
      </w:r>
      <w:r w:rsidR="00015077" w:rsidRPr="00912EBD">
        <w:rPr>
          <w:rFonts w:ascii="IRANSharp" w:eastAsia="Times New Roman" w:hAnsi="IRANSharp" w:cs="IRANSharp"/>
          <w:rtl/>
        </w:rPr>
        <w:t>خلاصه‌های</w:t>
      </w:r>
      <w:r w:rsidRPr="00912EBD">
        <w:rPr>
          <w:rFonts w:ascii="IRANSharp" w:eastAsia="Times New Roman" w:hAnsi="IRANSharp" w:cs="IRANSharp"/>
          <w:rtl/>
        </w:rPr>
        <w:t xml:space="preserve"> بودجه که برای کودکان و مدافعان حقوق کودک، </w:t>
      </w:r>
      <w:r w:rsidR="00015077" w:rsidRPr="00912EBD">
        <w:rPr>
          <w:rFonts w:ascii="IRANSharp" w:eastAsia="Times New Roman" w:hAnsi="IRANSharp" w:cs="IRANSharp"/>
          <w:rtl/>
        </w:rPr>
        <w:t>قانون‌گذاران</w:t>
      </w:r>
      <w:r w:rsidRPr="00912EBD">
        <w:rPr>
          <w:rFonts w:ascii="IRANSharp" w:eastAsia="Times New Roman" w:hAnsi="IRANSharp" w:cs="IRANSharp"/>
          <w:rtl/>
        </w:rPr>
        <w:t xml:space="preserve"> و جامعه مدنی در دسترس است.</w:t>
      </w:r>
    </w:p>
    <w:p w:rsidR="009911E1" w:rsidRPr="00912EBD" w:rsidRDefault="009911E1" w:rsidP="009911E1">
      <w:pPr>
        <w:bidi/>
        <w:jc w:val="both"/>
        <w:rPr>
          <w:rFonts w:ascii="IRANSharp" w:eastAsia="Times New Roman" w:hAnsi="IRANSharp" w:cs="IRANSharp"/>
          <w:rtl/>
        </w:rPr>
      </w:pPr>
    </w:p>
    <w:p w:rsidR="009911E1" w:rsidRPr="00912EBD" w:rsidRDefault="009911E1" w:rsidP="009911E1">
      <w:pPr>
        <w:bidi/>
        <w:jc w:val="both"/>
        <w:rPr>
          <w:rFonts w:ascii="IRANSharp" w:eastAsia="Times New Roman" w:hAnsi="IRANSharp" w:cs="IRANSharp"/>
          <w:b/>
          <w:bCs/>
          <w:rtl/>
        </w:rPr>
      </w:pPr>
      <w:r w:rsidRPr="00912EBD">
        <w:rPr>
          <w:rFonts w:ascii="IRANSharp" w:eastAsia="Times New Roman" w:hAnsi="IRANSharp" w:cs="IRANSharp"/>
          <w:b/>
          <w:bCs/>
          <w:rtl/>
        </w:rPr>
        <w:t xml:space="preserve">۲. تصویب بودجه توسط </w:t>
      </w:r>
      <w:r w:rsidR="00015077" w:rsidRPr="00912EBD">
        <w:rPr>
          <w:rFonts w:ascii="IRANSharp" w:eastAsia="Times New Roman" w:hAnsi="IRANSharp" w:cs="IRANSharp"/>
          <w:b/>
          <w:bCs/>
          <w:rtl/>
        </w:rPr>
        <w:t>قانون‌گذاران</w:t>
      </w:r>
    </w:p>
    <w:p w:rsidR="009911E1" w:rsidRPr="00912EBD" w:rsidRDefault="009911E1" w:rsidP="009911E1">
      <w:pPr>
        <w:bidi/>
        <w:jc w:val="both"/>
        <w:rPr>
          <w:rFonts w:ascii="IRANSharp" w:eastAsia="Times New Roman" w:hAnsi="IRANSharp" w:cs="IRANSharp"/>
        </w:rPr>
      </w:pPr>
    </w:p>
    <w:p w:rsidR="009911E1" w:rsidRPr="00912EBD" w:rsidRDefault="009911E1" w:rsidP="009911E1">
      <w:pPr>
        <w:bidi/>
        <w:jc w:val="both"/>
        <w:rPr>
          <w:rFonts w:ascii="IRANSharp" w:eastAsia="Times New Roman" w:hAnsi="IRANSharp" w:cs="IRANSharp"/>
          <w:rtl/>
        </w:rPr>
      </w:pPr>
      <w:r w:rsidRPr="00912EBD">
        <w:rPr>
          <w:rFonts w:ascii="IRANSharp" w:eastAsia="Times New Roman" w:hAnsi="IRANSharp" w:cs="IRANSharp"/>
          <w:rtl/>
        </w:rPr>
        <w:t xml:space="preserve">۹۲. کمیته </w:t>
      </w:r>
      <w:r w:rsidR="00A947EA" w:rsidRPr="00912EBD">
        <w:rPr>
          <w:rFonts w:ascii="IRANSharp" w:eastAsia="Times New Roman" w:hAnsi="IRANSharp" w:cs="IRANSharp"/>
          <w:rtl/>
        </w:rPr>
        <w:t>تأکید</w:t>
      </w:r>
      <w:r w:rsidRPr="00912EBD">
        <w:rPr>
          <w:rFonts w:ascii="IRANSharp" w:eastAsia="Times New Roman" w:hAnsi="IRANSharp" w:cs="IRANSharp"/>
          <w:rtl/>
        </w:rPr>
        <w:t xml:space="preserve"> </w:t>
      </w:r>
      <w:r w:rsidR="00A8565A" w:rsidRPr="00912EBD">
        <w:rPr>
          <w:rFonts w:ascii="IRANSharp" w:eastAsia="Times New Roman" w:hAnsi="IRANSharp" w:cs="IRANSharp"/>
          <w:rtl/>
        </w:rPr>
        <w:t>می‌کند</w:t>
      </w:r>
      <w:r w:rsidRPr="00912EBD">
        <w:rPr>
          <w:rFonts w:ascii="IRANSharp" w:eastAsia="Times New Roman" w:hAnsi="IRANSharp" w:cs="IRANSharp"/>
          <w:rtl/>
        </w:rPr>
        <w:t xml:space="preserve"> که </w:t>
      </w:r>
      <w:r w:rsidR="00A947EA" w:rsidRPr="00912EBD">
        <w:rPr>
          <w:rFonts w:ascii="IRANSharp" w:eastAsia="Times New Roman" w:hAnsi="IRANSharp" w:cs="IRANSharp"/>
          <w:rtl/>
        </w:rPr>
        <w:t>بودجه‌ها</w:t>
      </w:r>
      <w:r w:rsidRPr="00912EBD">
        <w:rPr>
          <w:rFonts w:ascii="IRANSharp" w:eastAsia="Times New Roman" w:hAnsi="IRANSharp" w:cs="IRANSharp"/>
          <w:rtl/>
        </w:rPr>
        <w:t xml:space="preserve">ی تصویب شده توسط مجلس </w:t>
      </w:r>
      <w:r w:rsidR="00A947EA" w:rsidRPr="00912EBD">
        <w:rPr>
          <w:rFonts w:ascii="IRANSharp" w:eastAsia="Times New Roman" w:hAnsi="IRANSharp" w:cs="IRANSharp"/>
          <w:rtl/>
        </w:rPr>
        <w:t>قانون‌گذاری</w:t>
      </w:r>
      <w:r w:rsidRPr="00912EBD">
        <w:rPr>
          <w:rFonts w:ascii="IRANSharp" w:eastAsia="Times New Roman" w:hAnsi="IRANSharp" w:cs="IRANSharp"/>
          <w:rtl/>
        </w:rPr>
        <w:t xml:space="preserve"> باید </w:t>
      </w:r>
      <w:r w:rsidR="00DE14AC" w:rsidRPr="00912EBD">
        <w:rPr>
          <w:rFonts w:ascii="IRANSharp" w:eastAsia="Times New Roman" w:hAnsi="IRANSharp" w:cs="IRANSharp"/>
          <w:rtl/>
        </w:rPr>
        <w:t>به‌گونه‌ای</w:t>
      </w:r>
      <w:r w:rsidRPr="00912EBD">
        <w:rPr>
          <w:rFonts w:ascii="IRANSharp" w:eastAsia="Times New Roman" w:hAnsi="IRANSharp" w:cs="IRANSharp"/>
          <w:rtl/>
        </w:rPr>
        <w:t xml:space="preserve"> طبقه بندی شود که امکان مقایسه مقادیر </w:t>
      </w:r>
      <w:r w:rsidR="00A272A5" w:rsidRPr="00912EBD">
        <w:rPr>
          <w:rFonts w:ascii="IRANSharp" w:eastAsia="Times New Roman" w:hAnsi="IRANSharp" w:cs="IRANSharp"/>
          <w:rtl/>
        </w:rPr>
        <w:t>برنامه‌ریزی</w:t>
      </w:r>
      <w:r w:rsidRPr="00912EBD">
        <w:rPr>
          <w:rFonts w:ascii="IRANSharp" w:eastAsia="Times New Roman" w:hAnsi="IRANSharp" w:cs="IRANSharp"/>
          <w:rtl/>
        </w:rPr>
        <w:t xml:space="preserve"> شده و واقعی و نظارت بر اجرای بودجه در رابطه با حقوق کودک فراهم شود.</w:t>
      </w:r>
    </w:p>
    <w:p w:rsidR="009911E1" w:rsidRPr="00912EBD" w:rsidRDefault="009911E1" w:rsidP="009911E1">
      <w:pPr>
        <w:bidi/>
        <w:jc w:val="both"/>
        <w:rPr>
          <w:rFonts w:ascii="IRANSharp" w:eastAsia="Times New Roman" w:hAnsi="IRANSharp" w:cs="IRANSharp"/>
        </w:rPr>
      </w:pPr>
    </w:p>
    <w:p w:rsidR="009911E1" w:rsidRPr="00912EBD" w:rsidRDefault="009911E1" w:rsidP="009911E1">
      <w:pPr>
        <w:bidi/>
        <w:jc w:val="both"/>
        <w:rPr>
          <w:rFonts w:ascii="IRANSharp" w:eastAsia="Times New Roman" w:hAnsi="IRANSharp" w:cs="IRANSharp"/>
          <w:rtl/>
        </w:rPr>
      </w:pPr>
      <w:r w:rsidRPr="00912EBD">
        <w:rPr>
          <w:rFonts w:ascii="IRANSharp" w:eastAsia="Times New Roman" w:hAnsi="IRANSharp" w:cs="IRANSharp"/>
          <w:rtl/>
        </w:rPr>
        <w:t xml:space="preserve">۹۳. بودجه تصویب شده </w:t>
      </w:r>
      <w:r w:rsidR="00A947EA" w:rsidRPr="00912EBD">
        <w:rPr>
          <w:rFonts w:ascii="IRANSharp" w:eastAsia="Times New Roman" w:hAnsi="IRANSharp" w:cs="IRANSharp"/>
          <w:rtl/>
        </w:rPr>
        <w:t>به‌عنوان</w:t>
      </w:r>
      <w:r w:rsidRPr="00912EBD">
        <w:rPr>
          <w:rFonts w:ascii="IRANSharp" w:eastAsia="Times New Roman" w:hAnsi="IRANSharp" w:cs="IRANSharp"/>
          <w:rtl/>
        </w:rPr>
        <w:t xml:space="preserve"> یک سند عمومی محسوب </w:t>
      </w:r>
      <w:r w:rsidR="00A947EA" w:rsidRPr="00912EBD">
        <w:rPr>
          <w:rFonts w:ascii="IRANSharp" w:eastAsia="Times New Roman" w:hAnsi="IRANSharp" w:cs="IRANSharp"/>
          <w:rtl/>
        </w:rPr>
        <w:t>می‌شود</w:t>
      </w:r>
      <w:r w:rsidRPr="00912EBD">
        <w:rPr>
          <w:rFonts w:ascii="IRANSharp" w:eastAsia="Times New Roman" w:hAnsi="IRANSharp" w:cs="IRANSharp"/>
          <w:rtl/>
        </w:rPr>
        <w:t xml:space="preserve"> که نه تنها برای دولت و </w:t>
      </w:r>
      <w:r w:rsidR="00015077" w:rsidRPr="00912EBD">
        <w:rPr>
          <w:rFonts w:ascii="IRANSharp" w:eastAsia="Times New Roman" w:hAnsi="IRANSharp" w:cs="IRANSharp"/>
          <w:rtl/>
        </w:rPr>
        <w:t>قانون‌گذاران</w:t>
      </w:r>
      <w:r w:rsidRPr="00912EBD">
        <w:rPr>
          <w:rFonts w:ascii="IRANSharp" w:eastAsia="Times New Roman" w:hAnsi="IRANSharp" w:cs="IRANSharp"/>
          <w:rtl/>
        </w:rPr>
        <w:t xml:space="preserve"> در سطح ملی و محلی ضروری است، بلکه باید برای جامعۀ مدنی، </w:t>
      </w:r>
      <w:r w:rsidR="00A257FF" w:rsidRPr="00912EBD">
        <w:rPr>
          <w:rFonts w:ascii="IRANSharp" w:eastAsia="Times New Roman" w:hAnsi="IRANSharp" w:cs="IRANSharp"/>
          <w:rtl/>
        </w:rPr>
        <w:t>ازجمله</w:t>
      </w:r>
      <w:r w:rsidRPr="00912EBD">
        <w:rPr>
          <w:rFonts w:ascii="IRANSharp" w:eastAsia="Times New Roman" w:hAnsi="IRANSharp" w:cs="IRANSharp"/>
          <w:rtl/>
        </w:rPr>
        <w:t xml:space="preserve"> کودکان و مدافعان حقوق کودک نیز قابل دسترسی باشد.</w:t>
      </w:r>
    </w:p>
    <w:p w:rsidR="009911E1" w:rsidRPr="00912EBD" w:rsidRDefault="009911E1" w:rsidP="009911E1">
      <w:pPr>
        <w:bidi/>
        <w:jc w:val="both"/>
        <w:rPr>
          <w:rFonts w:ascii="IRANSharp" w:eastAsia="Times New Roman" w:hAnsi="IRANSharp" w:cs="IRANSharp"/>
        </w:rPr>
      </w:pPr>
    </w:p>
    <w:p w:rsidR="009911E1" w:rsidRPr="00912EBD" w:rsidRDefault="009911E1" w:rsidP="009911E1">
      <w:pPr>
        <w:bidi/>
        <w:jc w:val="both"/>
        <w:rPr>
          <w:rFonts w:ascii="IRANSharp" w:eastAsia="Times New Roman" w:hAnsi="IRANSharp" w:cs="IRANSharp"/>
          <w:b/>
          <w:bCs/>
        </w:rPr>
      </w:pPr>
      <w:r w:rsidRPr="00912EBD">
        <w:rPr>
          <w:rFonts w:ascii="IRANSharp" w:eastAsia="Times New Roman" w:hAnsi="IRANSharp" w:cs="IRANSharp"/>
          <w:b/>
          <w:bCs/>
          <w:rtl/>
        </w:rPr>
        <w:t>پ.</w:t>
      </w:r>
      <w:r w:rsidRPr="00912EBD">
        <w:rPr>
          <w:rFonts w:ascii="IRANSharp" w:eastAsia="Times New Roman" w:hAnsi="IRANSharp" w:cs="IRANSharp"/>
          <w:b/>
          <w:bCs/>
        </w:rPr>
        <w:t xml:space="preserve"> </w:t>
      </w:r>
      <w:r w:rsidRPr="00912EBD">
        <w:rPr>
          <w:rFonts w:ascii="IRANSharp" w:eastAsia="Times New Roman" w:hAnsi="IRANSharp" w:cs="IRANSharp"/>
          <w:b/>
          <w:bCs/>
          <w:rtl/>
        </w:rPr>
        <w:t>اجرا</w:t>
      </w:r>
    </w:p>
    <w:p w:rsidR="009911E1" w:rsidRPr="00912EBD" w:rsidRDefault="009911E1" w:rsidP="009911E1">
      <w:pPr>
        <w:bidi/>
        <w:rPr>
          <w:rFonts w:ascii="IRANSharp" w:hAnsi="IRANSharp" w:cs="IRANSharp"/>
          <w:b/>
          <w:bCs/>
          <w:rtl/>
        </w:rPr>
      </w:pPr>
    </w:p>
    <w:p w:rsidR="009911E1" w:rsidRPr="00912EBD" w:rsidRDefault="009911E1" w:rsidP="009911E1">
      <w:pPr>
        <w:bidi/>
        <w:rPr>
          <w:rFonts w:ascii="IRANSharp" w:hAnsi="IRANSharp" w:cs="IRANSharp"/>
          <w:b/>
          <w:bCs/>
          <w:rtl/>
        </w:rPr>
      </w:pPr>
      <w:r w:rsidRPr="00912EBD">
        <w:rPr>
          <w:rFonts w:ascii="IRANSharp" w:hAnsi="IRANSharp" w:cs="IRANSharp"/>
          <w:b/>
          <w:bCs/>
          <w:rtl/>
        </w:rPr>
        <w:t>۱.</w:t>
      </w:r>
      <w:r w:rsidR="002B53B0">
        <w:rPr>
          <w:rFonts w:ascii="IRANSharp" w:hAnsi="IRANSharp" w:cs="IRANSharp"/>
          <w:b/>
          <w:bCs/>
          <w:rtl/>
        </w:rPr>
        <w:t xml:space="preserve"> انتقال</w:t>
      </w:r>
      <w:r w:rsidRPr="00912EBD">
        <w:rPr>
          <w:rFonts w:ascii="IRANSharp" w:hAnsi="IRANSharp" w:cs="IRANSharp"/>
          <w:b/>
          <w:bCs/>
          <w:rtl/>
        </w:rPr>
        <w:t xml:space="preserve"> و مصرف منابع موجود</w:t>
      </w:r>
    </w:p>
    <w:p w:rsidR="009911E1" w:rsidRPr="00912EBD" w:rsidRDefault="009911E1" w:rsidP="009911E1">
      <w:pPr>
        <w:pStyle w:val="ListParagraph"/>
        <w:bidi/>
        <w:rPr>
          <w:rFonts w:ascii="IRANSharp" w:hAnsi="IRANSharp" w:cs="IRANSharp"/>
          <w:szCs w:val="24"/>
        </w:rPr>
      </w:pPr>
    </w:p>
    <w:p w:rsidR="009911E1" w:rsidRPr="00912EBD" w:rsidRDefault="009911E1" w:rsidP="009911E1">
      <w:pPr>
        <w:bidi/>
        <w:rPr>
          <w:rFonts w:ascii="IRANSharp" w:hAnsi="IRANSharp" w:cs="IRANSharp"/>
          <w:rtl/>
        </w:rPr>
      </w:pPr>
      <w:r w:rsidRPr="00912EBD">
        <w:rPr>
          <w:rFonts w:ascii="IRANSharp" w:hAnsi="IRANSharp" w:cs="IRANSharp"/>
          <w:rtl/>
        </w:rPr>
        <w:t xml:space="preserve">۹۴. </w:t>
      </w:r>
      <w:r w:rsidR="00DE14AC" w:rsidRPr="00912EBD">
        <w:rPr>
          <w:rFonts w:ascii="IRANSharp" w:hAnsi="IRANSharp" w:cs="IRANSharp"/>
          <w:rtl/>
        </w:rPr>
        <w:t>دولت‌ها</w:t>
      </w:r>
      <w:r w:rsidRPr="00912EBD">
        <w:rPr>
          <w:rFonts w:ascii="IRANSharp" w:hAnsi="IRANSharp" w:cs="IRANSharp"/>
          <w:rtl/>
        </w:rPr>
        <w:t xml:space="preserve"> باید </w:t>
      </w:r>
      <w:r w:rsidR="00DE14AC" w:rsidRPr="00912EBD">
        <w:rPr>
          <w:rFonts w:ascii="IRANSharp" w:hAnsi="IRANSharp" w:cs="IRANSharp"/>
          <w:rtl/>
        </w:rPr>
        <w:t>مکانیسم‌ها</w:t>
      </w:r>
      <w:r w:rsidRPr="00912EBD">
        <w:rPr>
          <w:rFonts w:ascii="IRANSharp" w:hAnsi="IRANSharp" w:cs="IRANSharp"/>
          <w:rtl/>
        </w:rPr>
        <w:t xml:space="preserve"> و </w:t>
      </w:r>
      <w:r w:rsidR="00A947EA" w:rsidRPr="00912EBD">
        <w:rPr>
          <w:rFonts w:ascii="IRANSharp" w:hAnsi="IRANSharp" w:cs="IRANSharp"/>
          <w:rtl/>
        </w:rPr>
        <w:t>سیستم‌های</w:t>
      </w:r>
      <w:r w:rsidRPr="00912EBD">
        <w:rPr>
          <w:rFonts w:ascii="IRANSharp" w:hAnsi="IRANSharp" w:cs="IRANSharp"/>
          <w:rtl/>
        </w:rPr>
        <w:t xml:space="preserve"> شفاف و کارآمد مالی عمومی و سیستمی برای تضمین ارزش پول برای خرید و فروش کالاها و خدمات برای پیشبرد حقوق کودک اتخاذ و حفظ کنند.</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r w:rsidRPr="00912EBD">
        <w:rPr>
          <w:rFonts w:ascii="IRANSharp" w:hAnsi="IRANSharp" w:cs="IRANSharp"/>
          <w:rtl/>
        </w:rPr>
        <w:t xml:space="preserve">۹۵. کمیته این واقعیت را برجسته </w:t>
      </w:r>
      <w:r w:rsidR="00A8565A" w:rsidRPr="00912EBD">
        <w:rPr>
          <w:rFonts w:ascii="IRANSharp" w:hAnsi="IRANSharp" w:cs="IRANSharp"/>
          <w:rtl/>
        </w:rPr>
        <w:t>می‌کند</w:t>
      </w:r>
      <w:r w:rsidRPr="00912EBD">
        <w:rPr>
          <w:rFonts w:ascii="IRANSharp" w:hAnsi="IRANSharp" w:cs="IRANSharp"/>
          <w:rtl/>
        </w:rPr>
        <w:t xml:space="preserve"> که </w:t>
      </w:r>
      <w:r w:rsidR="00A947EA" w:rsidRPr="00912EBD">
        <w:rPr>
          <w:rFonts w:ascii="IRANSharp" w:hAnsi="IRANSharp" w:cs="IRANSharp"/>
          <w:rtl/>
        </w:rPr>
        <w:t>دولت‌های</w:t>
      </w:r>
      <w:r w:rsidRPr="00912EBD">
        <w:rPr>
          <w:rFonts w:ascii="IRANSharp" w:hAnsi="IRANSharp" w:cs="IRANSharp"/>
          <w:rtl/>
        </w:rPr>
        <w:t xml:space="preserve"> عضو وظیفه کشف و جبران علل </w:t>
      </w:r>
      <w:r w:rsidR="00015077" w:rsidRPr="00912EBD">
        <w:rPr>
          <w:rFonts w:ascii="IRANSharp" w:hAnsi="IRANSharp" w:cs="IRANSharp"/>
          <w:rtl/>
        </w:rPr>
        <w:t>ریشه‌ای</w:t>
      </w:r>
      <w:r w:rsidRPr="00912EBD">
        <w:rPr>
          <w:rFonts w:ascii="IRANSharp" w:hAnsi="IRANSharp" w:cs="IRANSharp"/>
          <w:rtl/>
        </w:rPr>
        <w:t xml:space="preserve"> </w:t>
      </w:r>
      <w:r w:rsidR="00A947EA" w:rsidRPr="00912EBD">
        <w:rPr>
          <w:rFonts w:ascii="IRANSharp" w:hAnsi="IRANSharp" w:cs="IRANSharp"/>
          <w:rtl/>
        </w:rPr>
        <w:t>هزینه‌های</w:t>
      </w:r>
      <w:r w:rsidRPr="00912EBD">
        <w:rPr>
          <w:rFonts w:ascii="IRANSharp" w:hAnsi="IRANSharp" w:cs="IRANSharp"/>
          <w:rtl/>
        </w:rPr>
        <w:t xml:space="preserve"> عمومی </w:t>
      </w:r>
      <w:r w:rsidR="00015077" w:rsidRPr="00912EBD">
        <w:rPr>
          <w:rFonts w:ascii="IRANSharp" w:hAnsi="IRANSharp" w:cs="IRANSharp"/>
          <w:rtl/>
        </w:rPr>
        <w:t>غیر مؤثر</w:t>
      </w:r>
      <w:r w:rsidRPr="00912EBD">
        <w:rPr>
          <w:rFonts w:ascii="IRANSharp" w:hAnsi="IRANSharp" w:cs="IRANSharp"/>
          <w:rtl/>
        </w:rPr>
        <w:t xml:space="preserve"> و ناکارآمد را دارند مانند کیفیت ضعیف کالاها یا خدمات، مدیریت مالی یا سیستم تهیه نامناسب، نشت، انتقال </w:t>
      </w:r>
      <w:r w:rsidR="00015077" w:rsidRPr="00912EBD">
        <w:rPr>
          <w:rFonts w:ascii="IRANSharp" w:hAnsi="IRANSharp" w:cs="IRANSharp"/>
          <w:rtl/>
        </w:rPr>
        <w:t>بی‌موقع</w:t>
      </w:r>
      <w:r w:rsidRPr="00912EBD">
        <w:rPr>
          <w:rFonts w:ascii="IRANSharp" w:hAnsi="IRANSharp" w:cs="IRANSharp"/>
          <w:rtl/>
        </w:rPr>
        <w:t xml:space="preserve">، </w:t>
      </w:r>
      <w:r w:rsidR="00DE14AC" w:rsidRPr="00912EBD">
        <w:rPr>
          <w:rFonts w:ascii="IRANSharp" w:hAnsi="IRANSharp" w:cs="IRANSharp"/>
          <w:rtl/>
        </w:rPr>
        <w:t>نقش‌ها</w:t>
      </w:r>
      <w:r w:rsidRPr="00912EBD">
        <w:rPr>
          <w:rFonts w:ascii="IRANSharp" w:hAnsi="IRANSharp" w:cs="IRANSharp"/>
          <w:rtl/>
        </w:rPr>
        <w:t xml:space="preserve"> </w:t>
      </w:r>
      <w:r w:rsidR="00DE14AC" w:rsidRPr="00912EBD">
        <w:rPr>
          <w:rFonts w:ascii="IRANSharp" w:hAnsi="IRANSharp" w:cs="IRANSharp"/>
          <w:rtl/>
        </w:rPr>
        <w:t>مسئولیت‌های</w:t>
      </w:r>
      <w:r w:rsidRPr="00912EBD">
        <w:rPr>
          <w:rFonts w:ascii="IRANSharp" w:hAnsi="IRANSharp" w:cs="IRANSharp"/>
          <w:rtl/>
        </w:rPr>
        <w:t xml:space="preserve"> نامشخص، ظرفیت جذب ضعیف، </w:t>
      </w:r>
      <w:r w:rsidR="00A947EA" w:rsidRPr="00912EBD">
        <w:rPr>
          <w:rFonts w:ascii="IRANSharp" w:hAnsi="IRANSharp" w:cs="IRANSharp"/>
          <w:rtl/>
        </w:rPr>
        <w:t>سیستم‌های</w:t>
      </w:r>
      <w:r w:rsidRPr="00912EBD">
        <w:rPr>
          <w:rFonts w:ascii="IRANSharp" w:hAnsi="IRANSharp" w:cs="IRANSharp"/>
          <w:rtl/>
        </w:rPr>
        <w:t xml:space="preserve"> ضعیف اطلاعات بودجه و فساد اداری. هنگامی که کشورهای عضو منابع پیشبرد حقوق کودک را هدر داده یا بد مدیریت </w:t>
      </w:r>
      <w:r w:rsidR="00A947EA" w:rsidRPr="00912EBD">
        <w:rPr>
          <w:rFonts w:ascii="IRANSharp" w:hAnsi="IRANSharp" w:cs="IRANSharp"/>
          <w:rtl/>
        </w:rPr>
        <w:t>می‌کنند</w:t>
      </w:r>
      <w:r w:rsidRPr="00912EBD">
        <w:rPr>
          <w:rFonts w:ascii="IRANSharp" w:hAnsi="IRANSharp" w:cs="IRANSharp"/>
          <w:rtl/>
        </w:rPr>
        <w:t xml:space="preserve">، </w:t>
      </w:r>
      <w:r w:rsidR="00A947EA" w:rsidRPr="00912EBD">
        <w:rPr>
          <w:rFonts w:ascii="IRANSharp" w:hAnsi="IRANSharp" w:cs="IRANSharp"/>
          <w:rtl/>
        </w:rPr>
        <w:t>آن‌ها</w:t>
      </w:r>
      <w:r w:rsidRPr="00912EBD">
        <w:rPr>
          <w:rFonts w:ascii="IRANSharp" w:hAnsi="IRANSharp" w:cs="IRANSharp"/>
          <w:rtl/>
        </w:rPr>
        <w:t xml:space="preserve"> ملزم هستند توضیح دهند که چرا این اتفاق افتاده است و نشان دهند که علت آن چه بوده است.</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r w:rsidRPr="00912EBD">
        <w:rPr>
          <w:rFonts w:ascii="IRANSharp" w:hAnsi="IRANSharp" w:cs="IRANSharp"/>
          <w:rtl/>
        </w:rPr>
        <w:lastRenderedPageBreak/>
        <w:t xml:space="preserve">۹۶. در طول سال بودجه، </w:t>
      </w:r>
      <w:r w:rsidR="00A947EA" w:rsidRPr="00912EBD">
        <w:rPr>
          <w:rFonts w:ascii="IRANSharp" w:hAnsi="IRANSharp" w:cs="IRANSharp"/>
          <w:rtl/>
        </w:rPr>
        <w:t>سیاست‌ها</w:t>
      </w:r>
      <w:r w:rsidRPr="00912EBD">
        <w:rPr>
          <w:rFonts w:ascii="IRANSharp" w:hAnsi="IRANSharp" w:cs="IRANSharp"/>
          <w:rtl/>
        </w:rPr>
        <w:t xml:space="preserve"> و </w:t>
      </w:r>
      <w:r w:rsidR="00A947EA" w:rsidRPr="00912EBD">
        <w:rPr>
          <w:rFonts w:ascii="IRANSharp" w:hAnsi="IRANSharp" w:cs="IRANSharp"/>
          <w:rtl/>
        </w:rPr>
        <w:t>برنامه‌ها</w:t>
      </w:r>
      <w:r w:rsidRPr="00912EBD">
        <w:rPr>
          <w:rFonts w:ascii="IRANSharp" w:hAnsi="IRANSharp" w:cs="IRANSharp"/>
          <w:rtl/>
        </w:rPr>
        <w:t xml:space="preserve">يي كه هدفشان كودكان بوده ممكن است به تمام ذینفعان آن طور که برنامه ريزي شده بود نرسد و يا به </w:t>
      </w:r>
      <w:r w:rsidR="00015077" w:rsidRPr="00912EBD">
        <w:rPr>
          <w:rFonts w:ascii="IRANSharp" w:hAnsi="IRANSharp" w:cs="IRANSharp"/>
          <w:rtl/>
        </w:rPr>
        <w:t>نتیجه‌های</w:t>
      </w:r>
      <w:r w:rsidRPr="00912EBD">
        <w:rPr>
          <w:rFonts w:ascii="IRANSharp" w:hAnsi="IRANSharp" w:cs="IRANSharp"/>
          <w:rtl/>
        </w:rPr>
        <w:t xml:space="preserve"> ناخواسته منجر شوند. کشورهای عضو باید نتایج حاصله را در مرحله اجرایی نظارت کنند تا بتوانند در صورت لزوم مداخله کرده و اقدامات اصلاحی سریع انجام دهند.</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b/>
          <w:bCs/>
          <w:rtl/>
        </w:rPr>
      </w:pPr>
      <w:r w:rsidRPr="00912EBD">
        <w:rPr>
          <w:rFonts w:ascii="IRANSharp" w:hAnsi="IRANSharp" w:cs="IRANSharp"/>
          <w:b/>
          <w:bCs/>
          <w:rtl/>
        </w:rPr>
        <w:t>۲.</w:t>
      </w:r>
      <w:r w:rsidR="002B53B0">
        <w:rPr>
          <w:rFonts w:ascii="IRANSharp" w:hAnsi="IRANSharp" w:cs="IRANSharp"/>
          <w:b/>
          <w:bCs/>
          <w:rtl/>
        </w:rPr>
        <w:t xml:space="preserve"> گزارش</w:t>
      </w:r>
      <w:r w:rsidRPr="00912EBD">
        <w:rPr>
          <w:rFonts w:ascii="IRANSharp" w:hAnsi="IRANSharp" w:cs="IRANSharp"/>
          <w:b/>
          <w:bCs/>
          <w:rtl/>
        </w:rPr>
        <w:t xml:space="preserve"> سالانه در مورد بودجه</w:t>
      </w:r>
    </w:p>
    <w:p w:rsidR="009911E1" w:rsidRPr="00912EBD" w:rsidRDefault="009911E1" w:rsidP="009911E1">
      <w:pPr>
        <w:bidi/>
        <w:rPr>
          <w:rFonts w:ascii="IRANSharp" w:hAnsi="IRANSharp" w:cs="IRANSharp"/>
        </w:rPr>
      </w:pPr>
    </w:p>
    <w:p w:rsidR="009911E1" w:rsidRPr="00912EBD" w:rsidRDefault="009911E1" w:rsidP="009911E1">
      <w:pPr>
        <w:bidi/>
        <w:rPr>
          <w:rFonts w:ascii="IRANSharp" w:hAnsi="IRANSharp" w:cs="IRANSharp"/>
          <w:rtl/>
        </w:rPr>
      </w:pPr>
      <w:r w:rsidRPr="00912EBD">
        <w:rPr>
          <w:rFonts w:ascii="IRANSharp" w:hAnsi="IRANSharp" w:cs="IRANSharp"/>
          <w:rtl/>
        </w:rPr>
        <w:t xml:space="preserve">۹۷. </w:t>
      </w:r>
      <w:r w:rsidR="00A947EA" w:rsidRPr="00912EBD">
        <w:rPr>
          <w:rFonts w:ascii="IRANSharp" w:hAnsi="IRANSharp" w:cs="IRANSharp"/>
          <w:rtl/>
        </w:rPr>
        <w:t>دولت‌های</w:t>
      </w:r>
      <w:r w:rsidRPr="00912EBD">
        <w:rPr>
          <w:rFonts w:ascii="IRANSharp" w:hAnsi="IRANSharp" w:cs="IRANSharp"/>
          <w:rtl/>
        </w:rPr>
        <w:t xml:space="preserve"> عضو باید </w:t>
      </w:r>
      <w:r w:rsidR="00A947EA" w:rsidRPr="00912EBD">
        <w:rPr>
          <w:rFonts w:ascii="IRANSharp" w:hAnsi="IRANSharp" w:cs="IRANSharp"/>
          <w:rtl/>
        </w:rPr>
        <w:t>به‌طور</w:t>
      </w:r>
      <w:r w:rsidRPr="00912EBD">
        <w:rPr>
          <w:rFonts w:ascii="IRANSharp" w:hAnsi="IRANSharp" w:cs="IRANSharp"/>
          <w:rtl/>
        </w:rPr>
        <w:t xml:space="preserve"> منظم بر </w:t>
      </w:r>
      <w:r w:rsidR="00A947EA" w:rsidRPr="00912EBD">
        <w:rPr>
          <w:rFonts w:ascii="IRANSharp" w:hAnsi="IRANSharp" w:cs="IRANSharp"/>
          <w:rtl/>
        </w:rPr>
        <w:t>بودجه‌ها</w:t>
      </w:r>
      <w:r w:rsidRPr="00912EBD">
        <w:rPr>
          <w:rFonts w:ascii="IRANSharp" w:hAnsi="IRANSharp" w:cs="IRANSharp"/>
          <w:rtl/>
        </w:rPr>
        <w:t xml:space="preserve">ی مربوط به کودکان نظارت داشته و گزارش کنند </w:t>
      </w:r>
      <w:r w:rsidR="00A947EA" w:rsidRPr="00912EBD">
        <w:rPr>
          <w:rFonts w:ascii="IRANSharp" w:hAnsi="IRANSharp" w:cs="IRANSharp"/>
          <w:rtl/>
        </w:rPr>
        <w:t>به‌طور</w:t>
      </w:r>
      <w:r w:rsidRPr="00912EBD">
        <w:rPr>
          <w:rFonts w:ascii="IRANSharp" w:hAnsi="IRANSharp" w:cs="IRANSharp"/>
          <w:rtl/>
        </w:rPr>
        <w:t xml:space="preserve">ی که </w:t>
      </w:r>
      <w:r w:rsidR="00DE14AC" w:rsidRPr="00912EBD">
        <w:rPr>
          <w:rFonts w:ascii="IRANSharp" w:hAnsi="IRANSharp" w:cs="IRANSharp"/>
          <w:rtl/>
        </w:rPr>
        <w:t>دولت‌ها</w:t>
      </w:r>
      <w:r w:rsidRPr="00912EBD">
        <w:rPr>
          <w:rFonts w:ascii="IRANSharp" w:hAnsi="IRANSharp" w:cs="IRANSharp"/>
          <w:rtl/>
        </w:rPr>
        <w:t xml:space="preserve"> و </w:t>
      </w:r>
      <w:r w:rsidR="00A947EA" w:rsidRPr="00912EBD">
        <w:rPr>
          <w:rFonts w:ascii="IRANSharp" w:hAnsi="IRANSharp" w:cs="IRANSharp"/>
          <w:rtl/>
        </w:rPr>
        <w:t>سازمان‌های</w:t>
      </w:r>
      <w:r w:rsidRPr="00912EBD">
        <w:rPr>
          <w:rFonts w:ascii="IRANSharp" w:hAnsi="IRANSharp" w:cs="IRANSharp"/>
          <w:rtl/>
        </w:rPr>
        <w:t xml:space="preserve"> نظارتی را قادر به پیگیری پیشرفت در پیشبرد حقوق کودکان </w:t>
      </w:r>
      <w:r w:rsidR="00A947EA" w:rsidRPr="00912EBD">
        <w:rPr>
          <w:rFonts w:ascii="IRANSharp" w:hAnsi="IRANSharp" w:cs="IRANSharp"/>
          <w:rtl/>
        </w:rPr>
        <w:t>همان‌طور</w:t>
      </w:r>
      <w:r w:rsidRPr="00912EBD">
        <w:rPr>
          <w:rFonts w:ascii="IRANSharp" w:hAnsi="IRANSharp" w:cs="IRANSharp"/>
          <w:rtl/>
        </w:rPr>
        <w:t xml:space="preserve"> که در بودجه تصویبی آمده بود، سازد.</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r w:rsidRPr="00912EBD">
        <w:rPr>
          <w:rFonts w:ascii="IRANSharp" w:hAnsi="IRANSharp" w:cs="IRANSharp"/>
          <w:rtl/>
        </w:rPr>
        <w:t xml:space="preserve">۹۸. کمیته بر اهمیت در دسترس عموم بودن </w:t>
      </w:r>
      <w:r w:rsidR="00A947EA" w:rsidRPr="00912EBD">
        <w:rPr>
          <w:rFonts w:ascii="IRANSharp" w:hAnsi="IRANSharp" w:cs="IRANSharp"/>
          <w:rtl/>
        </w:rPr>
        <w:t>به‌موقع</w:t>
      </w:r>
      <w:r w:rsidRPr="00912EBD">
        <w:rPr>
          <w:rFonts w:ascii="IRANSharp" w:hAnsi="IRANSharp" w:cs="IRANSharp"/>
          <w:rtl/>
        </w:rPr>
        <w:t xml:space="preserve"> </w:t>
      </w:r>
      <w:r w:rsidR="00A947EA" w:rsidRPr="00912EBD">
        <w:rPr>
          <w:rFonts w:ascii="IRANSharp" w:hAnsi="IRANSharp" w:cs="IRANSharp"/>
          <w:rtl/>
        </w:rPr>
        <w:t>گزارش‌های</w:t>
      </w:r>
      <w:r w:rsidRPr="00912EBD">
        <w:rPr>
          <w:rFonts w:ascii="IRANSharp" w:hAnsi="IRANSharp" w:cs="IRANSharp"/>
          <w:rtl/>
        </w:rPr>
        <w:t xml:space="preserve"> بودجه با برجسته کردن </w:t>
      </w:r>
      <w:r w:rsidR="00015077" w:rsidRPr="00912EBD">
        <w:rPr>
          <w:rFonts w:ascii="IRANSharp" w:hAnsi="IRANSharp" w:cs="IRANSharp"/>
          <w:rtl/>
        </w:rPr>
        <w:t>تفاوت‌ها</w:t>
      </w:r>
      <w:r w:rsidRPr="00912EBD">
        <w:rPr>
          <w:rFonts w:ascii="IRANSharp" w:hAnsi="IRANSharp" w:cs="IRANSharp"/>
          <w:rtl/>
        </w:rPr>
        <w:t xml:space="preserve"> بین درآمدها و </w:t>
      </w:r>
      <w:r w:rsidR="00A947EA" w:rsidRPr="00912EBD">
        <w:rPr>
          <w:rFonts w:ascii="IRANSharp" w:hAnsi="IRANSharp" w:cs="IRANSharp"/>
          <w:rtl/>
        </w:rPr>
        <w:t>هزینه‌های</w:t>
      </w:r>
      <w:r w:rsidRPr="00912EBD">
        <w:rPr>
          <w:rFonts w:ascii="IRANSharp" w:hAnsi="IRANSharp" w:cs="IRANSharp"/>
          <w:rtl/>
        </w:rPr>
        <w:t xml:space="preserve"> تصویب شده، تجدید نظر شده و واقعی</w:t>
      </w:r>
      <w:r w:rsidR="002B53B0">
        <w:rPr>
          <w:rFonts w:ascii="IRANSharp" w:hAnsi="IRANSharp" w:cs="IRANSharp"/>
          <w:rtl/>
        </w:rPr>
        <w:t xml:space="preserve"> </w:t>
      </w:r>
      <w:r w:rsidRPr="00912EBD">
        <w:rPr>
          <w:rFonts w:ascii="IRANSharp" w:hAnsi="IRANSharp" w:cs="IRANSharp"/>
          <w:rtl/>
        </w:rPr>
        <w:t xml:space="preserve">در رابطه با قوانین، </w:t>
      </w:r>
      <w:r w:rsidR="00A947EA" w:rsidRPr="00912EBD">
        <w:rPr>
          <w:rFonts w:ascii="IRANSharp" w:hAnsi="IRANSharp" w:cs="IRANSharp"/>
          <w:rtl/>
        </w:rPr>
        <w:t>سیاست‌ها</w:t>
      </w:r>
      <w:r w:rsidRPr="00912EBD">
        <w:rPr>
          <w:rFonts w:ascii="IRANSharp" w:hAnsi="IRANSharp" w:cs="IRANSharp"/>
          <w:rtl/>
        </w:rPr>
        <w:t xml:space="preserve"> و </w:t>
      </w:r>
      <w:r w:rsidR="00A947EA" w:rsidRPr="00912EBD">
        <w:rPr>
          <w:rFonts w:ascii="IRANSharp" w:hAnsi="IRANSharp" w:cs="IRANSharp"/>
          <w:rtl/>
        </w:rPr>
        <w:t>برنامه‌ها</w:t>
      </w:r>
      <w:r w:rsidRPr="00912EBD">
        <w:rPr>
          <w:rFonts w:ascii="IRANSharp" w:hAnsi="IRANSharp" w:cs="IRANSharp"/>
          <w:rtl/>
        </w:rPr>
        <w:t xml:space="preserve">یی که بر کودکان </w:t>
      </w:r>
      <w:r w:rsidR="00A947EA" w:rsidRPr="00912EBD">
        <w:rPr>
          <w:rFonts w:ascii="IRANSharp" w:hAnsi="IRANSharp" w:cs="IRANSharp"/>
          <w:rtl/>
        </w:rPr>
        <w:t>تأثیر</w:t>
      </w:r>
      <w:r w:rsidRPr="00912EBD">
        <w:rPr>
          <w:rFonts w:ascii="IRANSharp" w:hAnsi="IRANSharp" w:cs="IRANSharp"/>
          <w:rtl/>
        </w:rPr>
        <w:t xml:space="preserve"> </w:t>
      </w:r>
      <w:r w:rsidR="00A947EA" w:rsidRPr="00912EBD">
        <w:rPr>
          <w:rFonts w:ascii="IRANSharp" w:hAnsi="IRANSharp" w:cs="IRANSharp"/>
          <w:rtl/>
        </w:rPr>
        <w:t>می‌گذارد</w:t>
      </w:r>
      <w:r w:rsidRPr="00912EBD">
        <w:rPr>
          <w:rFonts w:ascii="IRANSharp" w:hAnsi="IRANSharp" w:cs="IRANSharp"/>
          <w:rtl/>
        </w:rPr>
        <w:t xml:space="preserve">، </w:t>
      </w:r>
      <w:r w:rsidR="00A947EA" w:rsidRPr="00912EBD">
        <w:rPr>
          <w:rFonts w:ascii="IRANSharp" w:hAnsi="IRANSharp" w:cs="IRANSharp"/>
          <w:rtl/>
        </w:rPr>
        <w:t>تأکید</w:t>
      </w:r>
      <w:r w:rsidRPr="00912EBD">
        <w:rPr>
          <w:rFonts w:ascii="IRANSharp" w:hAnsi="IRANSharp" w:cs="IRANSharp"/>
          <w:rtl/>
        </w:rPr>
        <w:t xml:space="preserve"> </w:t>
      </w:r>
      <w:r w:rsidR="00A8565A" w:rsidRPr="00912EBD">
        <w:rPr>
          <w:rFonts w:ascii="IRANSharp" w:hAnsi="IRANSharp" w:cs="IRANSharp"/>
          <w:rtl/>
        </w:rPr>
        <w:t>می‌کند</w:t>
      </w:r>
      <w:r w:rsidRPr="00912EBD">
        <w:rPr>
          <w:rFonts w:ascii="IRANSharp" w:hAnsi="IRANSharp" w:cs="IRANSharp"/>
          <w:rtl/>
        </w:rPr>
        <w:t>.</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r w:rsidRPr="00912EBD">
        <w:rPr>
          <w:rFonts w:ascii="IRANSharp" w:hAnsi="IRANSharp" w:cs="IRANSharp"/>
          <w:rtl/>
        </w:rPr>
        <w:t>۹۹.</w:t>
      </w:r>
      <w:r w:rsidR="002B53B0">
        <w:rPr>
          <w:rFonts w:ascii="IRANSharp" w:hAnsi="IRANSharp" w:cs="IRANSharp"/>
        </w:rPr>
        <w:t xml:space="preserve"> </w:t>
      </w:r>
      <w:r w:rsidRPr="00912EBD">
        <w:rPr>
          <w:rFonts w:ascii="IRANSharp" w:hAnsi="IRANSharp" w:cs="IRANSharp"/>
          <w:rtl/>
        </w:rPr>
        <w:t xml:space="preserve">کمیته بر این واقعیت </w:t>
      </w:r>
      <w:r w:rsidR="00A947EA" w:rsidRPr="00912EBD">
        <w:rPr>
          <w:rFonts w:ascii="IRANSharp" w:hAnsi="IRANSharp" w:cs="IRANSharp"/>
          <w:rtl/>
        </w:rPr>
        <w:t>تأکید</w:t>
      </w:r>
      <w:r w:rsidRPr="00912EBD">
        <w:rPr>
          <w:rFonts w:ascii="IRANSharp" w:hAnsi="IRANSharp" w:cs="IRANSharp"/>
          <w:rtl/>
        </w:rPr>
        <w:t xml:space="preserve"> </w:t>
      </w:r>
      <w:r w:rsidR="00A8565A" w:rsidRPr="00912EBD">
        <w:rPr>
          <w:rFonts w:ascii="IRANSharp" w:hAnsi="IRANSharp" w:cs="IRANSharp"/>
          <w:rtl/>
        </w:rPr>
        <w:t>می‌کند</w:t>
      </w:r>
      <w:r w:rsidRPr="00912EBD">
        <w:rPr>
          <w:rFonts w:ascii="IRANSharp" w:hAnsi="IRANSharp" w:cs="IRANSharp"/>
          <w:rtl/>
        </w:rPr>
        <w:t xml:space="preserve"> که </w:t>
      </w:r>
      <w:r w:rsidR="00A947EA" w:rsidRPr="00912EBD">
        <w:rPr>
          <w:rFonts w:ascii="IRANSharp" w:hAnsi="IRANSharp" w:cs="IRANSharp"/>
          <w:rtl/>
        </w:rPr>
        <w:t>دولت‌های</w:t>
      </w:r>
      <w:r w:rsidRPr="00912EBD">
        <w:rPr>
          <w:rFonts w:ascii="IRANSharp" w:hAnsi="IRANSharp" w:cs="IRANSharp"/>
          <w:rtl/>
        </w:rPr>
        <w:t xml:space="preserve"> عضو باید از </w:t>
      </w:r>
      <w:r w:rsidR="00A947EA" w:rsidRPr="00912EBD">
        <w:rPr>
          <w:rFonts w:ascii="IRANSharp" w:hAnsi="IRANSharp" w:cs="IRANSharp"/>
          <w:rtl/>
        </w:rPr>
        <w:t>سیستم‌های</w:t>
      </w:r>
      <w:r w:rsidRPr="00912EBD">
        <w:rPr>
          <w:rFonts w:ascii="IRANSharp" w:hAnsi="IRANSharp" w:cs="IRANSharp"/>
          <w:rtl/>
        </w:rPr>
        <w:t xml:space="preserve"> طبقه بندی بودجه استفاده کنند که اجازه </w:t>
      </w:r>
      <w:r w:rsidR="00A947EA" w:rsidRPr="00912EBD">
        <w:rPr>
          <w:rFonts w:ascii="IRANSharp" w:hAnsi="IRANSharp" w:cs="IRANSharp"/>
          <w:rtl/>
        </w:rPr>
        <w:t>می‌دهد</w:t>
      </w:r>
      <w:r w:rsidRPr="00912EBD">
        <w:rPr>
          <w:rFonts w:ascii="IRANSharp" w:hAnsi="IRANSharp" w:cs="IRANSharp"/>
          <w:rtl/>
        </w:rPr>
        <w:t xml:space="preserve"> </w:t>
      </w:r>
      <w:r w:rsidR="00A947EA" w:rsidRPr="00912EBD">
        <w:rPr>
          <w:rFonts w:ascii="IRANSharp" w:hAnsi="IRANSharp" w:cs="IRANSharp"/>
          <w:rtl/>
        </w:rPr>
        <w:t>هزینه‌های</w:t>
      </w:r>
      <w:r w:rsidRPr="00912EBD">
        <w:rPr>
          <w:rFonts w:ascii="IRANSharp" w:hAnsi="IRANSharp" w:cs="IRANSharp"/>
          <w:rtl/>
        </w:rPr>
        <w:t xml:space="preserve"> مربوط به حقوق کودک گزارش، ردیابی و تحلیل شود.</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b/>
          <w:bCs/>
          <w:rtl/>
        </w:rPr>
      </w:pPr>
      <w:r w:rsidRPr="00912EBD">
        <w:rPr>
          <w:rFonts w:ascii="IRANSharp" w:hAnsi="IRANSharp" w:cs="IRANSharp"/>
          <w:b/>
          <w:bCs/>
          <w:rtl/>
        </w:rPr>
        <w:t>۳.</w:t>
      </w:r>
      <w:r w:rsidR="002B53B0">
        <w:rPr>
          <w:rFonts w:ascii="IRANSharp" w:hAnsi="IRANSharp" w:cs="IRANSharp"/>
          <w:b/>
          <w:bCs/>
          <w:rtl/>
        </w:rPr>
        <w:t xml:space="preserve"> اجرا</w:t>
      </w:r>
      <w:r w:rsidR="002B53B0">
        <w:rPr>
          <w:rFonts w:ascii="IRANSharp" w:hAnsi="IRANSharp" w:cs="IRANSharp" w:hint="cs"/>
          <w:b/>
          <w:bCs/>
          <w:rtl/>
        </w:rPr>
        <w:t>ی</w:t>
      </w:r>
      <w:r w:rsidRPr="00912EBD">
        <w:rPr>
          <w:rFonts w:ascii="IRANSharp" w:hAnsi="IRANSharp" w:cs="IRANSharp"/>
          <w:b/>
          <w:bCs/>
          <w:rtl/>
        </w:rPr>
        <w:t xml:space="preserve"> بودجه</w:t>
      </w:r>
    </w:p>
    <w:p w:rsidR="009911E1" w:rsidRPr="00912EBD" w:rsidRDefault="009911E1" w:rsidP="009911E1">
      <w:pPr>
        <w:bidi/>
        <w:ind w:left="360"/>
        <w:rPr>
          <w:rFonts w:ascii="IRANSharp" w:hAnsi="IRANSharp" w:cs="IRANSharp"/>
        </w:rPr>
      </w:pPr>
    </w:p>
    <w:p w:rsidR="009911E1" w:rsidRPr="00912EBD" w:rsidRDefault="009911E1" w:rsidP="009911E1">
      <w:pPr>
        <w:bidi/>
        <w:rPr>
          <w:rFonts w:ascii="IRANSharp" w:hAnsi="IRANSharp" w:cs="IRANSharp"/>
          <w:rtl/>
        </w:rPr>
      </w:pPr>
      <w:r w:rsidRPr="00912EBD">
        <w:rPr>
          <w:rFonts w:ascii="IRANSharp" w:hAnsi="IRANSharp" w:cs="IRANSharp"/>
          <w:rtl/>
        </w:rPr>
        <w:t xml:space="preserve">۱۰۰. کشورهای عضو باید در طول سال مالی و سالیانه، </w:t>
      </w:r>
      <w:r w:rsidR="00A947EA" w:rsidRPr="00912EBD">
        <w:rPr>
          <w:rFonts w:ascii="IRANSharp" w:hAnsi="IRANSharp" w:cs="IRANSharp"/>
          <w:rtl/>
        </w:rPr>
        <w:t>به‌عنوان</w:t>
      </w:r>
      <w:r w:rsidRPr="00912EBD">
        <w:rPr>
          <w:rFonts w:ascii="IRANSharp" w:hAnsi="IRANSharp" w:cs="IRANSharp"/>
          <w:rtl/>
        </w:rPr>
        <w:t xml:space="preserve"> مثال </w:t>
      </w:r>
      <w:r w:rsidR="00A272A5" w:rsidRPr="00912EBD">
        <w:rPr>
          <w:rFonts w:ascii="IRANSharp" w:hAnsi="IRANSharp" w:cs="IRANSharp"/>
          <w:rtl/>
        </w:rPr>
        <w:t>ازلحاظ</w:t>
      </w:r>
      <w:r w:rsidRPr="00912EBD">
        <w:rPr>
          <w:rFonts w:ascii="IRANSharp" w:hAnsi="IRANSharp" w:cs="IRANSharp"/>
          <w:rtl/>
        </w:rPr>
        <w:t xml:space="preserve"> موجودیت، کیفیت، دسترسی و توزیع عادلانه خدمات، به دست آوردن در آمد، دسترسی، خروجی و </w:t>
      </w:r>
      <w:r w:rsidR="00A947EA" w:rsidRPr="00912EBD">
        <w:rPr>
          <w:rFonts w:ascii="IRANSharp" w:hAnsi="IRANSharp" w:cs="IRANSharp"/>
          <w:rtl/>
        </w:rPr>
        <w:t>هزینه‌های</w:t>
      </w:r>
      <w:r w:rsidRPr="00912EBD">
        <w:rPr>
          <w:rFonts w:ascii="IRANSharp" w:hAnsi="IRANSharp" w:cs="IRANSharp"/>
          <w:rtl/>
        </w:rPr>
        <w:t xml:space="preserve"> واقعی برای </w:t>
      </w:r>
      <w:r w:rsidR="00A947EA" w:rsidRPr="00912EBD">
        <w:rPr>
          <w:rFonts w:ascii="IRANSharp" w:hAnsi="IRANSharp" w:cs="IRANSharp"/>
          <w:rtl/>
        </w:rPr>
        <w:t>گروه‌های</w:t>
      </w:r>
      <w:r w:rsidRPr="00912EBD">
        <w:rPr>
          <w:rFonts w:ascii="IRANSharp" w:hAnsi="IRANSharp" w:cs="IRANSharp"/>
          <w:rtl/>
        </w:rPr>
        <w:t xml:space="preserve"> مختلف کودکان را نظارت و </w:t>
      </w:r>
      <w:r w:rsidR="003A54FE" w:rsidRPr="00912EBD">
        <w:rPr>
          <w:rFonts w:ascii="IRANSharp" w:hAnsi="IRANSharp" w:cs="IRANSharp"/>
          <w:rtl/>
        </w:rPr>
        <w:t>تجزیه‌وتحلیل</w:t>
      </w:r>
      <w:r w:rsidRPr="00912EBD">
        <w:rPr>
          <w:rFonts w:ascii="IRANSharp" w:hAnsi="IRANSharp" w:cs="IRANSharp"/>
          <w:rtl/>
        </w:rPr>
        <w:t xml:space="preserve"> کنند.</w:t>
      </w:r>
      <w:r w:rsidR="002B53B0">
        <w:rPr>
          <w:rFonts w:ascii="IRANSharp" w:hAnsi="IRANSharp" w:cs="IRANSharp"/>
          <w:rtl/>
        </w:rPr>
        <w:t xml:space="preserve"> </w:t>
      </w:r>
      <w:r w:rsidRPr="00912EBD">
        <w:rPr>
          <w:rFonts w:ascii="IRANSharp" w:hAnsi="IRANSharp" w:cs="IRANSharp"/>
          <w:rtl/>
        </w:rPr>
        <w:t xml:space="preserve">کشورهای عضو ملزم هستند تا تضمین کنند منابع و </w:t>
      </w:r>
      <w:r w:rsidR="00015077" w:rsidRPr="00912EBD">
        <w:rPr>
          <w:rFonts w:ascii="IRANSharp" w:hAnsi="IRANSharp" w:cs="IRANSharp"/>
          <w:rtl/>
        </w:rPr>
        <w:t>ظرفیت‌ها</w:t>
      </w:r>
      <w:r w:rsidRPr="00912EBD">
        <w:rPr>
          <w:rFonts w:ascii="IRANSharp" w:hAnsi="IRANSharp" w:cs="IRANSharp"/>
          <w:rtl/>
        </w:rPr>
        <w:t xml:space="preserve"> برای انجام چنین نظارت و </w:t>
      </w:r>
      <w:r w:rsidR="003A54FE" w:rsidRPr="00912EBD">
        <w:rPr>
          <w:rFonts w:ascii="IRANSharp" w:hAnsi="IRANSharp" w:cs="IRANSharp"/>
          <w:rtl/>
        </w:rPr>
        <w:t>تجزیه‌وتحلیل</w:t>
      </w:r>
      <w:r w:rsidRPr="00912EBD">
        <w:rPr>
          <w:rFonts w:ascii="IRANSharp" w:hAnsi="IRANSharp" w:cs="IRANSharp"/>
          <w:rtl/>
        </w:rPr>
        <w:t xml:space="preserve">ی، </w:t>
      </w:r>
      <w:r w:rsidR="00A257FF" w:rsidRPr="00912EBD">
        <w:rPr>
          <w:rFonts w:ascii="IRANSharp" w:hAnsi="IRANSharp" w:cs="IRANSharp"/>
          <w:rtl/>
        </w:rPr>
        <w:t>ازجمله</w:t>
      </w:r>
      <w:r w:rsidRPr="00912EBD">
        <w:rPr>
          <w:rFonts w:ascii="IRANSharp" w:hAnsi="IRANSharp" w:cs="IRANSharp"/>
          <w:rtl/>
        </w:rPr>
        <w:t xml:space="preserve"> خدمات واگذار شده به بخش خصوصی وجود دارد.</w:t>
      </w:r>
    </w:p>
    <w:p w:rsidR="009911E1" w:rsidRPr="00912EBD" w:rsidRDefault="009911E1" w:rsidP="009911E1">
      <w:pPr>
        <w:bidi/>
        <w:rPr>
          <w:rFonts w:ascii="IRANSharp" w:hAnsi="IRANSharp" w:cs="IRANSharp"/>
        </w:rPr>
      </w:pPr>
    </w:p>
    <w:p w:rsidR="009911E1" w:rsidRPr="00912EBD" w:rsidRDefault="009911E1" w:rsidP="009911E1">
      <w:pPr>
        <w:bidi/>
        <w:rPr>
          <w:rFonts w:ascii="IRANSharp" w:hAnsi="IRANSharp" w:cs="IRANSharp"/>
          <w:rtl/>
        </w:rPr>
      </w:pPr>
      <w:r w:rsidRPr="00912EBD">
        <w:rPr>
          <w:rFonts w:ascii="IRANSharp" w:hAnsi="IRANSharp" w:cs="IRANSharp"/>
          <w:rtl/>
        </w:rPr>
        <w:t xml:space="preserve">۱۰۱. کشورهای عضو باید بر اجرای بودجه تصویب شده </w:t>
      </w:r>
      <w:r w:rsidR="00A947EA" w:rsidRPr="00912EBD">
        <w:rPr>
          <w:rFonts w:ascii="IRANSharp" w:hAnsi="IRANSharp" w:cs="IRANSharp"/>
          <w:rtl/>
        </w:rPr>
        <w:t>به‌طور</w:t>
      </w:r>
      <w:r w:rsidRPr="00912EBD">
        <w:rPr>
          <w:rFonts w:ascii="IRANSharp" w:hAnsi="IRANSharp" w:cs="IRANSharp"/>
          <w:rtl/>
        </w:rPr>
        <w:t xml:space="preserve"> منظم نظارت داشته و </w:t>
      </w:r>
      <w:r w:rsidR="00A947EA" w:rsidRPr="00912EBD">
        <w:rPr>
          <w:rFonts w:ascii="IRANSharp" w:hAnsi="IRANSharp" w:cs="IRANSharp"/>
          <w:rtl/>
        </w:rPr>
        <w:t>به‌طور</w:t>
      </w:r>
      <w:r w:rsidRPr="00912EBD">
        <w:rPr>
          <w:rFonts w:ascii="IRANSharp" w:hAnsi="IRANSharp" w:cs="IRANSharp"/>
          <w:rtl/>
        </w:rPr>
        <w:t xml:space="preserve"> عمومی گزارش دهند، </w:t>
      </w:r>
      <w:r w:rsidR="00A257FF" w:rsidRPr="00912EBD">
        <w:rPr>
          <w:rFonts w:ascii="IRANSharp" w:hAnsi="IRANSharp" w:cs="IRANSharp"/>
          <w:rtl/>
        </w:rPr>
        <w:t>ازجمله</w:t>
      </w:r>
      <w:r w:rsidRPr="00912EBD">
        <w:rPr>
          <w:rFonts w:ascii="IRANSharp" w:hAnsi="IRANSharp" w:cs="IRANSharp"/>
          <w:rtl/>
        </w:rPr>
        <w:t>:</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Pr>
      </w:pPr>
      <w:r w:rsidRPr="00912EBD">
        <w:rPr>
          <w:rFonts w:ascii="IRANSharp" w:hAnsi="IRANSharp" w:cs="IRANSharp"/>
          <w:rtl/>
        </w:rPr>
        <w:t xml:space="preserve">(الف) مقایسه بین آنچه بودجه بندی شده بود و آنچه که </w:t>
      </w:r>
      <w:r w:rsidR="00015077" w:rsidRPr="00912EBD">
        <w:rPr>
          <w:rFonts w:ascii="IRANSharp" w:hAnsi="IRANSharp" w:cs="IRANSharp"/>
          <w:rtl/>
        </w:rPr>
        <w:t>واقعاً</w:t>
      </w:r>
      <w:r w:rsidRPr="00912EBD">
        <w:rPr>
          <w:rFonts w:ascii="IRANSharp" w:hAnsi="IRANSharp" w:cs="IRANSharp"/>
          <w:rtl/>
        </w:rPr>
        <w:t xml:space="preserve"> در سطوح مختلف اداری در </w:t>
      </w:r>
      <w:r w:rsidR="00A947EA" w:rsidRPr="00912EBD">
        <w:rPr>
          <w:rFonts w:ascii="IRANSharp" w:hAnsi="IRANSharp" w:cs="IRANSharp"/>
          <w:rtl/>
        </w:rPr>
        <w:t>بخش‌ها</w:t>
      </w:r>
      <w:r w:rsidRPr="00912EBD">
        <w:rPr>
          <w:rFonts w:ascii="IRANSharp" w:hAnsi="IRANSharp" w:cs="IRANSharp"/>
          <w:rtl/>
        </w:rPr>
        <w:t>ی اجتماعی مختلف صرف شده است؛</w:t>
      </w:r>
    </w:p>
    <w:p w:rsidR="009911E1" w:rsidRPr="00912EBD" w:rsidRDefault="009911E1" w:rsidP="009911E1">
      <w:pPr>
        <w:bidi/>
        <w:rPr>
          <w:rFonts w:ascii="IRANSharp" w:hAnsi="IRANSharp" w:cs="IRANSharp"/>
        </w:rPr>
      </w:pPr>
      <w:r w:rsidRPr="00912EBD">
        <w:rPr>
          <w:rFonts w:ascii="IRANSharp" w:hAnsi="IRANSharp" w:cs="IRANSharp"/>
          <w:rtl/>
        </w:rPr>
        <w:lastRenderedPageBreak/>
        <w:t xml:space="preserve">(ب) انتشار یک گزارش میان </w:t>
      </w:r>
      <w:r w:rsidR="00DE14AC" w:rsidRPr="00912EBD">
        <w:rPr>
          <w:rFonts w:ascii="IRANSharp" w:hAnsi="IRANSharp" w:cs="IRANSharp"/>
          <w:rtl/>
        </w:rPr>
        <w:t>دوره‌ای</w:t>
      </w:r>
      <w:r w:rsidRPr="00912EBD">
        <w:rPr>
          <w:rFonts w:ascii="IRANSharp" w:hAnsi="IRANSharp" w:cs="IRANSharp"/>
          <w:rtl/>
        </w:rPr>
        <w:t xml:space="preserve"> جامع شامل </w:t>
      </w:r>
      <w:r w:rsidR="00A947EA" w:rsidRPr="00912EBD">
        <w:rPr>
          <w:rFonts w:ascii="IRANSharp" w:hAnsi="IRANSharp" w:cs="IRANSharp"/>
          <w:rtl/>
        </w:rPr>
        <w:t>هزینه‌های</w:t>
      </w:r>
      <w:r w:rsidRPr="00912EBD">
        <w:rPr>
          <w:rFonts w:ascii="IRANSharp" w:hAnsi="IRANSharp" w:cs="IRANSharp"/>
          <w:rtl/>
        </w:rPr>
        <w:t xml:space="preserve"> واقعی انجام شده، درآمد به دست آمده و </w:t>
      </w:r>
      <w:r w:rsidR="00DE14AC" w:rsidRPr="00912EBD">
        <w:rPr>
          <w:rFonts w:ascii="IRANSharp" w:hAnsi="IRANSharp" w:cs="IRANSharp"/>
          <w:rtl/>
        </w:rPr>
        <w:t>بدهی‌های</w:t>
      </w:r>
      <w:r w:rsidRPr="00912EBD">
        <w:rPr>
          <w:rFonts w:ascii="IRANSharp" w:hAnsi="IRANSharp" w:cs="IRANSharp"/>
          <w:rtl/>
        </w:rPr>
        <w:t>ی که تا میانه سال بودجه حاصل شده است؛</w:t>
      </w:r>
    </w:p>
    <w:p w:rsidR="009911E1" w:rsidRPr="00912EBD" w:rsidRDefault="009911E1" w:rsidP="009911E1">
      <w:pPr>
        <w:bidi/>
        <w:rPr>
          <w:rFonts w:ascii="IRANSharp" w:hAnsi="IRANSharp" w:cs="IRANSharp"/>
        </w:rPr>
      </w:pPr>
      <w:r w:rsidRPr="00912EBD">
        <w:rPr>
          <w:rFonts w:ascii="IRANSharp" w:hAnsi="IRANSharp" w:cs="IRANSharp"/>
          <w:rtl/>
        </w:rPr>
        <w:t xml:space="preserve">(پ)‌انتشار مکرر گزارش سالیانه، </w:t>
      </w:r>
      <w:r w:rsidR="00A947EA" w:rsidRPr="00912EBD">
        <w:rPr>
          <w:rFonts w:ascii="IRANSharp" w:hAnsi="IRANSharp" w:cs="IRANSharp"/>
          <w:rtl/>
        </w:rPr>
        <w:t>به‌عنوان</w:t>
      </w:r>
      <w:r w:rsidRPr="00912EBD">
        <w:rPr>
          <w:rFonts w:ascii="IRANSharp" w:hAnsi="IRANSharp" w:cs="IRANSharp"/>
          <w:rtl/>
        </w:rPr>
        <w:t xml:space="preserve"> مثال ماهانه یا سه ماهه.</w:t>
      </w:r>
    </w:p>
    <w:p w:rsidR="009911E1" w:rsidRPr="00912EBD" w:rsidRDefault="009911E1" w:rsidP="009911E1">
      <w:pPr>
        <w:bidi/>
        <w:rPr>
          <w:rFonts w:ascii="IRANSharp" w:hAnsi="IRANSharp" w:cs="IRANSharp"/>
        </w:rPr>
      </w:pPr>
    </w:p>
    <w:p w:rsidR="009911E1" w:rsidRPr="00912EBD" w:rsidRDefault="009911E1" w:rsidP="009911E1">
      <w:pPr>
        <w:bidi/>
        <w:rPr>
          <w:rFonts w:ascii="IRANSharp" w:hAnsi="IRANSharp" w:cs="IRANSharp"/>
          <w:rtl/>
        </w:rPr>
      </w:pPr>
      <w:r w:rsidRPr="00912EBD">
        <w:rPr>
          <w:rFonts w:ascii="IRANSharp" w:hAnsi="IRANSharp" w:cs="IRANSharp"/>
          <w:rtl/>
          <w:lang w:bidi="fa-IR"/>
        </w:rPr>
        <w:t>۱۰۲.</w:t>
      </w:r>
      <w:r w:rsidRPr="00912EBD">
        <w:rPr>
          <w:rFonts w:ascii="IRANSharp" w:hAnsi="IRANSharp" w:cs="IRANSharp"/>
          <w:rtl/>
        </w:rPr>
        <w:t xml:space="preserve"> کشورهای عضو موظف به ایجاد سازوکار پاسخگویی عمومی هستند که به جامعه مدنی، </w:t>
      </w:r>
      <w:r w:rsidR="00A257FF" w:rsidRPr="00912EBD">
        <w:rPr>
          <w:rFonts w:ascii="IRANSharp" w:hAnsi="IRANSharp" w:cs="IRANSharp"/>
          <w:rtl/>
        </w:rPr>
        <w:t>ازجمله</w:t>
      </w:r>
      <w:r w:rsidRPr="00912EBD">
        <w:rPr>
          <w:rFonts w:ascii="IRANSharp" w:hAnsi="IRANSharp" w:cs="IRANSharp"/>
          <w:rtl/>
        </w:rPr>
        <w:t xml:space="preserve"> کودکان، اجازه </w:t>
      </w:r>
      <w:r w:rsidR="00A947EA" w:rsidRPr="00912EBD">
        <w:rPr>
          <w:rFonts w:ascii="IRANSharp" w:hAnsi="IRANSharp" w:cs="IRANSharp"/>
          <w:rtl/>
        </w:rPr>
        <w:t>می‌دهد</w:t>
      </w:r>
      <w:r w:rsidRPr="00912EBD">
        <w:rPr>
          <w:rFonts w:ascii="IRANSharp" w:hAnsi="IRANSharp" w:cs="IRANSharp"/>
          <w:rtl/>
        </w:rPr>
        <w:t xml:space="preserve"> تا نتایج </w:t>
      </w:r>
      <w:r w:rsidR="00A947EA" w:rsidRPr="00912EBD">
        <w:rPr>
          <w:rFonts w:ascii="IRANSharp" w:hAnsi="IRANSharp" w:cs="IRANSharp"/>
          <w:rtl/>
        </w:rPr>
        <w:t>هزینه‌های</w:t>
      </w:r>
      <w:r w:rsidRPr="00912EBD">
        <w:rPr>
          <w:rFonts w:ascii="IRANSharp" w:hAnsi="IRANSharp" w:cs="IRANSharp"/>
          <w:rtl/>
        </w:rPr>
        <w:t xml:space="preserve"> عمومی را مانیتور کنند.</w:t>
      </w:r>
    </w:p>
    <w:p w:rsidR="009911E1" w:rsidRPr="00912EBD" w:rsidRDefault="009911E1" w:rsidP="009911E1">
      <w:pPr>
        <w:bidi/>
        <w:rPr>
          <w:rFonts w:ascii="IRANSharp" w:hAnsi="IRANSharp" w:cs="IRANSharp"/>
        </w:rPr>
      </w:pPr>
    </w:p>
    <w:p w:rsidR="009911E1" w:rsidRPr="00912EBD" w:rsidRDefault="009911E1" w:rsidP="009911E1">
      <w:pPr>
        <w:bidi/>
        <w:rPr>
          <w:rFonts w:ascii="IRANSharp" w:hAnsi="IRANSharp" w:cs="IRANSharp"/>
          <w:rtl/>
        </w:rPr>
      </w:pPr>
      <w:r w:rsidRPr="00912EBD">
        <w:rPr>
          <w:rFonts w:ascii="IRANSharp" w:hAnsi="IRANSharp" w:cs="IRANSharp"/>
          <w:rtl/>
        </w:rPr>
        <w:t xml:space="preserve">۱۰۳. </w:t>
      </w:r>
      <w:r w:rsidR="00A947EA" w:rsidRPr="00912EBD">
        <w:rPr>
          <w:rFonts w:ascii="IRANSharp" w:hAnsi="IRANSharp" w:cs="IRANSharp"/>
          <w:rtl/>
        </w:rPr>
        <w:t>دولت‌های</w:t>
      </w:r>
      <w:r w:rsidRPr="00912EBD">
        <w:rPr>
          <w:rFonts w:ascii="IRANSharp" w:hAnsi="IRANSharp" w:cs="IRANSharp"/>
          <w:rtl/>
        </w:rPr>
        <w:t xml:space="preserve"> عضو باید فرآیندهای کنترل و ارزیابی داخلی را در نظر بگیرند تا اطمینان حاصل شود که قوانین و </w:t>
      </w:r>
      <w:r w:rsidR="00DE14AC" w:rsidRPr="00912EBD">
        <w:rPr>
          <w:rFonts w:ascii="IRANSharp" w:hAnsi="IRANSharp" w:cs="IRANSharp"/>
          <w:rtl/>
        </w:rPr>
        <w:t>رویه‌ها</w:t>
      </w:r>
      <w:r w:rsidRPr="00912EBD">
        <w:rPr>
          <w:rFonts w:ascii="IRANSharp" w:hAnsi="IRANSharp" w:cs="IRANSharp"/>
          <w:rtl/>
        </w:rPr>
        <w:t xml:space="preserve"> در رابطه با </w:t>
      </w:r>
      <w:r w:rsidR="00A947EA" w:rsidRPr="00912EBD">
        <w:rPr>
          <w:rFonts w:ascii="IRANSharp" w:hAnsi="IRANSharp" w:cs="IRANSharp"/>
          <w:rtl/>
        </w:rPr>
        <w:t>هزینه‌های</w:t>
      </w:r>
      <w:r w:rsidRPr="00912EBD">
        <w:rPr>
          <w:rFonts w:ascii="IRANSharp" w:hAnsi="IRANSharp" w:cs="IRANSharp"/>
          <w:rtl/>
        </w:rPr>
        <w:t xml:space="preserve"> واقعی مربوط به حقوق کودکان و فرآیندهای حسابداری و گزارشات پیگیری </w:t>
      </w:r>
      <w:r w:rsidR="00DE14AC" w:rsidRPr="00912EBD">
        <w:rPr>
          <w:rFonts w:ascii="IRANSharp" w:hAnsi="IRANSharp" w:cs="IRANSharp"/>
          <w:rtl/>
        </w:rPr>
        <w:t>می‌شوند</w:t>
      </w:r>
      <w:r w:rsidRPr="00912EBD">
        <w:rPr>
          <w:rFonts w:ascii="IRANSharp" w:hAnsi="IRANSharp" w:cs="IRANSharp"/>
          <w:rtl/>
        </w:rPr>
        <w:t>.</w:t>
      </w:r>
    </w:p>
    <w:p w:rsidR="009911E1" w:rsidRPr="00912EBD" w:rsidRDefault="009911E1" w:rsidP="009911E1">
      <w:pPr>
        <w:bidi/>
        <w:rPr>
          <w:rFonts w:ascii="IRANSharp" w:hAnsi="IRANSharp" w:cs="IRANSharp"/>
          <w:b/>
          <w:bCs/>
          <w:rtl/>
        </w:rPr>
      </w:pPr>
    </w:p>
    <w:p w:rsidR="009911E1" w:rsidRPr="00912EBD" w:rsidRDefault="009911E1" w:rsidP="009911E1">
      <w:pPr>
        <w:bidi/>
        <w:rPr>
          <w:rFonts w:ascii="IRANSharp" w:hAnsi="IRANSharp" w:cs="IRANSharp"/>
          <w:b/>
          <w:bCs/>
          <w:rtl/>
        </w:rPr>
      </w:pPr>
    </w:p>
    <w:p w:rsidR="009911E1" w:rsidRPr="00912EBD" w:rsidRDefault="009911E1" w:rsidP="009911E1">
      <w:pPr>
        <w:bidi/>
        <w:rPr>
          <w:rFonts w:ascii="IRANSharp" w:hAnsi="IRANSharp" w:cs="IRANSharp"/>
          <w:b/>
          <w:bCs/>
          <w:rtl/>
        </w:rPr>
      </w:pPr>
      <w:r w:rsidRPr="00912EBD">
        <w:rPr>
          <w:rFonts w:ascii="IRANSharp" w:hAnsi="IRANSharp" w:cs="IRANSharp"/>
          <w:b/>
          <w:bCs/>
          <w:rtl/>
        </w:rPr>
        <w:t>ت. پیگیری</w:t>
      </w:r>
    </w:p>
    <w:p w:rsidR="009911E1" w:rsidRPr="00912EBD" w:rsidRDefault="009911E1" w:rsidP="009911E1">
      <w:pPr>
        <w:bidi/>
        <w:rPr>
          <w:rFonts w:ascii="IRANSharp" w:hAnsi="IRANSharp" w:cs="IRANSharp"/>
          <w:b/>
          <w:bCs/>
        </w:rPr>
      </w:pPr>
    </w:p>
    <w:p w:rsidR="009911E1" w:rsidRPr="00912EBD" w:rsidRDefault="009911E1" w:rsidP="009911E1">
      <w:pPr>
        <w:bidi/>
        <w:rPr>
          <w:rFonts w:ascii="IRANSharp" w:hAnsi="IRANSharp" w:cs="IRANSharp"/>
          <w:b/>
          <w:bCs/>
          <w:rtl/>
        </w:rPr>
      </w:pPr>
      <w:r w:rsidRPr="00912EBD">
        <w:rPr>
          <w:rFonts w:ascii="IRANSharp" w:hAnsi="IRANSharp" w:cs="IRANSharp"/>
          <w:b/>
          <w:bCs/>
          <w:rtl/>
        </w:rPr>
        <w:t>۱.</w:t>
      </w:r>
      <w:r w:rsidR="002B53B0">
        <w:rPr>
          <w:rFonts w:ascii="IRANSharp" w:hAnsi="IRANSharp" w:cs="IRANSharp"/>
          <w:b/>
          <w:bCs/>
          <w:rtl/>
        </w:rPr>
        <w:t xml:space="preserve"> گزارش</w:t>
      </w:r>
      <w:r w:rsidRPr="00912EBD">
        <w:rPr>
          <w:rFonts w:ascii="IRANSharp" w:hAnsi="IRANSharp" w:cs="IRANSharp"/>
          <w:b/>
          <w:bCs/>
          <w:rtl/>
        </w:rPr>
        <w:t xml:space="preserve"> سالانه و </w:t>
      </w:r>
      <w:r w:rsidR="00DE14AC" w:rsidRPr="00912EBD">
        <w:rPr>
          <w:rFonts w:ascii="IRANSharp" w:hAnsi="IRANSharp" w:cs="IRANSharp"/>
          <w:b/>
          <w:bCs/>
          <w:rtl/>
        </w:rPr>
        <w:t>ارزیابی‌ها</w:t>
      </w:r>
    </w:p>
    <w:p w:rsidR="009911E1" w:rsidRPr="00912EBD" w:rsidRDefault="009911E1" w:rsidP="009911E1">
      <w:pPr>
        <w:bidi/>
        <w:ind w:left="360"/>
        <w:rPr>
          <w:rFonts w:ascii="IRANSharp" w:hAnsi="IRANSharp" w:cs="IRANSharp"/>
        </w:rPr>
      </w:pPr>
    </w:p>
    <w:p w:rsidR="009911E1" w:rsidRPr="00912EBD" w:rsidRDefault="009911E1" w:rsidP="009911E1">
      <w:pPr>
        <w:bidi/>
        <w:rPr>
          <w:rFonts w:ascii="IRANSharp" w:hAnsi="IRANSharp" w:cs="IRANSharp"/>
          <w:rtl/>
        </w:rPr>
      </w:pPr>
      <w:r w:rsidRPr="00912EBD">
        <w:rPr>
          <w:rFonts w:ascii="IRANSharp" w:hAnsi="IRANSharp" w:cs="IRANSharp"/>
          <w:rtl/>
        </w:rPr>
        <w:t xml:space="preserve">۱۰۴. </w:t>
      </w:r>
      <w:r w:rsidR="00A947EA" w:rsidRPr="00912EBD">
        <w:rPr>
          <w:rFonts w:ascii="IRANSharp" w:hAnsi="IRANSharp" w:cs="IRANSharp"/>
          <w:rtl/>
        </w:rPr>
        <w:t>گزارش‌های</w:t>
      </w:r>
      <w:r w:rsidRPr="00912EBD">
        <w:rPr>
          <w:rFonts w:ascii="IRANSharp" w:hAnsi="IRANSharp" w:cs="IRANSharp"/>
          <w:rtl/>
        </w:rPr>
        <w:t xml:space="preserve"> بودجه آخر سال به </w:t>
      </w:r>
      <w:r w:rsidR="00DE14AC" w:rsidRPr="00912EBD">
        <w:rPr>
          <w:rFonts w:ascii="IRANSharp" w:hAnsi="IRANSharp" w:cs="IRANSharp"/>
          <w:rtl/>
        </w:rPr>
        <w:t>دولت‌ها</w:t>
      </w:r>
      <w:r w:rsidRPr="00912EBD">
        <w:rPr>
          <w:rFonts w:ascii="IRANSharp" w:hAnsi="IRANSharp" w:cs="IRANSharp"/>
          <w:rtl/>
        </w:rPr>
        <w:t xml:space="preserve"> اجازه </w:t>
      </w:r>
      <w:r w:rsidR="00A947EA" w:rsidRPr="00912EBD">
        <w:rPr>
          <w:rFonts w:ascii="IRANSharp" w:hAnsi="IRANSharp" w:cs="IRANSharp"/>
          <w:rtl/>
        </w:rPr>
        <w:t>می‌دهد</w:t>
      </w:r>
      <w:r w:rsidRPr="00912EBD">
        <w:rPr>
          <w:rFonts w:ascii="IRANSharp" w:hAnsi="IRANSharp" w:cs="IRANSharp"/>
          <w:rtl/>
        </w:rPr>
        <w:t xml:space="preserve"> که در سطوح ملی و محلی بر درآمد، قرض گرفتن، </w:t>
      </w:r>
      <w:r w:rsidR="00A947EA" w:rsidRPr="00912EBD">
        <w:rPr>
          <w:rFonts w:ascii="IRANSharp" w:hAnsi="IRANSharp" w:cs="IRANSharp"/>
          <w:rtl/>
        </w:rPr>
        <w:t>همکاری‌های</w:t>
      </w:r>
      <w:r w:rsidRPr="00912EBD">
        <w:rPr>
          <w:rFonts w:ascii="IRANSharp" w:hAnsi="IRANSharp" w:cs="IRANSharp"/>
          <w:rtl/>
        </w:rPr>
        <w:t xml:space="preserve"> </w:t>
      </w:r>
      <w:r w:rsidR="00A947EA" w:rsidRPr="00912EBD">
        <w:rPr>
          <w:rFonts w:ascii="IRANSharp" w:hAnsi="IRANSharp" w:cs="IRANSharp"/>
          <w:rtl/>
        </w:rPr>
        <w:t>بین‌المللی</w:t>
      </w:r>
      <w:r w:rsidRPr="00912EBD">
        <w:rPr>
          <w:rFonts w:ascii="IRANSharp" w:hAnsi="IRANSharp" w:cs="IRANSharp"/>
          <w:rtl/>
        </w:rPr>
        <w:t xml:space="preserve"> و </w:t>
      </w:r>
      <w:r w:rsidR="00A947EA" w:rsidRPr="00912EBD">
        <w:rPr>
          <w:rFonts w:ascii="IRANSharp" w:hAnsi="IRANSharp" w:cs="IRANSharp"/>
          <w:rtl/>
        </w:rPr>
        <w:t>هزینه‌های</w:t>
      </w:r>
      <w:r w:rsidRPr="00912EBD">
        <w:rPr>
          <w:rFonts w:ascii="IRANSharp" w:hAnsi="IRANSharp" w:cs="IRANSharp"/>
          <w:rtl/>
        </w:rPr>
        <w:t xml:space="preserve"> واقعی در رابطه با حقوق کودک حساب کنند. </w:t>
      </w:r>
      <w:r w:rsidR="00A947EA" w:rsidRPr="00912EBD">
        <w:rPr>
          <w:rFonts w:ascii="IRANSharp" w:hAnsi="IRANSharp" w:cs="IRANSharp"/>
          <w:rtl/>
        </w:rPr>
        <w:t>آن‌ها</w:t>
      </w:r>
      <w:r w:rsidRPr="00912EBD">
        <w:rPr>
          <w:rFonts w:ascii="IRANSharp" w:hAnsi="IRANSharp" w:cs="IRANSharp"/>
          <w:rtl/>
        </w:rPr>
        <w:t xml:space="preserve"> </w:t>
      </w:r>
      <w:r w:rsidR="00015077" w:rsidRPr="00912EBD">
        <w:rPr>
          <w:rFonts w:ascii="IRANSharp" w:hAnsi="IRANSharp" w:cs="IRANSharp"/>
          <w:rtl/>
        </w:rPr>
        <w:t>پایه‌ای</w:t>
      </w:r>
      <w:r w:rsidRPr="00912EBD">
        <w:rPr>
          <w:rFonts w:ascii="IRANSharp" w:hAnsi="IRANSharp" w:cs="IRANSharp"/>
          <w:rtl/>
        </w:rPr>
        <w:t xml:space="preserve"> برای جامعه مدنی و </w:t>
      </w:r>
      <w:r w:rsidR="00015077" w:rsidRPr="00912EBD">
        <w:rPr>
          <w:rFonts w:ascii="IRANSharp" w:hAnsi="IRANSharp" w:cs="IRANSharp"/>
          <w:rtl/>
        </w:rPr>
        <w:t>قانون‌گذاران</w:t>
      </w:r>
      <w:r w:rsidRPr="00912EBD">
        <w:rPr>
          <w:rFonts w:ascii="IRANSharp" w:hAnsi="IRANSharp" w:cs="IRANSharp"/>
          <w:rtl/>
        </w:rPr>
        <w:t xml:space="preserve"> برای بررسی عملکرد بودجه سال گذشته فراهم کرده و در صورت لزوم، </w:t>
      </w:r>
      <w:r w:rsidR="00015077" w:rsidRPr="00912EBD">
        <w:rPr>
          <w:rFonts w:ascii="IRANSharp" w:hAnsi="IRANSharp" w:cs="IRANSharp"/>
          <w:rtl/>
        </w:rPr>
        <w:t>نگرانی‌ها</w:t>
      </w:r>
      <w:r w:rsidRPr="00912EBD">
        <w:rPr>
          <w:rFonts w:ascii="IRANSharp" w:hAnsi="IRANSharp" w:cs="IRANSharp"/>
          <w:rtl/>
        </w:rPr>
        <w:t xml:space="preserve"> درباره </w:t>
      </w:r>
      <w:r w:rsidR="00A947EA" w:rsidRPr="00912EBD">
        <w:rPr>
          <w:rFonts w:ascii="IRANSharp" w:hAnsi="IRANSharp" w:cs="IRANSharp"/>
          <w:rtl/>
        </w:rPr>
        <w:t>هزینه‌های</w:t>
      </w:r>
      <w:r w:rsidRPr="00912EBD">
        <w:rPr>
          <w:rFonts w:ascii="IRANSharp" w:hAnsi="IRANSharp" w:cs="IRANSharp"/>
          <w:rtl/>
        </w:rPr>
        <w:t xml:space="preserve"> واقعی مربوط به کودکان و </w:t>
      </w:r>
      <w:r w:rsidR="00A947EA" w:rsidRPr="00912EBD">
        <w:rPr>
          <w:rFonts w:ascii="IRANSharp" w:hAnsi="IRANSharp" w:cs="IRANSharp"/>
          <w:rtl/>
        </w:rPr>
        <w:t>برنامه‌ها</w:t>
      </w:r>
      <w:r w:rsidRPr="00912EBD">
        <w:rPr>
          <w:rFonts w:ascii="IRANSharp" w:hAnsi="IRANSharp" w:cs="IRANSharp"/>
          <w:rtl/>
        </w:rPr>
        <w:t xml:space="preserve">ی مرتبط به </w:t>
      </w:r>
      <w:r w:rsidR="00A947EA" w:rsidRPr="00912EBD">
        <w:rPr>
          <w:rFonts w:ascii="IRANSharp" w:hAnsi="IRANSharp" w:cs="IRANSharp"/>
          <w:rtl/>
        </w:rPr>
        <w:t>آن‌ها</w:t>
      </w:r>
      <w:r w:rsidRPr="00912EBD">
        <w:rPr>
          <w:rFonts w:ascii="IRANSharp" w:hAnsi="IRANSharp" w:cs="IRANSharp"/>
          <w:rtl/>
        </w:rPr>
        <w:t xml:space="preserve"> را مطرح </w:t>
      </w:r>
      <w:r w:rsidR="00A947EA" w:rsidRPr="00912EBD">
        <w:rPr>
          <w:rFonts w:ascii="IRANSharp" w:hAnsi="IRANSharp" w:cs="IRANSharp"/>
          <w:rtl/>
        </w:rPr>
        <w:t>می‌کنند</w:t>
      </w:r>
      <w:r w:rsidRPr="00912EBD">
        <w:rPr>
          <w:rFonts w:ascii="IRANSharp" w:hAnsi="IRANSharp" w:cs="IRANSharp"/>
          <w:rtl/>
        </w:rPr>
        <w:t>.</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r w:rsidRPr="00912EBD">
        <w:rPr>
          <w:rFonts w:ascii="IRANSharp" w:hAnsi="IRANSharp" w:cs="IRANSharp"/>
          <w:rtl/>
        </w:rPr>
        <w:t xml:space="preserve">۱۰۵. کمیته </w:t>
      </w:r>
      <w:r w:rsidR="00A947EA" w:rsidRPr="00912EBD">
        <w:rPr>
          <w:rFonts w:ascii="IRANSharp" w:hAnsi="IRANSharp" w:cs="IRANSharp"/>
          <w:rtl/>
        </w:rPr>
        <w:t>تأکید</w:t>
      </w:r>
      <w:r w:rsidRPr="00912EBD">
        <w:rPr>
          <w:rFonts w:ascii="IRANSharp" w:hAnsi="IRANSharp" w:cs="IRANSharp"/>
          <w:rtl/>
        </w:rPr>
        <w:t xml:space="preserve"> </w:t>
      </w:r>
      <w:r w:rsidR="00A8565A" w:rsidRPr="00912EBD">
        <w:rPr>
          <w:rFonts w:ascii="IRANSharp" w:hAnsi="IRANSharp" w:cs="IRANSharp"/>
          <w:rtl/>
        </w:rPr>
        <w:t>می‌کند</w:t>
      </w:r>
      <w:r w:rsidRPr="00912EBD">
        <w:rPr>
          <w:rFonts w:ascii="IRANSharp" w:hAnsi="IRANSharp" w:cs="IRANSharp"/>
          <w:rtl/>
        </w:rPr>
        <w:t xml:space="preserve"> که کشورهای عضو در </w:t>
      </w:r>
      <w:r w:rsidR="00A947EA" w:rsidRPr="00912EBD">
        <w:rPr>
          <w:rFonts w:ascii="IRANSharp" w:hAnsi="IRANSharp" w:cs="IRANSharp"/>
          <w:rtl/>
        </w:rPr>
        <w:t>گزارش‌های</w:t>
      </w:r>
      <w:r w:rsidRPr="00912EBD">
        <w:rPr>
          <w:rFonts w:ascii="IRANSharp" w:hAnsi="IRANSharp" w:cs="IRANSharp"/>
          <w:rtl/>
        </w:rPr>
        <w:t xml:space="preserve"> پایان سال خود باید اطلاعات جامع در مورد تمام درآمدهای به دست آمده و </w:t>
      </w:r>
      <w:r w:rsidR="00A947EA" w:rsidRPr="00912EBD">
        <w:rPr>
          <w:rFonts w:ascii="IRANSharp" w:hAnsi="IRANSharp" w:cs="IRANSharp"/>
          <w:rtl/>
        </w:rPr>
        <w:t>هزینه‌های</w:t>
      </w:r>
      <w:r w:rsidRPr="00912EBD">
        <w:rPr>
          <w:rFonts w:ascii="IRANSharp" w:hAnsi="IRANSharp" w:cs="IRANSharp"/>
          <w:rtl/>
        </w:rPr>
        <w:t xml:space="preserve"> واقعی که بر حقوق کودکان </w:t>
      </w:r>
      <w:r w:rsidR="00A947EA" w:rsidRPr="00912EBD">
        <w:rPr>
          <w:rFonts w:ascii="IRANSharp" w:hAnsi="IRANSharp" w:cs="IRANSharp"/>
          <w:rtl/>
        </w:rPr>
        <w:t>تأثیر</w:t>
      </w:r>
      <w:r w:rsidRPr="00912EBD">
        <w:rPr>
          <w:rFonts w:ascii="IRANSharp" w:hAnsi="IRANSharp" w:cs="IRANSharp"/>
          <w:rtl/>
        </w:rPr>
        <w:t xml:space="preserve"> </w:t>
      </w:r>
      <w:r w:rsidR="00A947EA" w:rsidRPr="00912EBD">
        <w:rPr>
          <w:rFonts w:ascii="IRANSharp" w:hAnsi="IRANSharp" w:cs="IRANSharp"/>
          <w:rtl/>
        </w:rPr>
        <w:t>می‌گذارد</w:t>
      </w:r>
      <w:r w:rsidRPr="00912EBD">
        <w:rPr>
          <w:rFonts w:ascii="IRANSharp" w:hAnsi="IRANSharp" w:cs="IRANSharp"/>
          <w:rtl/>
        </w:rPr>
        <w:t xml:space="preserve"> را ارائه کنند. کشورهای عضو باید </w:t>
      </w:r>
      <w:r w:rsidR="00A947EA" w:rsidRPr="00912EBD">
        <w:rPr>
          <w:rFonts w:ascii="IRANSharp" w:hAnsi="IRANSharp" w:cs="IRANSharp"/>
          <w:rtl/>
        </w:rPr>
        <w:t>گزارش‌های</w:t>
      </w:r>
      <w:r w:rsidRPr="00912EBD">
        <w:rPr>
          <w:rFonts w:ascii="IRANSharp" w:hAnsi="IRANSharp" w:cs="IRANSharp"/>
          <w:rtl/>
        </w:rPr>
        <w:t xml:space="preserve"> کاربر پسند را به </w:t>
      </w:r>
      <w:r w:rsidR="00015077" w:rsidRPr="00912EBD">
        <w:rPr>
          <w:rFonts w:ascii="IRANSharp" w:hAnsi="IRANSharp" w:cs="IRANSharp"/>
          <w:rtl/>
        </w:rPr>
        <w:t>قانون‌گذاران</w:t>
      </w:r>
      <w:r w:rsidRPr="00912EBD">
        <w:rPr>
          <w:rFonts w:ascii="IRANSharp" w:hAnsi="IRANSharp" w:cs="IRANSharp"/>
          <w:rtl/>
        </w:rPr>
        <w:t xml:space="preserve"> ملی و محلی ارسال کنند و </w:t>
      </w:r>
      <w:r w:rsidR="00015077" w:rsidRPr="00912EBD">
        <w:rPr>
          <w:rFonts w:ascii="IRANSharp" w:hAnsi="IRANSharp" w:cs="IRANSharp"/>
          <w:rtl/>
        </w:rPr>
        <w:t>گزارش‌ها</w:t>
      </w:r>
      <w:r w:rsidRPr="00912EBD">
        <w:rPr>
          <w:rFonts w:ascii="IRANSharp" w:hAnsi="IRANSharp" w:cs="IRANSharp"/>
          <w:rtl/>
        </w:rPr>
        <w:t xml:space="preserve"> و </w:t>
      </w:r>
      <w:r w:rsidR="00DE14AC" w:rsidRPr="00912EBD">
        <w:rPr>
          <w:rFonts w:ascii="IRANSharp" w:hAnsi="IRANSharp" w:cs="IRANSharp"/>
          <w:rtl/>
        </w:rPr>
        <w:t>ارزیابی‌ها</w:t>
      </w:r>
      <w:r w:rsidRPr="00912EBD">
        <w:rPr>
          <w:rFonts w:ascii="IRANSharp" w:hAnsi="IRANSharp" w:cs="IRANSharp"/>
          <w:rtl/>
        </w:rPr>
        <w:t xml:space="preserve">ی سالیانه را </w:t>
      </w:r>
      <w:r w:rsidR="00A947EA" w:rsidRPr="00912EBD">
        <w:rPr>
          <w:rFonts w:ascii="IRANSharp" w:hAnsi="IRANSharp" w:cs="IRANSharp"/>
          <w:rtl/>
        </w:rPr>
        <w:t>به‌موقع</w:t>
      </w:r>
      <w:r w:rsidRPr="00912EBD">
        <w:rPr>
          <w:rFonts w:ascii="IRANSharp" w:hAnsi="IRANSharp" w:cs="IRANSharp"/>
          <w:rtl/>
        </w:rPr>
        <w:t xml:space="preserve"> در دسترس و قابل دستیابی برای عموم قرار دهند.</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r w:rsidRPr="00912EBD">
        <w:rPr>
          <w:rFonts w:ascii="IRANSharp" w:hAnsi="IRANSharp" w:cs="IRANSharp"/>
          <w:rtl/>
        </w:rPr>
        <w:t xml:space="preserve">۱۰۶. </w:t>
      </w:r>
      <w:r w:rsidR="00DE14AC" w:rsidRPr="00912EBD">
        <w:rPr>
          <w:rFonts w:ascii="IRANSharp" w:hAnsi="IRANSharp" w:cs="IRANSharp"/>
          <w:rtl/>
        </w:rPr>
        <w:t>ارزیابی‌ها</w:t>
      </w:r>
      <w:r w:rsidRPr="00912EBD">
        <w:rPr>
          <w:rFonts w:ascii="IRANSharp" w:hAnsi="IRANSharp" w:cs="IRANSharp"/>
          <w:rtl/>
        </w:rPr>
        <w:t xml:space="preserve"> و سایر انواع </w:t>
      </w:r>
      <w:r w:rsidR="00015077" w:rsidRPr="00912EBD">
        <w:rPr>
          <w:rFonts w:ascii="IRANSharp" w:hAnsi="IRANSharp" w:cs="IRANSharp"/>
          <w:rtl/>
        </w:rPr>
        <w:t>تحلیل‌های</w:t>
      </w:r>
      <w:r w:rsidRPr="00912EBD">
        <w:rPr>
          <w:rFonts w:ascii="IRANSharp" w:hAnsi="IRANSharp" w:cs="IRANSharp"/>
          <w:rtl/>
        </w:rPr>
        <w:t xml:space="preserve"> بودجه صورت گرفته توسط دولت و </w:t>
      </w:r>
      <w:r w:rsidR="00015077" w:rsidRPr="00912EBD">
        <w:rPr>
          <w:rFonts w:ascii="IRANSharp" w:hAnsi="IRANSharp" w:cs="IRANSharp"/>
          <w:rtl/>
        </w:rPr>
        <w:t>نهادهای</w:t>
      </w:r>
      <w:r w:rsidRPr="00912EBD">
        <w:rPr>
          <w:rFonts w:ascii="IRANSharp" w:hAnsi="IRANSharp" w:cs="IRANSharp"/>
          <w:rtl/>
        </w:rPr>
        <w:t xml:space="preserve"> ارزیابی مستقل </w:t>
      </w:r>
      <w:r w:rsidR="00A947EA" w:rsidRPr="00912EBD">
        <w:rPr>
          <w:rFonts w:ascii="IRANSharp" w:hAnsi="IRANSharp" w:cs="IRANSharp"/>
          <w:rtl/>
        </w:rPr>
        <w:t>می‌تواند</w:t>
      </w:r>
      <w:r w:rsidRPr="00912EBD">
        <w:rPr>
          <w:rFonts w:ascii="IRANSharp" w:hAnsi="IRANSharp" w:cs="IRANSharp"/>
          <w:rtl/>
        </w:rPr>
        <w:t xml:space="preserve"> فهم ارزشمندی را </w:t>
      </w:r>
      <w:r w:rsidR="00015077" w:rsidRPr="00912EBD">
        <w:rPr>
          <w:rFonts w:ascii="IRANSharp" w:hAnsi="IRANSharp" w:cs="IRANSharp"/>
          <w:rtl/>
        </w:rPr>
        <w:t>در مورد</w:t>
      </w:r>
      <w:r w:rsidRPr="00912EBD">
        <w:rPr>
          <w:rFonts w:ascii="IRANSharp" w:hAnsi="IRANSharp" w:cs="IRANSharp"/>
          <w:rtl/>
        </w:rPr>
        <w:t xml:space="preserve"> </w:t>
      </w:r>
      <w:r w:rsidR="00A947EA" w:rsidRPr="00912EBD">
        <w:rPr>
          <w:rFonts w:ascii="IRANSharp" w:hAnsi="IRANSharp" w:cs="IRANSharp"/>
          <w:rtl/>
        </w:rPr>
        <w:t>تأثیر</w:t>
      </w:r>
      <w:r w:rsidRPr="00912EBD">
        <w:rPr>
          <w:rFonts w:ascii="IRANSharp" w:hAnsi="IRANSharp" w:cs="IRANSharp"/>
          <w:rtl/>
        </w:rPr>
        <w:t xml:space="preserve"> </w:t>
      </w:r>
      <w:r w:rsidR="00015077" w:rsidRPr="00912EBD">
        <w:rPr>
          <w:rFonts w:ascii="IRANSharp" w:hAnsi="IRANSharp" w:cs="IRANSharp"/>
          <w:rtl/>
        </w:rPr>
        <w:t>درآمدهای</w:t>
      </w:r>
      <w:r w:rsidRPr="00912EBD">
        <w:rPr>
          <w:rFonts w:ascii="IRANSharp" w:hAnsi="IRANSharp" w:cs="IRANSharp"/>
          <w:rtl/>
        </w:rPr>
        <w:t xml:space="preserve"> به دست آمده و </w:t>
      </w:r>
      <w:r w:rsidR="00A947EA" w:rsidRPr="00912EBD">
        <w:rPr>
          <w:rFonts w:ascii="IRANSharp" w:hAnsi="IRANSharp" w:cs="IRANSharp"/>
          <w:rtl/>
        </w:rPr>
        <w:t>هزینه‌های</w:t>
      </w:r>
      <w:r w:rsidRPr="00912EBD">
        <w:rPr>
          <w:rFonts w:ascii="IRANSharp" w:hAnsi="IRANSharp" w:cs="IRANSharp"/>
          <w:rtl/>
        </w:rPr>
        <w:t xml:space="preserve"> واقعی بر وضعیت </w:t>
      </w:r>
      <w:r w:rsidR="00A947EA" w:rsidRPr="00912EBD">
        <w:rPr>
          <w:rFonts w:ascii="IRANSharp" w:hAnsi="IRANSharp" w:cs="IRANSharp"/>
          <w:rtl/>
        </w:rPr>
        <w:t>گروه‌های</w:t>
      </w:r>
      <w:r w:rsidRPr="00912EBD">
        <w:rPr>
          <w:rFonts w:ascii="IRANSharp" w:hAnsi="IRANSharp" w:cs="IRANSharp"/>
          <w:rtl/>
        </w:rPr>
        <w:t xml:space="preserve"> مختلف کودکان، </w:t>
      </w:r>
      <w:r w:rsidR="00A947EA" w:rsidRPr="00912EBD">
        <w:rPr>
          <w:rFonts w:ascii="IRANSharp" w:hAnsi="IRANSharp" w:cs="IRANSharp"/>
          <w:rtl/>
        </w:rPr>
        <w:t>به‌ویژه</w:t>
      </w:r>
      <w:r w:rsidRPr="00912EBD">
        <w:rPr>
          <w:rFonts w:ascii="IRANSharp" w:hAnsi="IRANSharp" w:cs="IRANSharp"/>
          <w:rtl/>
        </w:rPr>
        <w:t xml:space="preserve"> </w:t>
      </w:r>
      <w:r w:rsidR="00015077" w:rsidRPr="00912EBD">
        <w:rPr>
          <w:rFonts w:ascii="IRANSharp" w:hAnsi="IRANSharp" w:cs="IRANSharp"/>
          <w:rtl/>
        </w:rPr>
        <w:t>آن‌هایی</w:t>
      </w:r>
      <w:r w:rsidRPr="00912EBD">
        <w:rPr>
          <w:rFonts w:ascii="IRANSharp" w:hAnsi="IRANSharp" w:cs="IRANSharp"/>
          <w:rtl/>
        </w:rPr>
        <w:t xml:space="preserve"> که در شرایط </w:t>
      </w:r>
      <w:r w:rsidR="00A257FF" w:rsidRPr="00912EBD">
        <w:rPr>
          <w:rFonts w:ascii="IRANSharp" w:hAnsi="IRANSharp" w:cs="IRANSharp"/>
          <w:rtl/>
        </w:rPr>
        <w:t>آسیب‌پذیر</w:t>
      </w:r>
      <w:r w:rsidRPr="00912EBD">
        <w:rPr>
          <w:rFonts w:ascii="IRANSharp" w:hAnsi="IRANSharp" w:cs="IRANSharp"/>
          <w:rtl/>
        </w:rPr>
        <w:t xml:space="preserve"> هستند، ارائه دهد. </w:t>
      </w:r>
      <w:r w:rsidRPr="00912EBD">
        <w:rPr>
          <w:rFonts w:ascii="IRANSharp" w:hAnsi="IRANSharp" w:cs="IRANSharp"/>
          <w:rtl/>
        </w:rPr>
        <w:lastRenderedPageBreak/>
        <w:t xml:space="preserve">کشورهای عضو باید </w:t>
      </w:r>
      <w:r w:rsidR="00A947EA" w:rsidRPr="00912EBD">
        <w:rPr>
          <w:rFonts w:ascii="IRANSharp" w:hAnsi="IRANSharp" w:cs="IRANSharp"/>
          <w:rtl/>
        </w:rPr>
        <w:t>به‌طور</w:t>
      </w:r>
      <w:r w:rsidRPr="00912EBD">
        <w:rPr>
          <w:rFonts w:ascii="IRANSharp" w:hAnsi="IRANSharp" w:cs="IRANSharp"/>
          <w:rtl/>
        </w:rPr>
        <w:t xml:space="preserve"> منظم ارزیابی و </w:t>
      </w:r>
      <w:r w:rsidR="00015077" w:rsidRPr="00912EBD">
        <w:rPr>
          <w:rFonts w:ascii="IRANSharp" w:hAnsi="IRANSharp" w:cs="IRANSharp"/>
          <w:rtl/>
        </w:rPr>
        <w:t>تحلیل‌های</w:t>
      </w:r>
      <w:r w:rsidRPr="00912EBD">
        <w:rPr>
          <w:rFonts w:ascii="IRANSharp" w:hAnsi="IRANSharp" w:cs="IRANSharp"/>
          <w:rtl/>
        </w:rPr>
        <w:t xml:space="preserve"> </w:t>
      </w:r>
      <w:r w:rsidR="00A947EA" w:rsidRPr="00912EBD">
        <w:rPr>
          <w:rFonts w:ascii="IRANSharp" w:hAnsi="IRANSharp" w:cs="IRANSharp"/>
          <w:rtl/>
        </w:rPr>
        <w:t>تأثیر</w:t>
      </w:r>
      <w:r w:rsidRPr="00912EBD">
        <w:rPr>
          <w:rFonts w:ascii="IRANSharp" w:hAnsi="IRANSharp" w:cs="IRANSharp"/>
          <w:rtl/>
        </w:rPr>
        <w:t xml:space="preserve"> بودجه بر وضعیت کودکان را انجام دهند و </w:t>
      </w:r>
      <w:r w:rsidR="00A947EA" w:rsidRPr="00912EBD">
        <w:rPr>
          <w:rFonts w:ascii="IRANSharp" w:hAnsi="IRANSharp" w:cs="IRANSharp"/>
          <w:rtl/>
        </w:rPr>
        <w:t>آن‌ها</w:t>
      </w:r>
      <w:r w:rsidRPr="00912EBD">
        <w:rPr>
          <w:rFonts w:ascii="IRANSharp" w:hAnsi="IRANSharp" w:cs="IRANSharp"/>
          <w:rtl/>
        </w:rPr>
        <w:t xml:space="preserve"> را تشویق کنند:</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r w:rsidRPr="00912EBD">
        <w:rPr>
          <w:rFonts w:ascii="IRANSharp" w:hAnsi="IRANSharp" w:cs="IRANSharp"/>
          <w:rtl/>
        </w:rPr>
        <w:t xml:space="preserve">(الف) اختصاص منابع مالی و انسانی کافی برای مرتب کردن چنین </w:t>
      </w:r>
      <w:r w:rsidR="00015077" w:rsidRPr="00912EBD">
        <w:rPr>
          <w:rFonts w:ascii="IRANSharp" w:hAnsi="IRANSharp" w:cs="IRANSharp"/>
          <w:rtl/>
        </w:rPr>
        <w:t>ارزشیابی‌ها</w:t>
      </w:r>
      <w:r w:rsidRPr="00912EBD">
        <w:rPr>
          <w:rFonts w:ascii="IRANSharp" w:hAnsi="IRANSharp" w:cs="IRANSharp"/>
          <w:rtl/>
        </w:rPr>
        <w:t xml:space="preserve"> و </w:t>
      </w:r>
      <w:r w:rsidR="00015077" w:rsidRPr="00912EBD">
        <w:rPr>
          <w:rFonts w:ascii="IRANSharp" w:hAnsi="IRANSharp" w:cs="IRANSharp"/>
          <w:rtl/>
        </w:rPr>
        <w:t>تحلیل‌ها</w:t>
      </w:r>
      <w:r w:rsidRPr="00912EBD">
        <w:rPr>
          <w:rFonts w:ascii="IRANSharp" w:hAnsi="IRANSharp" w:cs="IRANSharp"/>
          <w:rtl/>
        </w:rPr>
        <w:t>؛</w:t>
      </w:r>
    </w:p>
    <w:p w:rsidR="009911E1" w:rsidRPr="00912EBD" w:rsidRDefault="009911E1" w:rsidP="009911E1">
      <w:pPr>
        <w:bidi/>
        <w:rPr>
          <w:rFonts w:ascii="IRANSharp" w:hAnsi="IRANSharp" w:cs="IRANSharp"/>
        </w:rPr>
      </w:pPr>
    </w:p>
    <w:p w:rsidR="009911E1" w:rsidRPr="00912EBD" w:rsidRDefault="009911E1" w:rsidP="009911E1">
      <w:pPr>
        <w:bidi/>
        <w:rPr>
          <w:rFonts w:ascii="IRANSharp" w:hAnsi="IRANSharp" w:cs="IRANSharp"/>
          <w:rtl/>
        </w:rPr>
      </w:pPr>
      <w:r w:rsidRPr="00912EBD">
        <w:rPr>
          <w:rFonts w:ascii="IRANSharp" w:hAnsi="IRANSharp" w:cs="IRANSharp"/>
          <w:rtl/>
        </w:rPr>
        <w:t>(ب)</w:t>
      </w:r>
      <w:r w:rsidR="002B53B0">
        <w:rPr>
          <w:rFonts w:ascii="IRANSharp" w:hAnsi="IRANSharp" w:cs="IRANSharp"/>
          <w:rtl/>
        </w:rPr>
        <w:t xml:space="preserve"> </w:t>
      </w:r>
      <w:r w:rsidRPr="00912EBD">
        <w:rPr>
          <w:rFonts w:ascii="IRANSharp" w:hAnsi="IRANSharp" w:cs="IRANSharp"/>
          <w:rtl/>
        </w:rPr>
        <w:t xml:space="preserve">ارزیابی دقیق و در نظر گرفتن </w:t>
      </w:r>
      <w:r w:rsidR="00015077" w:rsidRPr="00912EBD">
        <w:rPr>
          <w:rFonts w:ascii="IRANSharp" w:hAnsi="IRANSharp" w:cs="IRANSharp"/>
          <w:rtl/>
        </w:rPr>
        <w:t>یافته‌های</w:t>
      </w:r>
      <w:r w:rsidRPr="00912EBD">
        <w:rPr>
          <w:rFonts w:ascii="IRANSharp" w:hAnsi="IRANSharp" w:cs="IRANSharp"/>
          <w:rtl/>
        </w:rPr>
        <w:t xml:space="preserve"> این </w:t>
      </w:r>
      <w:r w:rsidR="00DE14AC" w:rsidRPr="00912EBD">
        <w:rPr>
          <w:rFonts w:ascii="IRANSharp" w:hAnsi="IRANSharp" w:cs="IRANSharp"/>
          <w:rtl/>
        </w:rPr>
        <w:t>ارزیابی‌ها</w:t>
      </w:r>
      <w:r w:rsidRPr="00912EBD">
        <w:rPr>
          <w:rFonts w:ascii="IRANSharp" w:hAnsi="IRANSharp" w:cs="IRANSharp"/>
          <w:rtl/>
        </w:rPr>
        <w:t xml:space="preserve"> و </w:t>
      </w:r>
      <w:r w:rsidR="003A54FE" w:rsidRPr="00912EBD">
        <w:rPr>
          <w:rFonts w:ascii="IRANSharp" w:hAnsi="IRANSharp" w:cs="IRANSharp"/>
          <w:rtl/>
        </w:rPr>
        <w:t>تجزیه‌وتحلیل</w:t>
      </w:r>
      <w:r w:rsidRPr="00912EBD">
        <w:rPr>
          <w:rFonts w:ascii="IRANSharp" w:hAnsi="IRANSharp" w:cs="IRANSharp"/>
          <w:rtl/>
        </w:rPr>
        <w:t xml:space="preserve"> </w:t>
      </w:r>
      <w:r w:rsidR="00015077" w:rsidRPr="00912EBD">
        <w:rPr>
          <w:rFonts w:ascii="IRANSharp" w:hAnsi="IRANSharp" w:cs="IRANSharp"/>
          <w:rtl/>
        </w:rPr>
        <w:t>آن‌ها</w:t>
      </w:r>
      <w:r w:rsidRPr="00912EBD">
        <w:rPr>
          <w:rFonts w:ascii="IRANSharp" w:hAnsi="IRANSharp" w:cs="IRANSharp"/>
          <w:rtl/>
        </w:rPr>
        <w:t xml:space="preserve"> در طول فرایند بودجه و گزارش دادن در مورد </w:t>
      </w:r>
      <w:r w:rsidR="00A257FF" w:rsidRPr="00912EBD">
        <w:rPr>
          <w:rFonts w:ascii="IRANSharp" w:hAnsi="IRANSharp" w:cs="IRANSharp"/>
          <w:rtl/>
        </w:rPr>
        <w:t>تصمیم‌گیری‌های</w:t>
      </w:r>
      <w:r w:rsidRPr="00912EBD">
        <w:rPr>
          <w:rFonts w:ascii="IRANSharp" w:hAnsi="IRANSharp" w:cs="IRANSharp"/>
          <w:rtl/>
        </w:rPr>
        <w:t xml:space="preserve"> مربوط به </w:t>
      </w:r>
      <w:r w:rsidR="00A947EA" w:rsidRPr="00912EBD">
        <w:rPr>
          <w:rFonts w:ascii="IRANSharp" w:hAnsi="IRANSharp" w:cs="IRANSharp"/>
          <w:rtl/>
        </w:rPr>
        <w:t>آن‌ها</w:t>
      </w:r>
      <w:r w:rsidRPr="00912EBD">
        <w:rPr>
          <w:rFonts w:ascii="IRANSharp" w:hAnsi="IRANSharp" w:cs="IRANSharp"/>
          <w:rtl/>
        </w:rPr>
        <w:t>؛</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r w:rsidRPr="00912EBD">
        <w:rPr>
          <w:rFonts w:ascii="IRANSharp" w:hAnsi="IRANSharp" w:cs="IRANSharp"/>
          <w:rtl/>
        </w:rPr>
        <w:t xml:space="preserve">(پ) ایجاد و تقویت </w:t>
      </w:r>
      <w:r w:rsidR="00A947EA" w:rsidRPr="00912EBD">
        <w:rPr>
          <w:rFonts w:ascii="IRANSharp" w:hAnsi="IRANSharp" w:cs="IRANSharp"/>
          <w:rtl/>
        </w:rPr>
        <w:t>سازمان‌های</w:t>
      </w:r>
      <w:r w:rsidRPr="00912EBD">
        <w:rPr>
          <w:rFonts w:ascii="IRANSharp" w:hAnsi="IRANSharp" w:cs="IRANSharp"/>
          <w:rtl/>
        </w:rPr>
        <w:t xml:space="preserve"> مستقل ارزیابی مانند </w:t>
      </w:r>
      <w:r w:rsidR="00A947EA" w:rsidRPr="00912EBD">
        <w:rPr>
          <w:rFonts w:ascii="IRANSharp" w:hAnsi="IRANSharp" w:cs="IRANSharp"/>
          <w:rtl/>
        </w:rPr>
        <w:t>مؤسسات</w:t>
      </w:r>
      <w:r w:rsidRPr="00912EBD">
        <w:rPr>
          <w:rFonts w:ascii="IRANSharp" w:hAnsi="IRANSharp" w:cs="IRANSharp"/>
          <w:rtl/>
        </w:rPr>
        <w:t xml:space="preserve"> تحقیقاتی برای ارزیابی اثربخشی، </w:t>
      </w:r>
      <w:r w:rsidR="00A947EA" w:rsidRPr="00912EBD">
        <w:rPr>
          <w:rFonts w:ascii="IRANSharp" w:hAnsi="IRANSharp" w:cs="IRANSharp"/>
          <w:rtl/>
        </w:rPr>
        <w:t>کار آیی</w:t>
      </w:r>
      <w:r w:rsidRPr="00912EBD">
        <w:rPr>
          <w:rFonts w:ascii="IRANSharp" w:hAnsi="IRANSharp" w:cs="IRANSharp"/>
          <w:rtl/>
        </w:rPr>
        <w:t xml:space="preserve">، عدالت، شفافیت و پایداری </w:t>
      </w:r>
      <w:r w:rsidR="00A947EA" w:rsidRPr="00912EBD">
        <w:rPr>
          <w:rFonts w:ascii="IRANSharp" w:hAnsi="IRANSharp" w:cs="IRANSharp"/>
          <w:rtl/>
        </w:rPr>
        <w:t>هزینه‌های</w:t>
      </w:r>
      <w:r w:rsidRPr="00912EBD">
        <w:rPr>
          <w:rFonts w:ascii="IRANSharp" w:hAnsi="IRANSharp" w:cs="IRANSharp"/>
          <w:rtl/>
        </w:rPr>
        <w:t xml:space="preserve"> واقعی مربوط به حقوق کودک؛</w:t>
      </w:r>
    </w:p>
    <w:p w:rsidR="009911E1" w:rsidRPr="00912EBD" w:rsidRDefault="009911E1" w:rsidP="009911E1">
      <w:pPr>
        <w:bidi/>
        <w:rPr>
          <w:rFonts w:ascii="IRANSharp" w:hAnsi="IRANSharp" w:cs="IRANSharp"/>
          <w:rtl/>
          <w:lang w:bidi="fa-IR"/>
        </w:rPr>
      </w:pPr>
    </w:p>
    <w:p w:rsidR="009911E1" w:rsidRPr="00912EBD" w:rsidRDefault="009911E1" w:rsidP="009911E1">
      <w:pPr>
        <w:bidi/>
        <w:rPr>
          <w:rFonts w:ascii="IRANSharp" w:hAnsi="IRANSharp" w:cs="IRANSharp"/>
          <w:rtl/>
        </w:rPr>
      </w:pPr>
      <w:r w:rsidRPr="00912EBD">
        <w:rPr>
          <w:rFonts w:ascii="IRANSharp" w:hAnsi="IRANSharp" w:cs="IRANSharp"/>
          <w:rtl/>
        </w:rPr>
        <w:t xml:space="preserve">(ت) اطمینان از اینکه جامعه مدنی، </w:t>
      </w:r>
      <w:r w:rsidR="00A257FF" w:rsidRPr="00912EBD">
        <w:rPr>
          <w:rFonts w:ascii="IRANSharp" w:hAnsi="IRANSharp" w:cs="IRANSharp"/>
          <w:rtl/>
        </w:rPr>
        <w:t>ازجمله</w:t>
      </w:r>
      <w:r w:rsidRPr="00912EBD">
        <w:rPr>
          <w:rFonts w:ascii="IRANSharp" w:hAnsi="IRANSharp" w:cs="IRANSharp"/>
          <w:rtl/>
        </w:rPr>
        <w:t xml:space="preserve"> کودکان، </w:t>
      </w:r>
      <w:r w:rsidR="00DE14AC" w:rsidRPr="00912EBD">
        <w:rPr>
          <w:rFonts w:ascii="IRANSharp" w:hAnsi="IRANSharp" w:cs="IRANSharp"/>
          <w:rtl/>
        </w:rPr>
        <w:t>می‌توانند</w:t>
      </w:r>
      <w:r w:rsidRPr="00912EBD">
        <w:rPr>
          <w:rFonts w:ascii="IRANSharp" w:hAnsi="IRANSharp" w:cs="IRANSharp"/>
          <w:rtl/>
        </w:rPr>
        <w:t xml:space="preserve"> در ارزیابی و تحلیل، </w:t>
      </w:r>
      <w:r w:rsidR="00A947EA" w:rsidRPr="00912EBD">
        <w:rPr>
          <w:rFonts w:ascii="IRANSharp" w:hAnsi="IRANSharp" w:cs="IRANSharp"/>
          <w:rtl/>
        </w:rPr>
        <w:t>به‌عنوان</w:t>
      </w:r>
      <w:r w:rsidRPr="00912EBD">
        <w:rPr>
          <w:rFonts w:ascii="IRANSharp" w:hAnsi="IRANSharp" w:cs="IRANSharp"/>
          <w:rtl/>
        </w:rPr>
        <w:t xml:space="preserve"> مثال، از طریق ارزیابی </w:t>
      </w:r>
      <w:r w:rsidR="00A947EA" w:rsidRPr="00912EBD">
        <w:rPr>
          <w:rFonts w:ascii="IRANSharp" w:hAnsi="IRANSharp" w:cs="IRANSharp"/>
          <w:rtl/>
        </w:rPr>
        <w:t>تأثیرات</w:t>
      </w:r>
      <w:r w:rsidRPr="00912EBD">
        <w:rPr>
          <w:rFonts w:ascii="IRANSharp" w:hAnsi="IRANSharp" w:cs="IRANSharp"/>
          <w:rtl/>
        </w:rPr>
        <w:t xml:space="preserve"> حقوق کودک، سهیم باشند.</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b/>
          <w:bCs/>
          <w:rtl/>
        </w:rPr>
      </w:pPr>
      <w:r w:rsidRPr="00912EBD">
        <w:rPr>
          <w:rFonts w:ascii="IRANSharp" w:hAnsi="IRANSharp" w:cs="IRANSharp"/>
          <w:b/>
          <w:bCs/>
          <w:rtl/>
        </w:rPr>
        <w:t>۲.</w:t>
      </w:r>
      <w:r w:rsidR="002B53B0">
        <w:rPr>
          <w:rFonts w:ascii="IRANSharp" w:hAnsi="IRANSharp" w:cs="IRANSharp"/>
          <w:b/>
          <w:bCs/>
          <w:rtl/>
        </w:rPr>
        <w:t xml:space="preserve"> حسابرس</w:t>
      </w:r>
      <w:r w:rsidR="002B53B0">
        <w:rPr>
          <w:rFonts w:ascii="IRANSharp" w:hAnsi="IRANSharp" w:cs="IRANSharp" w:hint="cs"/>
          <w:b/>
          <w:bCs/>
          <w:rtl/>
        </w:rPr>
        <w:t>ی</w:t>
      </w:r>
    </w:p>
    <w:p w:rsidR="009911E1" w:rsidRPr="00912EBD" w:rsidRDefault="009911E1" w:rsidP="009911E1">
      <w:pPr>
        <w:bidi/>
        <w:rPr>
          <w:rFonts w:ascii="IRANSharp" w:hAnsi="IRANSharp" w:cs="IRANSharp"/>
        </w:rPr>
      </w:pPr>
    </w:p>
    <w:p w:rsidR="009911E1" w:rsidRPr="00912EBD" w:rsidRDefault="009911E1" w:rsidP="009911E1">
      <w:pPr>
        <w:bidi/>
        <w:rPr>
          <w:rFonts w:ascii="IRANSharp" w:hAnsi="IRANSharp" w:cs="IRANSharp"/>
          <w:rtl/>
        </w:rPr>
      </w:pPr>
      <w:r w:rsidRPr="00912EBD">
        <w:rPr>
          <w:rFonts w:ascii="IRANSharp" w:hAnsi="IRANSharp" w:cs="IRANSharp"/>
          <w:rtl/>
        </w:rPr>
        <w:t xml:space="preserve">۱۰۷. </w:t>
      </w:r>
      <w:r w:rsidR="00A947EA" w:rsidRPr="00912EBD">
        <w:rPr>
          <w:rFonts w:ascii="IRANSharp" w:hAnsi="IRANSharp" w:cs="IRANSharp"/>
          <w:rtl/>
        </w:rPr>
        <w:t>مؤسسات</w:t>
      </w:r>
      <w:r w:rsidRPr="00912EBD">
        <w:rPr>
          <w:rFonts w:ascii="IRANSharp" w:hAnsi="IRANSharp" w:cs="IRANSharp"/>
          <w:rtl/>
        </w:rPr>
        <w:t xml:space="preserve"> حسابرسی عالی نقش مهمی را در روند بودجه از طریق بررسی اینکه آیا در آمد به دست آمده عمومی با توجه به بودجه تصویب شده انجام شده، ایفا </w:t>
      </w:r>
      <w:r w:rsidR="00A947EA" w:rsidRPr="00912EBD">
        <w:rPr>
          <w:rFonts w:ascii="IRANSharp" w:hAnsi="IRANSharp" w:cs="IRANSharp"/>
          <w:rtl/>
        </w:rPr>
        <w:t>می‌کنند</w:t>
      </w:r>
      <w:r w:rsidRPr="00912EBD">
        <w:rPr>
          <w:rFonts w:ascii="IRANSharp" w:hAnsi="IRANSharp" w:cs="IRANSharp"/>
          <w:rtl/>
        </w:rPr>
        <w:t xml:space="preserve">. حسابرسی ممکن است </w:t>
      </w:r>
      <w:r w:rsidR="00A947EA" w:rsidRPr="00912EBD">
        <w:rPr>
          <w:rFonts w:ascii="IRANSharp" w:hAnsi="IRANSharp" w:cs="IRANSharp"/>
          <w:rtl/>
        </w:rPr>
        <w:t>کار آیی</w:t>
      </w:r>
      <w:r w:rsidRPr="00912EBD">
        <w:rPr>
          <w:rFonts w:ascii="IRANSharp" w:hAnsi="IRANSharp" w:cs="IRANSharp"/>
          <w:rtl/>
        </w:rPr>
        <w:t xml:space="preserve"> یا اثربخشی </w:t>
      </w:r>
      <w:r w:rsidR="00DE14AC" w:rsidRPr="00912EBD">
        <w:rPr>
          <w:rFonts w:ascii="IRANSharp" w:hAnsi="IRANSharp" w:cs="IRANSharp"/>
          <w:rtl/>
        </w:rPr>
        <w:t>هزینه‌ها</w:t>
      </w:r>
      <w:r w:rsidRPr="00912EBD">
        <w:rPr>
          <w:rFonts w:ascii="IRANSharp" w:hAnsi="IRANSharp" w:cs="IRANSharp"/>
          <w:rtl/>
        </w:rPr>
        <w:t xml:space="preserve"> را بررسی کرده و بر </w:t>
      </w:r>
      <w:r w:rsidR="00A947EA" w:rsidRPr="00912EBD">
        <w:rPr>
          <w:rFonts w:ascii="IRANSharp" w:hAnsi="IRANSharp" w:cs="IRANSharp"/>
          <w:rtl/>
        </w:rPr>
        <w:t>بخش‌ها</w:t>
      </w:r>
      <w:r w:rsidRPr="00912EBD">
        <w:rPr>
          <w:rFonts w:ascii="IRANSharp" w:hAnsi="IRANSharp" w:cs="IRANSharp"/>
          <w:rtl/>
        </w:rPr>
        <w:t xml:space="preserve">ی خاص، ساختارهای دولتی یا مسائل متقابل تمرکز کند. </w:t>
      </w:r>
      <w:r w:rsidR="00DE14AC" w:rsidRPr="00912EBD">
        <w:rPr>
          <w:rFonts w:ascii="IRANSharp" w:hAnsi="IRANSharp" w:cs="IRANSharp"/>
          <w:rtl/>
        </w:rPr>
        <w:t>ممیزی‌ها</w:t>
      </w:r>
      <w:r w:rsidRPr="00912EBD">
        <w:rPr>
          <w:rFonts w:ascii="IRANSharp" w:hAnsi="IRANSharp" w:cs="IRANSharp"/>
          <w:rtl/>
        </w:rPr>
        <w:t xml:space="preserve">ی اختصاصی در رابطه با حقوق کودک </w:t>
      </w:r>
      <w:r w:rsidR="00A947EA" w:rsidRPr="00912EBD">
        <w:rPr>
          <w:rFonts w:ascii="IRANSharp" w:hAnsi="IRANSharp" w:cs="IRANSharp"/>
          <w:rtl/>
        </w:rPr>
        <w:t>می‌تواند</w:t>
      </w:r>
      <w:r w:rsidRPr="00912EBD">
        <w:rPr>
          <w:rFonts w:ascii="IRANSharp" w:hAnsi="IRANSharp" w:cs="IRANSharp"/>
          <w:rtl/>
        </w:rPr>
        <w:t xml:space="preserve"> به </w:t>
      </w:r>
      <w:r w:rsidR="00DE14AC" w:rsidRPr="00912EBD">
        <w:rPr>
          <w:rFonts w:ascii="IRANSharp" w:hAnsi="IRANSharp" w:cs="IRANSharp"/>
          <w:rtl/>
        </w:rPr>
        <w:t>دولت‌ها</w:t>
      </w:r>
      <w:r w:rsidRPr="00912EBD">
        <w:rPr>
          <w:rFonts w:ascii="IRANSharp" w:hAnsi="IRANSharp" w:cs="IRANSharp"/>
          <w:rtl/>
        </w:rPr>
        <w:t xml:space="preserve"> در ارزیابی و بهبود بسیج درآمدهای عمومی و </w:t>
      </w:r>
      <w:r w:rsidR="00A947EA" w:rsidRPr="00912EBD">
        <w:rPr>
          <w:rFonts w:ascii="IRANSharp" w:hAnsi="IRANSharp" w:cs="IRANSharp"/>
          <w:rtl/>
        </w:rPr>
        <w:t>هزینه‌های</w:t>
      </w:r>
      <w:r w:rsidRPr="00912EBD">
        <w:rPr>
          <w:rFonts w:ascii="IRANSharp" w:hAnsi="IRANSharp" w:cs="IRANSharp"/>
          <w:rtl/>
        </w:rPr>
        <w:t xml:space="preserve"> کودکان کمک کند. کشورهای عضو باید </w:t>
      </w:r>
      <w:r w:rsidR="00A947EA" w:rsidRPr="00912EBD">
        <w:rPr>
          <w:rFonts w:ascii="IRANSharp" w:hAnsi="IRANSharp" w:cs="IRANSharp"/>
          <w:rtl/>
        </w:rPr>
        <w:t>گزارش‌های</w:t>
      </w:r>
      <w:r w:rsidRPr="00912EBD">
        <w:rPr>
          <w:rFonts w:ascii="IRANSharp" w:hAnsi="IRANSharp" w:cs="IRANSharp"/>
          <w:rtl/>
        </w:rPr>
        <w:t xml:space="preserve"> حسابرسی را </w:t>
      </w:r>
      <w:r w:rsidR="00A947EA" w:rsidRPr="00912EBD">
        <w:rPr>
          <w:rFonts w:ascii="IRANSharp" w:hAnsi="IRANSharp" w:cs="IRANSharp"/>
          <w:rtl/>
        </w:rPr>
        <w:t>به‌موقع</w:t>
      </w:r>
      <w:r w:rsidRPr="00912EBD">
        <w:rPr>
          <w:rFonts w:ascii="IRANSharp" w:hAnsi="IRANSharp" w:cs="IRANSharp"/>
          <w:rtl/>
        </w:rPr>
        <w:t xml:space="preserve"> در دسترس و قابل دستیابی برای عموم قرار دهند.</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r w:rsidRPr="00912EBD">
        <w:rPr>
          <w:rFonts w:ascii="IRANSharp" w:hAnsi="IRANSharp" w:cs="IRANSharp"/>
          <w:rtl/>
        </w:rPr>
        <w:t>۱۰۸.</w:t>
      </w:r>
      <w:r w:rsidR="002B53B0">
        <w:rPr>
          <w:rFonts w:ascii="IRANSharp" w:hAnsi="IRANSharp" w:cs="IRANSharp"/>
          <w:rtl/>
        </w:rPr>
        <w:t xml:space="preserve"> کم</w:t>
      </w:r>
      <w:r w:rsidR="002B53B0">
        <w:rPr>
          <w:rFonts w:ascii="IRANSharp" w:hAnsi="IRANSharp" w:cs="IRANSharp" w:hint="cs"/>
          <w:rtl/>
        </w:rPr>
        <w:t>ی</w:t>
      </w:r>
      <w:r w:rsidR="002B53B0">
        <w:rPr>
          <w:rFonts w:ascii="IRANSharp" w:hAnsi="IRANSharp" w:cs="IRANSharp" w:hint="eastAsia"/>
          <w:rtl/>
        </w:rPr>
        <w:t>ته</w:t>
      </w:r>
      <w:r w:rsidRPr="00912EBD">
        <w:rPr>
          <w:rFonts w:ascii="IRANSharp" w:hAnsi="IRANSharp" w:cs="IRANSharp"/>
          <w:rtl/>
        </w:rPr>
        <w:t xml:space="preserve"> این واقعیت را برجسته </w:t>
      </w:r>
      <w:r w:rsidR="00A8565A" w:rsidRPr="00912EBD">
        <w:rPr>
          <w:rFonts w:ascii="IRANSharp" w:hAnsi="IRANSharp" w:cs="IRANSharp"/>
          <w:rtl/>
        </w:rPr>
        <w:t>می‌کند</w:t>
      </w:r>
      <w:r w:rsidRPr="00912EBD">
        <w:rPr>
          <w:rFonts w:ascii="IRANSharp" w:hAnsi="IRANSharp" w:cs="IRANSharp"/>
          <w:rtl/>
        </w:rPr>
        <w:t xml:space="preserve"> که </w:t>
      </w:r>
      <w:r w:rsidR="00A947EA" w:rsidRPr="00912EBD">
        <w:rPr>
          <w:rFonts w:ascii="IRANSharp" w:hAnsi="IRANSharp" w:cs="IRANSharp"/>
          <w:rtl/>
        </w:rPr>
        <w:t>مؤسسات</w:t>
      </w:r>
      <w:r w:rsidRPr="00912EBD">
        <w:rPr>
          <w:rFonts w:ascii="IRANSharp" w:hAnsi="IRANSharp" w:cs="IRANSharp"/>
          <w:rtl/>
        </w:rPr>
        <w:t xml:space="preserve"> حسابرسی عالی باید از دولت مستقل بوده و مجوز دسترسی به اطلاعات و منابع مورد نیاز برای ممیزی و </w:t>
      </w:r>
      <w:r w:rsidR="00A947EA" w:rsidRPr="00912EBD">
        <w:rPr>
          <w:rFonts w:ascii="IRANSharp" w:hAnsi="IRANSharp" w:cs="IRANSharp"/>
          <w:rtl/>
        </w:rPr>
        <w:t>گزارش‌های</w:t>
      </w:r>
      <w:r w:rsidRPr="00912EBD">
        <w:rPr>
          <w:rFonts w:ascii="IRANSharp" w:hAnsi="IRANSharp" w:cs="IRANSharp"/>
          <w:rtl/>
        </w:rPr>
        <w:t xml:space="preserve"> مربوط به بودجه کودکان را </w:t>
      </w:r>
      <w:r w:rsidR="00DE14AC" w:rsidRPr="00912EBD">
        <w:rPr>
          <w:rFonts w:ascii="IRANSharp" w:hAnsi="IRANSharp" w:cs="IRANSharp"/>
          <w:rtl/>
        </w:rPr>
        <w:t>به‌صورت</w:t>
      </w:r>
      <w:r w:rsidRPr="00912EBD">
        <w:rPr>
          <w:rFonts w:ascii="IRANSharp" w:hAnsi="IRANSharp" w:cs="IRANSharp"/>
          <w:rtl/>
        </w:rPr>
        <w:t xml:space="preserve"> مستقل، پاسخگو و شفاف داشته باشند.</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r w:rsidRPr="00912EBD">
        <w:rPr>
          <w:rFonts w:ascii="IRANSharp" w:hAnsi="IRANSharp" w:cs="IRANSharp"/>
          <w:rtl/>
        </w:rPr>
        <w:t xml:space="preserve">۱۰۹. </w:t>
      </w:r>
      <w:r w:rsidR="00DE14AC" w:rsidRPr="00912EBD">
        <w:rPr>
          <w:rFonts w:ascii="IRANSharp" w:hAnsi="IRANSharp" w:cs="IRANSharp"/>
          <w:rtl/>
        </w:rPr>
        <w:t>دولت‌ها</w:t>
      </w:r>
      <w:r w:rsidRPr="00912EBD">
        <w:rPr>
          <w:rFonts w:ascii="IRANSharp" w:hAnsi="IRANSharp" w:cs="IRANSharp"/>
          <w:rtl/>
        </w:rPr>
        <w:t xml:space="preserve"> باید از نقش نظارت </w:t>
      </w:r>
      <w:r w:rsidR="00A947EA" w:rsidRPr="00912EBD">
        <w:rPr>
          <w:rFonts w:ascii="IRANSharp" w:hAnsi="IRANSharp" w:cs="IRANSharp"/>
          <w:rtl/>
        </w:rPr>
        <w:t>مؤسسات</w:t>
      </w:r>
      <w:r w:rsidRPr="00912EBD">
        <w:rPr>
          <w:rFonts w:ascii="IRANSharp" w:hAnsi="IRANSharp" w:cs="IRANSharp"/>
          <w:rtl/>
        </w:rPr>
        <w:t xml:space="preserve"> نظارتی عالی در رابطه با </w:t>
      </w:r>
      <w:r w:rsidR="00A257FF" w:rsidRPr="00912EBD">
        <w:rPr>
          <w:rFonts w:ascii="IRANSharp" w:hAnsi="IRANSharp" w:cs="IRANSharp"/>
          <w:rtl/>
        </w:rPr>
        <w:t>جمع‌آوری</w:t>
      </w:r>
      <w:r w:rsidRPr="00912EBD">
        <w:rPr>
          <w:rFonts w:ascii="IRANSharp" w:hAnsi="IRANSharp" w:cs="IRANSharp"/>
          <w:rtl/>
        </w:rPr>
        <w:t xml:space="preserve"> درآمد عمومی و صرف آن در حقوق کودک حمایت کنند، </w:t>
      </w:r>
      <w:r w:rsidR="00015077" w:rsidRPr="00912EBD">
        <w:rPr>
          <w:rFonts w:ascii="IRANSharp" w:hAnsi="IRANSharp" w:cs="IRANSharp"/>
          <w:rtl/>
        </w:rPr>
        <w:t>به‌وسیله</w:t>
      </w:r>
      <w:r w:rsidRPr="00912EBD">
        <w:rPr>
          <w:rFonts w:ascii="IRANSharp" w:hAnsi="IRANSharp" w:cs="IRANSharp"/>
          <w:rtl/>
        </w:rPr>
        <w:t>:</w:t>
      </w:r>
    </w:p>
    <w:p w:rsidR="009911E1" w:rsidRPr="00912EBD" w:rsidRDefault="009911E1" w:rsidP="009911E1">
      <w:pPr>
        <w:bidi/>
        <w:rPr>
          <w:rFonts w:ascii="IRANSharp" w:hAnsi="IRANSharp" w:cs="IRANSharp"/>
        </w:rPr>
      </w:pPr>
    </w:p>
    <w:p w:rsidR="009911E1" w:rsidRPr="00912EBD" w:rsidRDefault="009911E1" w:rsidP="009911E1">
      <w:pPr>
        <w:bidi/>
        <w:rPr>
          <w:rFonts w:ascii="IRANSharp" w:hAnsi="IRANSharp" w:cs="IRANSharp"/>
          <w:rtl/>
        </w:rPr>
      </w:pPr>
      <w:r w:rsidRPr="00912EBD">
        <w:rPr>
          <w:rFonts w:ascii="IRANSharp" w:hAnsi="IRANSharp" w:cs="IRANSharp"/>
          <w:rtl/>
        </w:rPr>
        <w:lastRenderedPageBreak/>
        <w:t xml:space="preserve">(الف) ارائه </w:t>
      </w:r>
      <w:r w:rsidR="00A947EA" w:rsidRPr="00912EBD">
        <w:rPr>
          <w:rFonts w:ascii="IRANSharp" w:hAnsi="IRANSharp" w:cs="IRANSharp"/>
          <w:rtl/>
        </w:rPr>
        <w:t>گزارش‌های</w:t>
      </w:r>
      <w:r w:rsidRPr="00912EBD">
        <w:rPr>
          <w:rFonts w:ascii="IRANSharp" w:hAnsi="IRANSharp" w:cs="IRANSharp"/>
          <w:rtl/>
        </w:rPr>
        <w:t xml:space="preserve"> جامع سالانه </w:t>
      </w:r>
      <w:r w:rsidR="00A947EA" w:rsidRPr="00912EBD">
        <w:rPr>
          <w:rFonts w:ascii="IRANSharp" w:hAnsi="IRANSharp" w:cs="IRANSharp"/>
          <w:rtl/>
        </w:rPr>
        <w:t>به‌موقع</w:t>
      </w:r>
      <w:r w:rsidRPr="00912EBD">
        <w:rPr>
          <w:rFonts w:ascii="IRANSharp" w:hAnsi="IRANSharp" w:cs="IRANSharp"/>
          <w:rtl/>
        </w:rPr>
        <w:t xml:space="preserve"> به </w:t>
      </w:r>
      <w:r w:rsidR="00A947EA" w:rsidRPr="00912EBD">
        <w:rPr>
          <w:rFonts w:ascii="IRANSharp" w:hAnsi="IRANSharp" w:cs="IRANSharp"/>
          <w:rtl/>
        </w:rPr>
        <w:t>مؤسسات</w:t>
      </w:r>
      <w:r w:rsidRPr="00912EBD">
        <w:rPr>
          <w:rFonts w:ascii="IRANSharp" w:hAnsi="IRANSharp" w:cs="IRANSharp"/>
          <w:rtl/>
        </w:rPr>
        <w:t xml:space="preserve"> حسابرسی عالی؛</w:t>
      </w:r>
    </w:p>
    <w:p w:rsidR="009911E1" w:rsidRPr="00912EBD" w:rsidRDefault="009911E1" w:rsidP="009911E1">
      <w:pPr>
        <w:bidi/>
        <w:rPr>
          <w:rFonts w:ascii="IRANSharp" w:hAnsi="IRANSharp" w:cs="IRANSharp"/>
        </w:rPr>
      </w:pPr>
    </w:p>
    <w:p w:rsidR="009911E1" w:rsidRPr="00912EBD" w:rsidRDefault="009911E1" w:rsidP="009911E1">
      <w:pPr>
        <w:bidi/>
        <w:rPr>
          <w:rFonts w:ascii="IRANSharp" w:hAnsi="IRANSharp" w:cs="IRANSharp"/>
          <w:rtl/>
        </w:rPr>
      </w:pPr>
      <w:r w:rsidRPr="00912EBD">
        <w:rPr>
          <w:rFonts w:ascii="IRANSharp" w:hAnsi="IRANSharp" w:cs="IRANSharp"/>
          <w:rtl/>
        </w:rPr>
        <w:t xml:space="preserve">(ب) اطمینان موجودیت منابع برای </w:t>
      </w:r>
      <w:r w:rsidR="00A947EA" w:rsidRPr="00912EBD">
        <w:rPr>
          <w:rFonts w:ascii="IRANSharp" w:hAnsi="IRANSharp" w:cs="IRANSharp"/>
          <w:rtl/>
        </w:rPr>
        <w:t>مؤسسات</w:t>
      </w:r>
      <w:r w:rsidRPr="00912EBD">
        <w:rPr>
          <w:rFonts w:ascii="IRANSharp" w:hAnsi="IRANSharp" w:cs="IRANSharp"/>
          <w:rtl/>
        </w:rPr>
        <w:t xml:space="preserve"> حسابرسی عالی برای انجام ممیزی در رابطه با حقوق کودک؛</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r w:rsidRPr="00912EBD">
        <w:rPr>
          <w:rFonts w:ascii="IRANSharp" w:hAnsi="IRANSharp" w:cs="IRANSharp"/>
          <w:rtl/>
        </w:rPr>
        <w:t xml:space="preserve">(پ) ارائه </w:t>
      </w:r>
      <w:r w:rsidR="00015077" w:rsidRPr="00912EBD">
        <w:rPr>
          <w:rFonts w:ascii="IRANSharp" w:hAnsi="IRANSharp" w:cs="IRANSharp"/>
          <w:rtl/>
        </w:rPr>
        <w:t>پاسخ‌های</w:t>
      </w:r>
      <w:r w:rsidRPr="00912EBD">
        <w:rPr>
          <w:rFonts w:ascii="IRANSharp" w:hAnsi="IRANSharp" w:cs="IRANSharp"/>
          <w:rtl/>
        </w:rPr>
        <w:t xml:space="preserve"> عمومی به </w:t>
      </w:r>
      <w:r w:rsidR="00DE14AC" w:rsidRPr="00912EBD">
        <w:rPr>
          <w:rFonts w:ascii="IRANSharp" w:hAnsi="IRANSharp" w:cs="IRANSharp"/>
          <w:rtl/>
        </w:rPr>
        <w:t>ممیزی‌ها</w:t>
      </w:r>
      <w:r w:rsidRPr="00912EBD">
        <w:rPr>
          <w:rFonts w:ascii="IRANSharp" w:hAnsi="IRANSharp" w:cs="IRANSharp"/>
          <w:rtl/>
        </w:rPr>
        <w:t xml:space="preserve">ی مربوط به </w:t>
      </w:r>
      <w:r w:rsidR="00A947EA" w:rsidRPr="00912EBD">
        <w:rPr>
          <w:rFonts w:ascii="IRANSharp" w:hAnsi="IRANSharp" w:cs="IRANSharp"/>
          <w:rtl/>
        </w:rPr>
        <w:t>تأثیر</w:t>
      </w:r>
      <w:r w:rsidRPr="00912EBD">
        <w:rPr>
          <w:rFonts w:ascii="IRANSharp" w:hAnsi="IRANSharp" w:cs="IRANSharp"/>
          <w:rtl/>
        </w:rPr>
        <w:t xml:space="preserve"> </w:t>
      </w:r>
      <w:r w:rsidR="00A947EA" w:rsidRPr="00912EBD">
        <w:rPr>
          <w:rFonts w:ascii="IRANSharp" w:hAnsi="IRANSharp" w:cs="IRANSharp"/>
          <w:rtl/>
        </w:rPr>
        <w:t>هزینه‌های</w:t>
      </w:r>
      <w:r w:rsidRPr="00912EBD">
        <w:rPr>
          <w:rFonts w:ascii="IRANSharp" w:hAnsi="IRANSharp" w:cs="IRANSharp"/>
          <w:rtl/>
        </w:rPr>
        <w:t xml:space="preserve"> واقعی بر حقوق کودکان، </w:t>
      </w:r>
      <w:r w:rsidR="00A257FF" w:rsidRPr="00912EBD">
        <w:rPr>
          <w:rFonts w:ascii="IRANSharp" w:hAnsi="IRANSharp" w:cs="IRANSharp"/>
          <w:rtl/>
        </w:rPr>
        <w:t>ازجمله</w:t>
      </w:r>
      <w:r w:rsidRPr="00912EBD">
        <w:rPr>
          <w:rFonts w:ascii="IRANSharp" w:hAnsi="IRANSharp" w:cs="IRANSharp"/>
          <w:rtl/>
        </w:rPr>
        <w:t xml:space="preserve"> نحوه پرداختن کشورها به</w:t>
      </w:r>
      <w:r w:rsidR="002B53B0">
        <w:rPr>
          <w:rFonts w:ascii="IRANSharp" w:hAnsi="IRANSharp" w:cs="IRANSharp"/>
          <w:rtl/>
        </w:rPr>
        <w:t xml:space="preserve"> </w:t>
      </w:r>
      <w:r w:rsidR="00015077" w:rsidRPr="00912EBD">
        <w:rPr>
          <w:rFonts w:ascii="IRANSharp" w:hAnsi="IRANSharp" w:cs="IRANSharp"/>
          <w:rtl/>
        </w:rPr>
        <w:t>یافته‌های</w:t>
      </w:r>
      <w:r w:rsidRPr="00912EBD">
        <w:rPr>
          <w:rFonts w:ascii="IRANSharp" w:hAnsi="IRANSharp" w:cs="IRANSharp"/>
          <w:rtl/>
        </w:rPr>
        <w:t xml:space="preserve"> ممیزی </w:t>
      </w:r>
      <w:r w:rsidR="00015077" w:rsidRPr="00912EBD">
        <w:rPr>
          <w:rFonts w:ascii="IRANSharp" w:hAnsi="IRANSharp" w:cs="IRANSharp"/>
          <w:rtl/>
        </w:rPr>
        <w:t>توصیه‌ها</w:t>
      </w:r>
      <w:r w:rsidRPr="00912EBD">
        <w:rPr>
          <w:rFonts w:ascii="IRANSharp" w:hAnsi="IRANSharp" w:cs="IRANSharp"/>
          <w:rtl/>
        </w:rPr>
        <w:t>،</w:t>
      </w:r>
    </w:p>
    <w:p w:rsidR="009911E1" w:rsidRPr="00912EBD" w:rsidRDefault="009911E1" w:rsidP="009911E1">
      <w:pPr>
        <w:bidi/>
        <w:rPr>
          <w:rFonts w:ascii="IRANSharp" w:hAnsi="IRANSharp" w:cs="IRANSharp"/>
        </w:rPr>
      </w:pPr>
    </w:p>
    <w:p w:rsidR="009911E1" w:rsidRPr="00912EBD" w:rsidRDefault="009911E1" w:rsidP="009911E1">
      <w:pPr>
        <w:bidi/>
        <w:rPr>
          <w:rFonts w:ascii="IRANSharp" w:hAnsi="IRANSharp" w:cs="IRANSharp"/>
          <w:rtl/>
        </w:rPr>
      </w:pPr>
      <w:r w:rsidRPr="00912EBD">
        <w:rPr>
          <w:rFonts w:ascii="IRANSharp" w:hAnsi="IRANSharp" w:cs="IRANSharp"/>
          <w:rtl/>
        </w:rPr>
        <w:t xml:space="preserve">(ت) اطمینان از اینکه مقامات دولتی قادر به حضور در جلسات </w:t>
      </w:r>
      <w:r w:rsidR="00015077" w:rsidRPr="00912EBD">
        <w:rPr>
          <w:rFonts w:ascii="IRANSharp" w:hAnsi="IRANSharp" w:cs="IRANSharp"/>
          <w:rtl/>
        </w:rPr>
        <w:t>کمیته‌های</w:t>
      </w:r>
      <w:r w:rsidRPr="00912EBD">
        <w:rPr>
          <w:rFonts w:ascii="IRANSharp" w:hAnsi="IRANSharp" w:cs="IRANSharp"/>
          <w:rtl/>
        </w:rPr>
        <w:t xml:space="preserve"> مجلس </w:t>
      </w:r>
      <w:r w:rsidR="00A947EA" w:rsidRPr="00912EBD">
        <w:rPr>
          <w:rFonts w:ascii="IRANSharp" w:hAnsi="IRANSharp" w:cs="IRANSharp"/>
          <w:rtl/>
        </w:rPr>
        <w:t>قانون‌گذاری</w:t>
      </w:r>
      <w:r w:rsidRPr="00912EBD">
        <w:rPr>
          <w:rFonts w:ascii="IRANSharp" w:hAnsi="IRANSharp" w:cs="IRANSharp"/>
          <w:rtl/>
        </w:rPr>
        <w:t xml:space="preserve"> هستند تا به </w:t>
      </w:r>
      <w:r w:rsidR="00015077" w:rsidRPr="00912EBD">
        <w:rPr>
          <w:rFonts w:ascii="IRANSharp" w:hAnsi="IRANSharp" w:cs="IRANSharp"/>
          <w:rtl/>
        </w:rPr>
        <w:t>نگرانی‌ها</w:t>
      </w:r>
      <w:r w:rsidRPr="00912EBD">
        <w:rPr>
          <w:rFonts w:ascii="IRANSharp" w:hAnsi="IRANSharp" w:cs="IRANSharp"/>
          <w:rtl/>
        </w:rPr>
        <w:t>ی مطرح شده در گزارش حسابرسی مربوط به حقوق کودک پاسخ دهند.</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r w:rsidRPr="00912EBD">
        <w:rPr>
          <w:rFonts w:ascii="IRANSharp" w:hAnsi="IRANSharp" w:cs="IRANSharp"/>
          <w:rtl/>
        </w:rPr>
        <w:t xml:space="preserve">۱۱۰. جامعه مدنی </w:t>
      </w:r>
      <w:r w:rsidR="00A257FF" w:rsidRPr="00912EBD">
        <w:rPr>
          <w:rFonts w:ascii="IRANSharp" w:hAnsi="IRANSharp" w:cs="IRANSharp"/>
          <w:rtl/>
        </w:rPr>
        <w:t>ازجمله</w:t>
      </w:r>
      <w:r w:rsidRPr="00912EBD">
        <w:rPr>
          <w:rFonts w:ascii="IRANSharp" w:hAnsi="IRANSharp" w:cs="IRANSharp"/>
          <w:rtl/>
        </w:rPr>
        <w:t xml:space="preserve"> کودکان، </w:t>
      </w:r>
      <w:r w:rsidR="00A947EA" w:rsidRPr="00912EBD">
        <w:rPr>
          <w:rFonts w:ascii="IRANSharp" w:hAnsi="IRANSharp" w:cs="IRANSharp"/>
          <w:rtl/>
        </w:rPr>
        <w:t>می‌تواند</w:t>
      </w:r>
      <w:r w:rsidRPr="00912EBD">
        <w:rPr>
          <w:rFonts w:ascii="IRANSharp" w:hAnsi="IRANSharp" w:cs="IRANSharp"/>
          <w:rtl/>
        </w:rPr>
        <w:t xml:space="preserve"> در حسابرسی </w:t>
      </w:r>
      <w:r w:rsidR="00A947EA" w:rsidRPr="00912EBD">
        <w:rPr>
          <w:rFonts w:ascii="IRANSharp" w:hAnsi="IRANSharp" w:cs="IRANSharp"/>
          <w:rtl/>
        </w:rPr>
        <w:t>هزینه‌های</w:t>
      </w:r>
      <w:r w:rsidRPr="00912EBD">
        <w:rPr>
          <w:rFonts w:ascii="IRANSharp" w:hAnsi="IRANSharp" w:cs="IRANSharp"/>
          <w:rtl/>
        </w:rPr>
        <w:t xml:space="preserve"> عمومی نقش مهمی ایفا کند. کشورهای عضو تشویق </w:t>
      </w:r>
      <w:r w:rsidR="00DE14AC" w:rsidRPr="00912EBD">
        <w:rPr>
          <w:rFonts w:ascii="IRANSharp" w:hAnsi="IRANSharp" w:cs="IRANSharp"/>
          <w:rtl/>
        </w:rPr>
        <w:t>می‌شوند</w:t>
      </w:r>
      <w:r w:rsidRPr="00912EBD">
        <w:rPr>
          <w:rFonts w:ascii="IRANSharp" w:hAnsi="IRANSharp" w:cs="IRANSharp"/>
          <w:rtl/>
        </w:rPr>
        <w:t xml:space="preserve"> از جامعه مدنی حمایت کرده و </w:t>
      </w:r>
      <w:r w:rsidR="00A947EA" w:rsidRPr="00912EBD">
        <w:rPr>
          <w:rFonts w:ascii="IRANSharp" w:hAnsi="IRANSharp" w:cs="IRANSharp"/>
          <w:rtl/>
        </w:rPr>
        <w:t>آن‌ها</w:t>
      </w:r>
      <w:r w:rsidRPr="00912EBD">
        <w:rPr>
          <w:rFonts w:ascii="IRANSharp" w:hAnsi="IRANSharp" w:cs="IRANSharp"/>
          <w:rtl/>
        </w:rPr>
        <w:t xml:space="preserve"> را برای مشارکت در ارزیابی و ممیزی </w:t>
      </w:r>
      <w:r w:rsidR="00A947EA" w:rsidRPr="00912EBD">
        <w:rPr>
          <w:rFonts w:ascii="IRANSharp" w:hAnsi="IRANSharp" w:cs="IRANSharp"/>
          <w:rtl/>
        </w:rPr>
        <w:t>هزینه‌های</w:t>
      </w:r>
      <w:r w:rsidRPr="00912EBD">
        <w:rPr>
          <w:rFonts w:ascii="IRANSharp" w:hAnsi="IRANSharp" w:cs="IRANSharp"/>
          <w:rtl/>
        </w:rPr>
        <w:t xml:space="preserve"> واقعی مربوط به حقوق کودکان</w:t>
      </w:r>
      <w:r w:rsidR="002B53B0">
        <w:rPr>
          <w:rFonts w:ascii="IRANSharp" w:hAnsi="IRANSharp" w:cs="IRANSharp"/>
          <w:rtl/>
        </w:rPr>
        <w:t xml:space="preserve"> </w:t>
      </w:r>
      <w:r w:rsidRPr="00912EBD">
        <w:rPr>
          <w:rFonts w:ascii="IRANSharp" w:hAnsi="IRANSharp" w:cs="IRANSharp"/>
          <w:rtl/>
        </w:rPr>
        <w:t>توانمند سازند، از طریق:</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r w:rsidRPr="00912EBD">
        <w:rPr>
          <w:rFonts w:ascii="IRANSharp" w:hAnsi="IRANSharp" w:cs="IRANSharp"/>
          <w:rtl/>
        </w:rPr>
        <w:t xml:space="preserve">(الف) ایجاد سازوکار پاسخگویی عمومی برای این منظور و بررسی </w:t>
      </w:r>
      <w:r w:rsidR="00A947EA" w:rsidRPr="00912EBD">
        <w:rPr>
          <w:rFonts w:ascii="IRANSharp" w:hAnsi="IRANSharp" w:cs="IRANSharp"/>
          <w:rtl/>
        </w:rPr>
        <w:t>آن‌ها</w:t>
      </w:r>
      <w:r w:rsidRPr="00912EBD">
        <w:rPr>
          <w:rFonts w:ascii="IRANSharp" w:hAnsi="IRANSharp" w:cs="IRANSharp"/>
          <w:rtl/>
        </w:rPr>
        <w:t xml:space="preserve"> </w:t>
      </w:r>
      <w:r w:rsidR="00DE14AC" w:rsidRPr="00912EBD">
        <w:rPr>
          <w:rFonts w:ascii="IRANSharp" w:hAnsi="IRANSharp" w:cs="IRANSharp"/>
          <w:rtl/>
        </w:rPr>
        <w:t>به‌صورت</w:t>
      </w:r>
      <w:r w:rsidRPr="00912EBD">
        <w:rPr>
          <w:rFonts w:ascii="IRANSharp" w:hAnsi="IRANSharp" w:cs="IRANSharp"/>
          <w:rtl/>
        </w:rPr>
        <w:t xml:space="preserve"> منظم برای اطمینان از دسترسی، مشارکت پذیری و </w:t>
      </w:r>
      <w:r w:rsidR="00A947EA" w:rsidRPr="00912EBD">
        <w:rPr>
          <w:rFonts w:ascii="IRANSharp" w:hAnsi="IRANSharp" w:cs="IRANSharp"/>
          <w:rtl/>
        </w:rPr>
        <w:t>مؤثر</w:t>
      </w:r>
      <w:r w:rsidRPr="00912EBD">
        <w:rPr>
          <w:rFonts w:ascii="IRANSharp" w:hAnsi="IRANSharp" w:cs="IRANSharp"/>
          <w:rtl/>
        </w:rPr>
        <w:t xml:space="preserve"> بودن </w:t>
      </w:r>
      <w:r w:rsidR="00A947EA" w:rsidRPr="00912EBD">
        <w:rPr>
          <w:rFonts w:ascii="IRANSharp" w:hAnsi="IRANSharp" w:cs="IRANSharp"/>
          <w:rtl/>
        </w:rPr>
        <w:t>آن‌ها</w:t>
      </w:r>
      <w:r w:rsidRPr="00912EBD">
        <w:rPr>
          <w:rFonts w:ascii="IRANSharp" w:hAnsi="IRANSharp" w:cs="IRANSharp"/>
          <w:rtl/>
        </w:rPr>
        <w:t>؛</w:t>
      </w:r>
    </w:p>
    <w:p w:rsidR="009911E1" w:rsidRPr="00912EBD" w:rsidRDefault="009911E1" w:rsidP="009911E1">
      <w:pPr>
        <w:bidi/>
        <w:rPr>
          <w:rFonts w:ascii="IRANSharp" w:hAnsi="IRANSharp" w:cs="IRANSharp"/>
        </w:rPr>
      </w:pPr>
    </w:p>
    <w:p w:rsidR="009911E1" w:rsidRPr="00912EBD" w:rsidRDefault="009911E1" w:rsidP="009911E1">
      <w:pPr>
        <w:bidi/>
        <w:rPr>
          <w:rFonts w:ascii="IRANSharp" w:hAnsi="IRANSharp" w:cs="IRANSharp"/>
          <w:rtl/>
        </w:rPr>
      </w:pPr>
      <w:r w:rsidRPr="00912EBD">
        <w:rPr>
          <w:rFonts w:ascii="IRANSharp" w:hAnsi="IRANSharp" w:cs="IRANSharp"/>
          <w:rtl/>
        </w:rPr>
        <w:t xml:space="preserve">(ب) حصول اطمینان از اینکه مقامات دولتی قادر به پاسخ گویی به </w:t>
      </w:r>
      <w:r w:rsidR="00015077" w:rsidRPr="00912EBD">
        <w:rPr>
          <w:rFonts w:ascii="IRANSharp" w:hAnsi="IRANSharp" w:cs="IRANSharp"/>
          <w:rtl/>
        </w:rPr>
        <w:t>یافته‌های</w:t>
      </w:r>
      <w:r w:rsidRPr="00912EBD">
        <w:rPr>
          <w:rFonts w:ascii="IRANSharp" w:hAnsi="IRANSharp" w:cs="IRANSharp"/>
          <w:rtl/>
        </w:rPr>
        <w:t xml:space="preserve"> جامعه مدنی و </w:t>
      </w:r>
      <w:r w:rsidR="00015077" w:rsidRPr="00912EBD">
        <w:rPr>
          <w:rFonts w:ascii="IRANSharp" w:hAnsi="IRANSharp" w:cs="IRANSharp"/>
          <w:rtl/>
        </w:rPr>
        <w:t>نهادهای</w:t>
      </w:r>
      <w:r w:rsidRPr="00912EBD">
        <w:rPr>
          <w:rFonts w:ascii="IRANSharp" w:hAnsi="IRANSharp" w:cs="IRANSharp"/>
          <w:rtl/>
        </w:rPr>
        <w:t xml:space="preserve"> مستقل هستند که </w:t>
      </w:r>
      <w:r w:rsidR="00A947EA" w:rsidRPr="00912EBD">
        <w:rPr>
          <w:rFonts w:ascii="IRANSharp" w:hAnsi="IRANSharp" w:cs="IRANSharp"/>
          <w:rtl/>
        </w:rPr>
        <w:t>هزینه‌های</w:t>
      </w:r>
      <w:r w:rsidRPr="00912EBD">
        <w:rPr>
          <w:rFonts w:ascii="IRANSharp" w:hAnsi="IRANSharp" w:cs="IRANSharp"/>
          <w:rtl/>
        </w:rPr>
        <w:t xml:space="preserve"> عمومی مربوط به کودکان را نظارت و ارزیابی </w:t>
      </w:r>
      <w:r w:rsidR="00A947EA" w:rsidRPr="00912EBD">
        <w:rPr>
          <w:rFonts w:ascii="IRANSharp" w:hAnsi="IRANSharp" w:cs="IRANSharp"/>
          <w:rtl/>
        </w:rPr>
        <w:t>می‌کنند</w:t>
      </w:r>
      <w:r w:rsidRPr="00912EBD">
        <w:rPr>
          <w:rFonts w:ascii="IRANSharp" w:hAnsi="IRANSharp" w:cs="IRANSharp"/>
          <w:rtl/>
        </w:rPr>
        <w:t>.</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r w:rsidRPr="00912EBD">
        <w:rPr>
          <w:rFonts w:ascii="IRANSharp" w:hAnsi="IRANSharp" w:cs="IRANSharp"/>
          <w:rtl/>
        </w:rPr>
        <w:t xml:space="preserve">۱۱۱. کشورهای عضو باید از </w:t>
      </w:r>
      <w:r w:rsidR="00DE14AC" w:rsidRPr="00912EBD">
        <w:rPr>
          <w:rFonts w:ascii="IRANSharp" w:hAnsi="IRANSharp" w:cs="IRANSharp"/>
          <w:rtl/>
        </w:rPr>
        <w:t>ممیزی‌ها</w:t>
      </w:r>
      <w:r w:rsidRPr="00912EBD">
        <w:rPr>
          <w:rFonts w:ascii="IRANSharp" w:hAnsi="IRANSharp" w:cs="IRANSharp"/>
          <w:rtl/>
        </w:rPr>
        <w:t xml:space="preserve">ی بسیج منابع عمومی قبلی، تخصیص بودجه و </w:t>
      </w:r>
      <w:r w:rsidR="00A947EA" w:rsidRPr="00912EBD">
        <w:rPr>
          <w:rFonts w:ascii="IRANSharp" w:hAnsi="IRANSharp" w:cs="IRANSharp"/>
          <w:rtl/>
        </w:rPr>
        <w:t>هزینه‌های</w:t>
      </w:r>
      <w:r w:rsidRPr="00912EBD">
        <w:rPr>
          <w:rFonts w:ascii="IRANSharp" w:hAnsi="IRANSharp" w:cs="IRANSharp"/>
          <w:rtl/>
        </w:rPr>
        <w:t xml:space="preserve"> مربوط به حقوق کودک برای اطلاع رسانی به مرحله </w:t>
      </w:r>
      <w:r w:rsidR="00A272A5" w:rsidRPr="00912EBD">
        <w:rPr>
          <w:rFonts w:ascii="IRANSharp" w:hAnsi="IRANSharp" w:cs="IRANSharp"/>
          <w:rtl/>
        </w:rPr>
        <w:t>برنامه‌ریزی</w:t>
      </w:r>
      <w:r w:rsidRPr="00912EBD">
        <w:rPr>
          <w:rFonts w:ascii="IRANSharp" w:hAnsi="IRANSharp" w:cs="IRANSharp"/>
          <w:rtl/>
        </w:rPr>
        <w:t xml:space="preserve"> فرایند بودجه استفاده کنند.</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b/>
          <w:bCs/>
          <w:sz w:val="28"/>
          <w:szCs w:val="28"/>
          <w:rtl/>
        </w:rPr>
      </w:pPr>
      <w:r w:rsidRPr="00912EBD">
        <w:rPr>
          <w:rFonts w:ascii="IRANSharp" w:hAnsi="IRANSharp" w:cs="IRANSharp"/>
          <w:b/>
          <w:bCs/>
          <w:sz w:val="28"/>
          <w:szCs w:val="28"/>
          <w:rtl/>
        </w:rPr>
        <w:t xml:space="preserve">ششم. انتشار </w:t>
      </w:r>
      <w:r w:rsidR="00A257FF" w:rsidRPr="00912EBD">
        <w:rPr>
          <w:rFonts w:ascii="IRANSharp" w:hAnsi="IRANSharp" w:cs="IRANSharp"/>
          <w:b/>
          <w:bCs/>
          <w:sz w:val="28"/>
          <w:szCs w:val="28"/>
          <w:rtl/>
        </w:rPr>
        <w:t>اظهارنظر</w:t>
      </w:r>
      <w:r w:rsidRPr="00912EBD">
        <w:rPr>
          <w:rFonts w:ascii="IRANSharp" w:hAnsi="IRANSharp" w:cs="IRANSharp"/>
          <w:b/>
          <w:bCs/>
          <w:sz w:val="28"/>
          <w:szCs w:val="28"/>
          <w:rtl/>
        </w:rPr>
        <w:t xml:space="preserve"> عمومی حاضر</w:t>
      </w:r>
    </w:p>
    <w:p w:rsidR="009911E1" w:rsidRPr="00912EBD" w:rsidRDefault="009911E1" w:rsidP="009911E1">
      <w:pPr>
        <w:bidi/>
        <w:rPr>
          <w:rFonts w:ascii="IRANSharp" w:hAnsi="IRANSharp" w:cs="IRANSharp"/>
          <w:rtl/>
          <w:lang w:bidi="fa-IR"/>
        </w:rPr>
      </w:pPr>
    </w:p>
    <w:p w:rsidR="009911E1" w:rsidRPr="00912EBD" w:rsidRDefault="009911E1" w:rsidP="009911E1">
      <w:pPr>
        <w:bidi/>
        <w:rPr>
          <w:rFonts w:ascii="IRANSharp" w:hAnsi="IRANSharp" w:cs="IRANSharp"/>
          <w:rtl/>
        </w:rPr>
      </w:pPr>
      <w:r w:rsidRPr="00912EBD">
        <w:rPr>
          <w:rFonts w:ascii="IRANSharp" w:hAnsi="IRANSharp" w:cs="IRANSharp"/>
          <w:rtl/>
        </w:rPr>
        <w:t xml:space="preserve">۱۱۲. کمیته توصیه </w:t>
      </w:r>
      <w:r w:rsidR="00A8565A" w:rsidRPr="00912EBD">
        <w:rPr>
          <w:rFonts w:ascii="IRANSharp" w:hAnsi="IRANSharp" w:cs="IRANSharp"/>
          <w:rtl/>
        </w:rPr>
        <w:t>می‌کند</w:t>
      </w:r>
      <w:r w:rsidRPr="00912EBD">
        <w:rPr>
          <w:rFonts w:ascii="IRANSharp" w:hAnsi="IRANSharp" w:cs="IRANSharp"/>
          <w:rtl/>
        </w:rPr>
        <w:t xml:space="preserve"> که </w:t>
      </w:r>
      <w:r w:rsidR="00A947EA" w:rsidRPr="00912EBD">
        <w:rPr>
          <w:rFonts w:ascii="IRANSharp" w:hAnsi="IRANSharp" w:cs="IRANSharp"/>
          <w:rtl/>
        </w:rPr>
        <w:t>دولت‌های</w:t>
      </w:r>
      <w:r w:rsidRPr="00912EBD">
        <w:rPr>
          <w:rFonts w:ascii="IRANSharp" w:hAnsi="IRANSharp" w:cs="IRANSharp"/>
          <w:rtl/>
        </w:rPr>
        <w:t xml:space="preserve"> عضو </w:t>
      </w:r>
      <w:r w:rsidR="00A947EA" w:rsidRPr="00912EBD">
        <w:rPr>
          <w:rFonts w:ascii="IRANSharp" w:hAnsi="IRANSharp" w:cs="IRANSharp"/>
          <w:rtl/>
        </w:rPr>
        <w:t>به‌طور</w:t>
      </w:r>
      <w:r w:rsidRPr="00912EBD">
        <w:rPr>
          <w:rFonts w:ascii="IRANSharp" w:hAnsi="IRANSharp" w:cs="IRANSharp"/>
          <w:rtl/>
        </w:rPr>
        <w:t xml:space="preserve"> کلی </w:t>
      </w:r>
      <w:r w:rsidR="00A257FF" w:rsidRPr="00912EBD">
        <w:rPr>
          <w:rFonts w:ascii="IRANSharp" w:hAnsi="IRANSharp" w:cs="IRANSharp"/>
          <w:rtl/>
        </w:rPr>
        <w:t>اظهارنظر</w:t>
      </w:r>
      <w:r w:rsidRPr="00912EBD">
        <w:rPr>
          <w:rFonts w:ascii="IRANSharp" w:hAnsi="IRANSharp" w:cs="IRANSharp"/>
          <w:rtl/>
        </w:rPr>
        <w:t xml:space="preserve"> عمومی را به کلیه قوای حکومت، همه سطوح و ساختار حکومت خود و جامعه مدنی، </w:t>
      </w:r>
      <w:r w:rsidR="00A257FF" w:rsidRPr="00912EBD">
        <w:rPr>
          <w:rFonts w:ascii="IRANSharp" w:hAnsi="IRANSharp" w:cs="IRANSharp"/>
          <w:rtl/>
        </w:rPr>
        <w:t>ازجمله</w:t>
      </w:r>
      <w:r w:rsidRPr="00912EBD">
        <w:rPr>
          <w:rFonts w:ascii="IRANSharp" w:hAnsi="IRANSharp" w:cs="IRANSharp"/>
          <w:rtl/>
        </w:rPr>
        <w:t xml:space="preserve"> کودکان و مراقبین </w:t>
      </w:r>
      <w:r w:rsidR="00A947EA" w:rsidRPr="00912EBD">
        <w:rPr>
          <w:rFonts w:ascii="IRANSharp" w:hAnsi="IRANSharp" w:cs="IRANSharp"/>
          <w:rtl/>
        </w:rPr>
        <w:t>آن‌ها</w:t>
      </w:r>
      <w:r w:rsidRPr="00912EBD">
        <w:rPr>
          <w:rFonts w:ascii="IRANSharp" w:hAnsi="IRANSharp" w:cs="IRANSharp"/>
          <w:rtl/>
        </w:rPr>
        <w:t xml:space="preserve">، و نیز </w:t>
      </w:r>
      <w:r w:rsidR="00A947EA" w:rsidRPr="00912EBD">
        <w:rPr>
          <w:rFonts w:ascii="IRANSharp" w:hAnsi="IRANSharp" w:cs="IRANSharp"/>
          <w:rtl/>
        </w:rPr>
        <w:t>مؤسسات</w:t>
      </w:r>
      <w:r w:rsidRPr="00912EBD">
        <w:rPr>
          <w:rFonts w:ascii="IRANSharp" w:hAnsi="IRANSharp" w:cs="IRANSharp"/>
          <w:rtl/>
        </w:rPr>
        <w:t xml:space="preserve"> همکاری توسعه، </w:t>
      </w:r>
      <w:r w:rsidR="00015077" w:rsidRPr="00912EBD">
        <w:rPr>
          <w:rFonts w:ascii="IRANSharp" w:hAnsi="IRANSharp" w:cs="IRANSharp"/>
          <w:rtl/>
        </w:rPr>
        <w:t>دانشگاه‌ها</w:t>
      </w:r>
      <w:r w:rsidRPr="00912EBD">
        <w:rPr>
          <w:rFonts w:ascii="IRANSharp" w:hAnsi="IRANSharp" w:cs="IRANSharp"/>
          <w:rtl/>
        </w:rPr>
        <w:t xml:space="preserve">، </w:t>
      </w:r>
      <w:r w:rsidR="00A947EA" w:rsidRPr="00912EBD">
        <w:rPr>
          <w:rFonts w:ascii="IRANSharp" w:hAnsi="IRANSharp" w:cs="IRANSharp"/>
          <w:rtl/>
        </w:rPr>
        <w:t>رسانه‌ها</w:t>
      </w:r>
      <w:r w:rsidRPr="00912EBD">
        <w:rPr>
          <w:rFonts w:ascii="IRANSharp" w:hAnsi="IRANSharp" w:cs="IRANSharp"/>
          <w:rtl/>
        </w:rPr>
        <w:t xml:space="preserve"> و </w:t>
      </w:r>
      <w:r w:rsidR="00015077" w:rsidRPr="00912EBD">
        <w:rPr>
          <w:rFonts w:ascii="IRANSharp" w:hAnsi="IRANSharp" w:cs="IRANSharp"/>
          <w:rtl/>
        </w:rPr>
        <w:t>قسمت‌های</w:t>
      </w:r>
      <w:r w:rsidRPr="00912EBD">
        <w:rPr>
          <w:rFonts w:ascii="IRANSharp" w:hAnsi="IRANSharp" w:cs="IRANSharp"/>
          <w:rtl/>
        </w:rPr>
        <w:t xml:space="preserve"> مربوطه بخش خصوصی، پخش کنند.</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r w:rsidRPr="00912EBD">
        <w:rPr>
          <w:rFonts w:ascii="IRANSharp" w:hAnsi="IRANSharp" w:cs="IRANSharp"/>
          <w:rtl/>
        </w:rPr>
        <w:lastRenderedPageBreak/>
        <w:t xml:space="preserve">۱۱۳. کشورهای عضو باید </w:t>
      </w:r>
      <w:r w:rsidR="00A257FF" w:rsidRPr="00912EBD">
        <w:rPr>
          <w:rFonts w:ascii="IRANSharp" w:hAnsi="IRANSharp" w:cs="IRANSharp"/>
          <w:rtl/>
        </w:rPr>
        <w:t>اظهارنظر</w:t>
      </w:r>
      <w:r w:rsidRPr="00912EBD">
        <w:rPr>
          <w:rFonts w:ascii="IRANSharp" w:hAnsi="IRANSharp" w:cs="IRANSharp"/>
          <w:rtl/>
        </w:rPr>
        <w:t xml:space="preserve"> عمومی را به </w:t>
      </w:r>
      <w:r w:rsidR="00015077" w:rsidRPr="00912EBD">
        <w:rPr>
          <w:rFonts w:ascii="IRANSharp" w:hAnsi="IRANSharp" w:cs="IRANSharp"/>
          <w:rtl/>
        </w:rPr>
        <w:t>زبان‌های</w:t>
      </w:r>
      <w:r w:rsidRPr="00912EBD">
        <w:rPr>
          <w:rFonts w:ascii="IRANSharp" w:hAnsi="IRANSharp" w:cs="IRANSharp"/>
          <w:rtl/>
        </w:rPr>
        <w:t xml:space="preserve"> مربوطه ترجمه کنند و </w:t>
      </w:r>
      <w:r w:rsidR="00015077" w:rsidRPr="00912EBD">
        <w:rPr>
          <w:rFonts w:ascii="IRANSharp" w:hAnsi="IRANSharp" w:cs="IRANSharp"/>
          <w:rtl/>
        </w:rPr>
        <w:t>نسخه‌های</w:t>
      </w:r>
      <w:r w:rsidRPr="00912EBD">
        <w:rPr>
          <w:rFonts w:ascii="IRANSharp" w:hAnsi="IRANSharp" w:cs="IRANSharp"/>
          <w:rtl/>
        </w:rPr>
        <w:t xml:space="preserve"> مناسب برای کودکان را در دسترس قرار دهند.</w:t>
      </w:r>
    </w:p>
    <w:p w:rsidR="009911E1" w:rsidRPr="00912EBD" w:rsidRDefault="009911E1" w:rsidP="009911E1">
      <w:pPr>
        <w:bidi/>
        <w:rPr>
          <w:rFonts w:ascii="IRANSharp" w:hAnsi="IRANSharp" w:cs="IRANSharp"/>
        </w:rPr>
      </w:pPr>
    </w:p>
    <w:p w:rsidR="009911E1" w:rsidRPr="00912EBD" w:rsidRDefault="009911E1" w:rsidP="009911E1">
      <w:pPr>
        <w:bidi/>
        <w:rPr>
          <w:rFonts w:ascii="IRANSharp" w:hAnsi="IRANSharp" w:cs="IRANSharp"/>
          <w:rtl/>
        </w:rPr>
      </w:pPr>
      <w:r w:rsidRPr="00912EBD">
        <w:rPr>
          <w:rFonts w:ascii="IRANSharp" w:hAnsi="IRANSharp" w:cs="IRANSharp"/>
          <w:rtl/>
        </w:rPr>
        <w:t xml:space="preserve">۱۱۴. رویدادهایی باید برای به اشتراک گذاشتن بهترین </w:t>
      </w:r>
      <w:r w:rsidR="00A947EA" w:rsidRPr="00912EBD">
        <w:rPr>
          <w:rFonts w:ascii="IRANSharp" w:hAnsi="IRANSharp" w:cs="IRANSharp"/>
          <w:rtl/>
        </w:rPr>
        <w:t>شیوه‌های</w:t>
      </w:r>
      <w:r w:rsidRPr="00912EBD">
        <w:rPr>
          <w:rFonts w:ascii="IRANSharp" w:hAnsi="IRANSharp" w:cs="IRANSharp"/>
          <w:rtl/>
        </w:rPr>
        <w:t xml:space="preserve"> مربوط به </w:t>
      </w:r>
      <w:r w:rsidR="00A257FF" w:rsidRPr="00912EBD">
        <w:rPr>
          <w:rFonts w:ascii="IRANSharp" w:hAnsi="IRANSharp" w:cs="IRANSharp"/>
          <w:rtl/>
        </w:rPr>
        <w:t>اظهارنظر</w:t>
      </w:r>
      <w:r w:rsidRPr="00912EBD">
        <w:rPr>
          <w:rFonts w:ascii="IRANSharp" w:hAnsi="IRANSharp" w:cs="IRANSharp"/>
          <w:rtl/>
        </w:rPr>
        <w:t xml:space="preserve"> عمومی و آموزش همه متخصصان و کارکنان فنی در مورد محتوای آن برگزار شود.</w:t>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rPr>
      </w:pPr>
      <w:r w:rsidRPr="00912EBD">
        <w:rPr>
          <w:rFonts w:ascii="IRANSharp" w:hAnsi="IRANSharp" w:cs="IRANSharp"/>
          <w:rtl/>
        </w:rPr>
        <w:t xml:space="preserve">۱۱۵. کمیته همه ذینفعان بالا را تشویق </w:t>
      </w:r>
      <w:r w:rsidR="00A8565A" w:rsidRPr="00912EBD">
        <w:rPr>
          <w:rFonts w:ascii="IRANSharp" w:hAnsi="IRANSharp" w:cs="IRANSharp"/>
          <w:rtl/>
        </w:rPr>
        <w:t>می‌کند</w:t>
      </w:r>
      <w:r w:rsidRPr="00912EBD">
        <w:rPr>
          <w:rFonts w:ascii="IRANSharp" w:hAnsi="IRANSharp" w:cs="IRANSharp"/>
          <w:rtl/>
        </w:rPr>
        <w:t xml:space="preserve"> تا </w:t>
      </w:r>
      <w:r w:rsidR="00A947EA" w:rsidRPr="00912EBD">
        <w:rPr>
          <w:rFonts w:ascii="IRANSharp" w:hAnsi="IRANSharp" w:cs="IRANSharp"/>
          <w:rtl/>
        </w:rPr>
        <w:t>شیوه‌های</w:t>
      </w:r>
      <w:r w:rsidRPr="00912EBD">
        <w:rPr>
          <w:rFonts w:ascii="IRANSharp" w:hAnsi="IRANSharp" w:cs="IRANSharp"/>
          <w:rtl/>
        </w:rPr>
        <w:t xml:space="preserve"> خوب در رابطه با محتوای </w:t>
      </w:r>
      <w:r w:rsidR="00A257FF" w:rsidRPr="00912EBD">
        <w:rPr>
          <w:rFonts w:ascii="IRANSharp" w:hAnsi="IRANSharp" w:cs="IRANSharp"/>
          <w:rtl/>
        </w:rPr>
        <w:t>اظهارنظر</w:t>
      </w:r>
      <w:r w:rsidRPr="00912EBD">
        <w:rPr>
          <w:rFonts w:ascii="IRANSharp" w:hAnsi="IRANSharp" w:cs="IRANSharp"/>
          <w:rtl/>
        </w:rPr>
        <w:t xml:space="preserve"> عمومی را به اشتراک بگذارند.</w:t>
      </w:r>
    </w:p>
    <w:p w:rsidR="009911E1" w:rsidRPr="00912EBD" w:rsidRDefault="009911E1" w:rsidP="009911E1">
      <w:pPr>
        <w:bidi/>
        <w:rPr>
          <w:rFonts w:ascii="IRANSharp" w:hAnsi="IRANSharp" w:cs="IRANSharp"/>
        </w:rPr>
      </w:pPr>
    </w:p>
    <w:p w:rsidR="009911E1" w:rsidRPr="00912EBD" w:rsidRDefault="009911E1" w:rsidP="009911E1">
      <w:pPr>
        <w:bidi/>
        <w:rPr>
          <w:rFonts w:ascii="IRANSharp" w:hAnsi="IRANSharp" w:cs="IRANSharp"/>
          <w:rtl/>
        </w:rPr>
      </w:pPr>
      <w:r w:rsidRPr="00912EBD">
        <w:rPr>
          <w:rFonts w:ascii="IRANSharp" w:hAnsi="IRANSharp" w:cs="IRANSharp"/>
          <w:rtl/>
        </w:rPr>
        <w:t xml:space="preserve">۱۱۶. کشورهای عضو باید در </w:t>
      </w:r>
      <w:r w:rsidR="00A947EA" w:rsidRPr="00912EBD">
        <w:rPr>
          <w:rFonts w:ascii="IRANSharp" w:hAnsi="IRANSharp" w:cs="IRANSharp"/>
          <w:rtl/>
        </w:rPr>
        <w:t>گزارش‌های</w:t>
      </w:r>
      <w:r w:rsidRPr="00912EBD">
        <w:rPr>
          <w:rFonts w:ascii="IRANSharp" w:hAnsi="IRANSharp" w:cs="IRANSharp"/>
          <w:rtl/>
        </w:rPr>
        <w:t xml:space="preserve"> </w:t>
      </w:r>
      <w:r w:rsidR="00DE14AC" w:rsidRPr="00912EBD">
        <w:rPr>
          <w:rFonts w:ascii="IRANSharp" w:hAnsi="IRANSharp" w:cs="IRANSharp"/>
          <w:rtl/>
        </w:rPr>
        <w:t>دوره‌ای</w:t>
      </w:r>
      <w:r w:rsidRPr="00912EBD">
        <w:rPr>
          <w:rFonts w:ascii="IRANSharp" w:hAnsi="IRANSharp" w:cs="IRANSharp"/>
          <w:rtl/>
        </w:rPr>
        <w:t xml:space="preserve"> خود به کمیته اطلاعاتی در مورد </w:t>
      </w:r>
      <w:r w:rsidR="00DE14AC" w:rsidRPr="00912EBD">
        <w:rPr>
          <w:rFonts w:ascii="IRANSharp" w:hAnsi="IRANSharp" w:cs="IRANSharp"/>
          <w:rtl/>
        </w:rPr>
        <w:t>چالش‌های</w:t>
      </w:r>
      <w:r w:rsidRPr="00912EBD">
        <w:rPr>
          <w:rFonts w:ascii="IRANSharp" w:hAnsi="IRANSharp" w:cs="IRANSharp"/>
          <w:rtl/>
        </w:rPr>
        <w:t xml:space="preserve"> موجود و اقداماتی که </w:t>
      </w:r>
      <w:r w:rsidR="00A947EA" w:rsidRPr="00912EBD">
        <w:rPr>
          <w:rFonts w:ascii="IRANSharp" w:hAnsi="IRANSharp" w:cs="IRANSharp"/>
          <w:rtl/>
        </w:rPr>
        <w:t>آن‌ها</w:t>
      </w:r>
      <w:r w:rsidRPr="00912EBD">
        <w:rPr>
          <w:rFonts w:ascii="IRANSharp" w:hAnsi="IRANSharp" w:cs="IRANSharp"/>
          <w:rtl/>
        </w:rPr>
        <w:t xml:space="preserve"> برای اعمال </w:t>
      </w:r>
      <w:r w:rsidR="00A257FF" w:rsidRPr="00912EBD">
        <w:rPr>
          <w:rFonts w:ascii="IRANSharp" w:hAnsi="IRANSharp" w:cs="IRANSharp"/>
          <w:rtl/>
        </w:rPr>
        <w:t>اظهارنظر</w:t>
      </w:r>
      <w:r w:rsidRPr="00912EBD">
        <w:rPr>
          <w:rFonts w:ascii="IRANSharp" w:hAnsi="IRANSharp" w:cs="IRANSharp"/>
          <w:rtl/>
        </w:rPr>
        <w:t xml:space="preserve"> عمومی حاضر در بودجه و فرایندهای بودجه خود اعمال </w:t>
      </w:r>
      <w:r w:rsidR="00A947EA" w:rsidRPr="00912EBD">
        <w:rPr>
          <w:rFonts w:ascii="IRANSharp" w:hAnsi="IRANSharp" w:cs="IRANSharp"/>
          <w:rtl/>
        </w:rPr>
        <w:t>کرده‌اند</w:t>
      </w:r>
      <w:r w:rsidRPr="00912EBD">
        <w:rPr>
          <w:rFonts w:ascii="IRANSharp" w:hAnsi="IRANSharp" w:cs="IRANSharp"/>
          <w:rtl/>
        </w:rPr>
        <w:t>، شامل کنند.</w:t>
      </w:r>
      <w:r w:rsidR="002B53B0">
        <w:rPr>
          <w:rStyle w:val="FootnoteReference"/>
          <w:rFonts w:ascii="IRANSharp" w:hAnsi="IRANSharp" w:cs="IRANSharp"/>
          <w:rtl/>
        </w:rPr>
        <w:footnoteReference w:id="21"/>
      </w:r>
    </w:p>
    <w:p w:rsidR="009911E1" w:rsidRPr="00912EBD" w:rsidRDefault="009911E1" w:rsidP="009911E1">
      <w:pPr>
        <w:bidi/>
        <w:rPr>
          <w:rFonts w:ascii="IRANSharp" w:hAnsi="IRANSharp" w:cs="IRANSharp"/>
          <w:rtl/>
        </w:rPr>
      </w:pPr>
    </w:p>
    <w:p w:rsidR="009911E1" w:rsidRPr="00912EBD" w:rsidRDefault="009911E1" w:rsidP="009911E1">
      <w:pPr>
        <w:bidi/>
        <w:rPr>
          <w:rFonts w:ascii="IRANSharp" w:hAnsi="IRANSharp" w:cs="IRANSharp"/>
          <w:rtl/>
          <w:lang w:bidi="fa-IR"/>
        </w:rPr>
      </w:pPr>
    </w:p>
    <w:p w:rsidR="000D002D" w:rsidRPr="00912EBD" w:rsidRDefault="000D002D">
      <w:pPr>
        <w:rPr>
          <w:rFonts w:ascii="IRANSharp" w:hAnsi="IRANSharp" w:cs="IRANSharp"/>
        </w:rPr>
      </w:pPr>
      <w:bookmarkStart w:id="0" w:name="_GoBack"/>
      <w:bookmarkEnd w:id="0"/>
    </w:p>
    <w:sectPr w:rsidR="000D002D" w:rsidRPr="00912EBD" w:rsidSect="00912EBD">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690" w:rsidRDefault="00704690" w:rsidP="009911E1">
      <w:r>
        <w:separator/>
      </w:r>
    </w:p>
  </w:endnote>
  <w:endnote w:type="continuationSeparator" w:id="0">
    <w:p w:rsidR="00704690" w:rsidRDefault="00704690" w:rsidP="0099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font278">
    <w:panose1 w:val="00000000000000000000"/>
    <w:charset w:val="00"/>
    <w:family w:val="roman"/>
    <w:notTrueType/>
    <w:pitch w:val="default"/>
  </w:font>
  <w:font w:name="RijksoverheidSerif">
    <w:panose1 w:val="00000000000000000000"/>
    <w:charset w:val="00"/>
    <w:family w:val="roman"/>
    <w:notTrueType/>
    <w:pitch w:val="default"/>
  </w:font>
  <w:font w:name="IRANSharp">
    <w:panose1 w:val="020B0606030804020204"/>
    <w:charset w:val="00"/>
    <w:family w:val="swiss"/>
    <w:pitch w:val="variable"/>
    <w:sig w:usb0="8000202F" w:usb1="8000200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912EBD">
      <w:trPr>
        <w:trHeight w:val="151"/>
      </w:trPr>
      <w:tc>
        <w:tcPr>
          <w:tcW w:w="2250" w:type="pct"/>
          <w:tcBorders>
            <w:bottom w:val="single" w:sz="4" w:space="0" w:color="5B9BD5" w:themeColor="accent1"/>
          </w:tcBorders>
        </w:tcPr>
        <w:p w:rsidR="00912EBD" w:rsidRDefault="00912EBD" w:rsidP="00A03949">
          <w:pPr>
            <w:pStyle w:val="Header"/>
            <w:rPr>
              <w:rFonts w:asciiTheme="majorHAnsi" w:eastAsiaTheme="majorEastAsia" w:hAnsiTheme="majorHAnsi" w:cstheme="majorBidi"/>
              <w:b/>
              <w:bCs/>
            </w:rPr>
          </w:pPr>
        </w:p>
      </w:tc>
      <w:tc>
        <w:tcPr>
          <w:tcW w:w="500" w:type="pct"/>
          <w:vMerge w:val="restart"/>
          <w:noWrap/>
          <w:vAlign w:val="center"/>
        </w:tcPr>
        <w:p w:rsidR="00912EBD" w:rsidRDefault="00912EBD" w:rsidP="00912EBD">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2B53B0">
            <w:rPr>
              <w:rFonts w:asciiTheme="majorHAnsi" w:hAnsiTheme="majorHAnsi"/>
              <w:b/>
              <w:noProof/>
              <w:rtl/>
            </w:rPr>
            <w:t>3</w:t>
          </w:r>
          <w:r>
            <w:rPr>
              <w:rFonts w:asciiTheme="majorHAnsi" w:hAnsiTheme="majorHAnsi"/>
              <w:b/>
              <w:noProof/>
            </w:rPr>
            <w:fldChar w:fldCharType="end"/>
          </w:r>
        </w:p>
      </w:tc>
      <w:tc>
        <w:tcPr>
          <w:tcW w:w="2250" w:type="pct"/>
          <w:tcBorders>
            <w:bottom w:val="single" w:sz="4" w:space="0" w:color="5B9BD5" w:themeColor="accent1"/>
          </w:tcBorders>
        </w:tcPr>
        <w:p w:rsidR="00912EBD" w:rsidRDefault="00912EBD" w:rsidP="00A03949">
          <w:pPr>
            <w:pStyle w:val="Header"/>
            <w:rPr>
              <w:rFonts w:asciiTheme="majorHAnsi" w:eastAsiaTheme="majorEastAsia" w:hAnsiTheme="majorHAnsi" w:cstheme="majorBidi"/>
              <w:b/>
              <w:bCs/>
            </w:rPr>
          </w:pPr>
        </w:p>
      </w:tc>
    </w:tr>
    <w:tr w:rsidR="00912EBD">
      <w:trPr>
        <w:trHeight w:val="150"/>
      </w:trPr>
      <w:tc>
        <w:tcPr>
          <w:tcW w:w="2250" w:type="pct"/>
          <w:tcBorders>
            <w:top w:val="single" w:sz="4" w:space="0" w:color="5B9BD5" w:themeColor="accent1"/>
          </w:tcBorders>
        </w:tcPr>
        <w:p w:rsidR="00912EBD" w:rsidRDefault="00912EBD" w:rsidP="00A03949">
          <w:pPr>
            <w:pStyle w:val="Header"/>
            <w:rPr>
              <w:rFonts w:asciiTheme="majorHAnsi" w:eastAsiaTheme="majorEastAsia" w:hAnsiTheme="majorHAnsi" w:cstheme="majorBidi"/>
              <w:b/>
              <w:bCs/>
            </w:rPr>
          </w:pPr>
        </w:p>
      </w:tc>
      <w:tc>
        <w:tcPr>
          <w:tcW w:w="500" w:type="pct"/>
          <w:vMerge/>
        </w:tcPr>
        <w:p w:rsidR="00912EBD" w:rsidRDefault="00912EBD"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912EBD" w:rsidRDefault="00912EBD" w:rsidP="00A03949">
          <w:pPr>
            <w:pStyle w:val="Header"/>
            <w:rPr>
              <w:rFonts w:asciiTheme="majorHAnsi" w:eastAsiaTheme="majorEastAsia" w:hAnsiTheme="majorHAnsi" w:cstheme="majorBidi"/>
              <w:b/>
              <w:bCs/>
            </w:rPr>
          </w:pPr>
        </w:p>
      </w:tc>
    </w:tr>
  </w:tbl>
  <w:p w:rsidR="00912EBD" w:rsidRDefault="00912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690" w:rsidRDefault="00704690" w:rsidP="009911E1">
      <w:r>
        <w:separator/>
      </w:r>
    </w:p>
  </w:footnote>
  <w:footnote w:type="continuationSeparator" w:id="0">
    <w:p w:rsidR="00704690" w:rsidRDefault="00704690" w:rsidP="009911E1">
      <w:r>
        <w:continuationSeparator/>
      </w:r>
    </w:p>
  </w:footnote>
  <w:footnote w:id="1">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002B53B0" w:rsidRPr="002B53B0">
        <w:rPr>
          <w:rFonts w:ascii="IRANSharp" w:hAnsi="IRANSharp" w:cs="IRANSharp"/>
          <w:sz w:val="16"/>
          <w:szCs w:val="16"/>
        </w:rPr>
        <w:t xml:space="preserve"> </w:t>
      </w:r>
      <w:r w:rsidRPr="002B53B0">
        <w:rPr>
          <w:rFonts w:ascii="IRANSharp" w:hAnsi="IRANSharp" w:cs="IRANSharp"/>
          <w:sz w:val="16"/>
          <w:szCs w:val="16"/>
          <w:rtl/>
        </w:rPr>
        <w:t>مقدمه اظهار نظر عمومی شماره ۵ را ملاحظه کنید.</w:t>
      </w:r>
    </w:p>
  </w:footnote>
  <w:footnote w:id="2">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002B53B0" w:rsidRPr="002B53B0">
        <w:rPr>
          <w:rFonts w:ascii="IRANSharp" w:hAnsi="IRANSharp" w:cs="IRANSharp"/>
          <w:sz w:val="16"/>
          <w:szCs w:val="16"/>
        </w:rPr>
        <w:t xml:space="preserve"> </w:t>
      </w:r>
      <w:r w:rsidRPr="002B53B0">
        <w:rPr>
          <w:rFonts w:ascii="IRANSharp" w:hAnsi="IRANSharp" w:cs="IRANSharp"/>
          <w:sz w:val="16"/>
          <w:szCs w:val="16"/>
          <w:rtl/>
        </w:rPr>
        <w:t>قطعنامه بدون رای گیری تصویب شد.</w:t>
      </w:r>
    </w:p>
  </w:footnote>
  <w:footnote w:id="3">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Pr="002B53B0">
        <w:rPr>
          <w:rFonts w:ascii="IRANSharp" w:hAnsi="IRANSharp" w:cs="IRANSharp"/>
          <w:sz w:val="16"/>
          <w:szCs w:val="16"/>
        </w:rPr>
        <w:t xml:space="preserve"> </w:t>
      </w:r>
      <w:r w:rsidRPr="002B53B0">
        <w:rPr>
          <w:rFonts w:ascii="IRANSharp" w:hAnsi="IRANSharp" w:cs="IRANSharp"/>
          <w:sz w:val="16"/>
          <w:szCs w:val="16"/>
          <w:rtl/>
        </w:rPr>
        <w:t xml:space="preserve">لورا لندی، کارن اور و چلسی مارشال، "به سمت سرمایه گذاری بهتر در حقوق کودک: دیدگاه های </w:t>
      </w:r>
      <w:r w:rsidR="002B53B0" w:rsidRPr="002B53B0">
        <w:rPr>
          <w:rFonts w:ascii="IRANSharp" w:hAnsi="IRANSharp" w:cs="IRANSharp"/>
          <w:sz w:val="16"/>
          <w:szCs w:val="16"/>
          <w:rtl/>
        </w:rPr>
        <w:t>کودکان "</w:t>
      </w:r>
      <w:r w:rsidRPr="002B53B0">
        <w:rPr>
          <w:rFonts w:ascii="IRANSharp" w:hAnsi="IRANSharp" w:cs="IRANSharp"/>
          <w:sz w:val="16"/>
          <w:szCs w:val="16"/>
          <w:rtl/>
        </w:rPr>
        <w:t xml:space="preserve"> (مرکز حقوق کودکان، دانشگاه ملکه، بلفاست و گروه کاری حقوق کودک برای سرمایه گذاری در کودکان، ۲۰۱۵).</w:t>
      </w:r>
    </w:p>
  </w:footnote>
  <w:footnote w:id="4">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Pr="002B53B0">
        <w:rPr>
          <w:rFonts w:ascii="IRANSharp" w:hAnsi="IRANSharp" w:cs="IRANSharp"/>
          <w:sz w:val="16"/>
          <w:szCs w:val="16"/>
        </w:rPr>
        <w:t xml:space="preserve"> </w:t>
      </w:r>
      <w:r w:rsidRPr="002B53B0">
        <w:rPr>
          <w:rFonts w:ascii="IRANSharp" w:hAnsi="IRANSharp" w:cs="IRANSharp"/>
          <w:sz w:val="16"/>
          <w:szCs w:val="16"/>
          <w:rtl/>
        </w:rPr>
        <w:t>به عنوان مثال اظهار نظر عمومی شماره ۳ (۱۹۹۰) کمیته حقوق اقتصادی، اجتماعی و فرهنگی درباره ماهیت تعهدات کشورهای عضو را ببینید.</w:t>
      </w:r>
    </w:p>
  </w:footnote>
  <w:footnote w:id="5">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Pr="002B53B0">
        <w:rPr>
          <w:rFonts w:ascii="IRANSharp" w:hAnsi="IRANSharp" w:cs="IRANSharp"/>
          <w:sz w:val="16"/>
          <w:szCs w:val="16"/>
        </w:rPr>
        <w:t xml:space="preserve"> </w:t>
      </w:r>
      <w:r w:rsidRPr="002B53B0">
        <w:rPr>
          <w:rFonts w:ascii="IRANSharp" w:hAnsi="IRANSharp" w:cs="IRANSharp"/>
          <w:sz w:val="16"/>
          <w:szCs w:val="16"/>
          <w:rtl/>
        </w:rPr>
        <w:t>ریچارد آلن، ریچارد همینگ و بری پاتر، کتاب بین المللی مدیریت مالی عمومی (</w:t>
      </w:r>
      <w:r w:rsidRPr="002B53B0">
        <w:rPr>
          <w:rFonts w:ascii="IRANSharp" w:hAnsi="IRANSharp" w:cs="IRANSharp"/>
          <w:sz w:val="16"/>
          <w:szCs w:val="16"/>
        </w:rPr>
        <w:t>Basingstoke, Palgrave Macmillan, 2013)</w:t>
      </w:r>
    </w:p>
  </w:footnote>
  <w:footnote w:id="6">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Pr="002B53B0">
        <w:rPr>
          <w:rFonts w:ascii="IRANSharp" w:hAnsi="IRANSharp" w:cs="IRANSharp"/>
          <w:sz w:val="16"/>
          <w:szCs w:val="16"/>
        </w:rPr>
        <w:t xml:space="preserve"> </w:t>
      </w:r>
      <w:r w:rsidRPr="002B53B0">
        <w:rPr>
          <w:rFonts w:ascii="IRANSharp" w:hAnsi="IRANSharp" w:cs="IRANSharp"/>
          <w:sz w:val="16"/>
          <w:szCs w:val="16"/>
          <w:rtl/>
        </w:rPr>
        <w:t>اظهارنظر عمومی شماره ۱۶ (۲۰۱۳) درباره تعهدات دولت ها در مورد تاثیر بخش کسب و کار در حقوق کودکان، که در آن کمیته نشان می دهد، "دولت ها باید تمام اقدامات لازم، مناسب و منطقی را برای جلوگیری</w:t>
      </w:r>
      <w:r w:rsidR="002B53B0" w:rsidRPr="002B53B0">
        <w:rPr>
          <w:rFonts w:ascii="IRANSharp" w:hAnsi="IRANSharp" w:cs="IRANSharp"/>
          <w:sz w:val="16"/>
          <w:szCs w:val="16"/>
          <w:rtl/>
        </w:rPr>
        <w:t xml:space="preserve"> </w:t>
      </w:r>
      <w:r w:rsidRPr="002B53B0">
        <w:rPr>
          <w:rFonts w:ascii="IRANSharp" w:hAnsi="IRANSharp" w:cs="IRANSharp"/>
          <w:sz w:val="16"/>
          <w:szCs w:val="16"/>
          <w:rtl/>
        </w:rPr>
        <w:t>شرکت های تجاری از ایجاد سوء استفاده یا مشارکت در آن از حقوق کودکان</w:t>
      </w:r>
      <w:r w:rsidR="002B53B0" w:rsidRPr="002B53B0">
        <w:rPr>
          <w:rFonts w:ascii="IRANSharp" w:hAnsi="IRANSharp" w:cs="IRANSharp"/>
          <w:sz w:val="16"/>
          <w:szCs w:val="16"/>
          <w:rtl/>
        </w:rPr>
        <w:t xml:space="preserve"> </w:t>
      </w:r>
      <w:r w:rsidRPr="002B53B0">
        <w:rPr>
          <w:rFonts w:ascii="IRANSharp" w:hAnsi="IRANSharp" w:cs="IRANSharp"/>
          <w:sz w:val="16"/>
          <w:szCs w:val="16"/>
          <w:rtl/>
        </w:rPr>
        <w:t xml:space="preserve">انجام </w:t>
      </w:r>
      <w:r w:rsidR="002B53B0" w:rsidRPr="002B53B0">
        <w:rPr>
          <w:rFonts w:ascii="IRANSharp" w:hAnsi="IRANSharp" w:cs="IRANSharp"/>
          <w:sz w:val="16"/>
          <w:szCs w:val="16"/>
          <w:rtl/>
        </w:rPr>
        <w:t>دهند "</w:t>
      </w:r>
      <w:r w:rsidRPr="002B53B0">
        <w:rPr>
          <w:rFonts w:ascii="IRANSharp" w:hAnsi="IRANSharp" w:cs="IRANSharp"/>
          <w:sz w:val="16"/>
          <w:szCs w:val="16"/>
          <w:rtl/>
        </w:rPr>
        <w:t>(پاراگراف ۲۸).</w:t>
      </w:r>
    </w:p>
  </w:footnote>
  <w:footnote w:id="7">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Pr="002B53B0">
        <w:rPr>
          <w:rFonts w:ascii="IRANSharp" w:hAnsi="IRANSharp" w:cs="IRANSharp"/>
          <w:sz w:val="16"/>
          <w:szCs w:val="16"/>
        </w:rPr>
        <w:t xml:space="preserve"> </w:t>
      </w:r>
      <w:r w:rsidRPr="002B53B0">
        <w:rPr>
          <w:rFonts w:ascii="IRANSharp" w:hAnsi="IRANSharp" w:cs="IRANSharp"/>
          <w:sz w:val="16"/>
          <w:szCs w:val="16"/>
          <w:rtl/>
        </w:rPr>
        <w:t>به عنوان مثال، ماده ۴ (۲) کنوانسیون حقوق افراد دارای معلولیت را ببینید.</w:t>
      </w:r>
    </w:p>
  </w:footnote>
  <w:footnote w:id="8">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Pr="002B53B0">
        <w:rPr>
          <w:rFonts w:ascii="IRANSharp" w:hAnsi="IRANSharp" w:cs="IRANSharp"/>
          <w:sz w:val="16"/>
          <w:szCs w:val="16"/>
        </w:rPr>
        <w:t xml:space="preserve"> </w:t>
      </w:r>
      <w:r w:rsidRPr="002B53B0">
        <w:rPr>
          <w:rFonts w:ascii="IRANSharp" w:hAnsi="IRANSharp" w:cs="IRANSharp"/>
          <w:sz w:val="16"/>
          <w:szCs w:val="16"/>
          <w:rtl/>
        </w:rPr>
        <w:t>برای مثال، پاراگراف ۲۴ و ۲۵</w:t>
      </w:r>
      <w:r w:rsidR="002B53B0" w:rsidRPr="002B53B0">
        <w:rPr>
          <w:rFonts w:ascii="IRANSharp" w:hAnsi="IRANSharp" w:cs="IRANSharp"/>
          <w:sz w:val="16"/>
          <w:szCs w:val="16"/>
          <w:rtl/>
        </w:rPr>
        <w:t xml:space="preserve"> </w:t>
      </w:r>
      <w:r w:rsidRPr="002B53B0">
        <w:rPr>
          <w:rFonts w:ascii="IRANSharp" w:hAnsi="IRANSharp" w:cs="IRANSharp"/>
          <w:sz w:val="16"/>
          <w:szCs w:val="16"/>
          <w:rtl/>
        </w:rPr>
        <w:t>توصیه های روز بحث عمومی درباره موضوع منابع برای حقوق کودک: مسئولیت کشورها (۲۰۰۷)، اظهار نظر عمومی شماره ۱۵ (۲۰۱۳) درباره حق فرزند برای بهره مندی از بالاترین استانداردهای قابل دسترس سلامت، پاراگراف ۷۲ و اظهار نظر عمومی شماره ۳ کمیته حقوق اقتصادی، اجتماعی و فرهنگی، پاراگراف ۹ را ببینید.</w:t>
      </w:r>
    </w:p>
  </w:footnote>
  <w:footnote w:id="9">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Pr="002B53B0">
        <w:rPr>
          <w:rFonts w:ascii="IRANSharp" w:hAnsi="IRANSharp" w:cs="IRANSharp"/>
          <w:sz w:val="16"/>
          <w:szCs w:val="16"/>
        </w:rPr>
        <w:t xml:space="preserve"> </w:t>
      </w:r>
      <w:r w:rsidRPr="002B53B0">
        <w:rPr>
          <w:rFonts w:ascii="IRANSharp" w:hAnsi="IRANSharp" w:cs="IRANSharp"/>
          <w:sz w:val="16"/>
          <w:szCs w:val="16"/>
          <w:rtl/>
        </w:rPr>
        <w:t>تعهدات اصلی مشخص شده در اظهار نظرهای عمومی کمیته حقوق اقتصادی، اجتماعی و فرهنگی، مانند شماره ۱۳ (۱۹۹۹) در مورد حق تحصیل، شماره ۱۴ (۲۰۰۰) در مورد حق دسترسی به بالاترین سطح قابل قبول بهداشت و شماره ۱۹ (۲۰۰۷) در مورد امنیت اجتماعی.</w:t>
      </w:r>
    </w:p>
  </w:footnote>
  <w:footnote w:id="10">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002B53B0" w:rsidRPr="002B53B0">
        <w:rPr>
          <w:rFonts w:ascii="IRANSharp" w:hAnsi="IRANSharp" w:cs="IRANSharp"/>
          <w:sz w:val="16"/>
          <w:szCs w:val="16"/>
        </w:rPr>
        <w:t xml:space="preserve"> </w:t>
      </w:r>
      <w:r w:rsidRPr="002B53B0">
        <w:rPr>
          <w:rFonts w:ascii="IRANSharp" w:hAnsi="IRANSharp" w:cs="IRANSharp"/>
          <w:sz w:val="16"/>
          <w:szCs w:val="16"/>
          <w:rtl/>
        </w:rPr>
        <w:t>بیانیه اصول حقوق بین الملل مربوط به روابط دوستانه و همکاری بین کشورها را مطابق با منشور سازمان ملل متحد (۱۹۷۰) ببینید.</w:t>
      </w:r>
    </w:p>
  </w:footnote>
  <w:footnote w:id="11">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002B53B0" w:rsidRPr="002B53B0">
        <w:rPr>
          <w:rFonts w:ascii="IRANSharp" w:hAnsi="IRANSharp" w:cs="IRANSharp"/>
          <w:sz w:val="16"/>
          <w:szCs w:val="16"/>
        </w:rPr>
        <w:t xml:space="preserve"> </w:t>
      </w:r>
      <w:r w:rsidRPr="002B53B0">
        <w:rPr>
          <w:rFonts w:ascii="IRANSharp" w:hAnsi="IRANSharp" w:cs="IRANSharp"/>
          <w:sz w:val="16"/>
          <w:szCs w:val="16"/>
          <w:rtl/>
        </w:rPr>
        <w:t>ماده ۴۵ کنوانسیون را ملاحظه کنید.</w:t>
      </w:r>
    </w:p>
  </w:footnote>
  <w:footnote w:id="12">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Pr="002B53B0">
        <w:rPr>
          <w:rFonts w:ascii="IRANSharp" w:hAnsi="IRANSharp" w:cs="IRANSharp"/>
          <w:sz w:val="16"/>
          <w:szCs w:val="16"/>
        </w:rPr>
        <w:t xml:space="preserve"> </w:t>
      </w:r>
      <w:r w:rsidRPr="002B53B0">
        <w:rPr>
          <w:rFonts w:ascii="IRANSharp" w:hAnsi="IRANSharp" w:cs="IRANSharp"/>
          <w:sz w:val="16"/>
          <w:szCs w:val="16"/>
          <w:rtl/>
        </w:rPr>
        <w:t>اظهار نظر عمومی شماره ۵ پاراگراف ۶۴ را ملاحظه کنید.</w:t>
      </w:r>
    </w:p>
  </w:footnote>
  <w:footnote w:id="13">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Pr="002B53B0">
        <w:rPr>
          <w:rFonts w:ascii="IRANSharp" w:hAnsi="IRANSharp" w:cs="IRANSharp"/>
          <w:sz w:val="16"/>
          <w:szCs w:val="16"/>
        </w:rPr>
        <w:t xml:space="preserve"> </w:t>
      </w:r>
      <w:r w:rsidRPr="002B53B0">
        <w:rPr>
          <w:rFonts w:ascii="IRANSharp" w:hAnsi="IRANSharp" w:cs="IRANSharp"/>
          <w:sz w:val="16"/>
          <w:szCs w:val="16"/>
          <w:rtl/>
        </w:rPr>
        <w:t>اظهار نظر عمومی شماره ۱۴ (۲۰۱۳) در مورد حق کودک بر در نظر گرفته شدن بهترین منافعش، پاراگراف ۶ (الف) را ملاحظه کنید.</w:t>
      </w:r>
    </w:p>
  </w:footnote>
  <w:footnote w:id="14">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002B53B0" w:rsidRPr="002B53B0">
        <w:rPr>
          <w:rFonts w:ascii="IRANSharp" w:hAnsi="IRANSharp" w:cs="IRANSharp"/>
          <w:sz w:val="16"/>
          <w:szCs w:val="16"/>
        </w:rPr>
        <w:t xml:space="preserve"> </w:t>
      </w:r>
      <w:r w:rsidRPr="002B53B0">
        <w:rPr>
          <w:rFonts w:ascii="IRANSharp" w:hAnsi="IRANSharp" w:cs="IRANSharp"/>
          <w:sz w:val="16"/>
          <w:szCs w:val="16"/>
          <w:rtl/>
        </w:rPr>
        <w:t>اظهار نظر عمومی شماره ۵، پاراگراف ۴۵، و شماره ۱۴، پاراگراف های ۳۵ و ۹۹ را ملاحظه کنید.</w:t>
      </w:r>
    </w:p>
  </w:footnote>
  <w:footnote w:id="15">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Pr="002B53B0">
        <w:rPr>
          <w:rFonts w:ascii="IRANSharp" w:hAnsi="IRANSharp" w:cs="IRANSharp"/>
          <w:sz w:val="16"/>
          <w:szCs w:val="16"/>
        </w:rPr>
        <w:t xml:space="preserve"> </w:t>
      </w:r>
      <w:r w:rsidRPr="002B53B0">
        <w:rPr>
          <w:rFonts w:ascii="IRANSharp" w:hAnsi="IRANSharp" w:cs="IRANSharp"/>
          <w:sz w:val="16"/>
          <w:szCs w:val="16"/>
          <w:rtl/>
        </w:rPr>
        <w:t>اظهار نظری عمومی شماره ۷ (۲۰۰۵) در مورد اجرای حقوق کودک در اوایل دوران کودکی و اظهارنظر عمومی شماره ۲۰ در مورد حقوق نوجوانان (در آینده).</w:t>
      </w:r>
    </w:p>
  </w:footnote>
  <w:footnote w:id="16">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002B53B0" w:rsidRPr="002B53B0">
        <w:rPr>
          <w:rFonts w:ascii="IRANSharp" w:hAnsi="IRANSharp" w:cs="IRANSharp"/>
          <w:sz w:val="16"/>
          <w:szCs w:val="16"/>
        </w:rPr>
        <w:t xml:space="preserve"> </w:t>
      </w:r>
      <w:r w:rsidRPr="002B53B0">
        <w:rPr>
          <w:rFonts w:ascii="IRANSharp" w:hAnsi="IRANSharp" w:cs="IRANSharp"/>
          <w:sz w:val="16"/>
          <w:szCs w:val="16"/>
          <w:rtl/>
        </w:rPr>
        <w:t>همچنین اظهار نظر عمومی شماره ۱۲ (۲۰۰۹) در مورد حق کودک بر شنیده شدن را ملاحظه کنید.</w:t>
      </w:r>
    </w:p>
  </w:footnote>
  <w:footnote w:id="17">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002B53B0" w:rsidRPr="002B53B0">
        <w:rPr>
          <w:rFonts w:ascii="IRANSharp" w:hAnsi="IRANSharp" w:cs="IRANSharp"/>
          <w:sz w:val="16"/>
          <w:szCs w:val="16"/>
        </w:rPr>
        <w:t xml:space="preserve"> </w:t>
      </w:r>
      <w:r w:rsidRPr="002B53B0">
        <w:rPr>
          <w:rFonts w:ascii="IRANSharp" w:hAnsi="IRANSharp" w:cs="IRANSharp"/>
          <w:sz w:val="16"/>
          <w:szCs w:val="16"/>
          <w:rtl/>
        </w:rPr>
        <w:t>اظهار نظر عمومی شماره ۱۲ پاراگراف ۱۳۵ را ملاحظه کنید.</w:t>
      </w:r>
    </w:p>
  </w:footnote>
  <w:footnote w:id="18">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002B53B0" w:rsidRPr="002B53B0">
        <w:rPr>
          <w:rFonts w:ascii="IRANSharp" w:hAnsi="IRANSharp" w:cs="IRANSharp"/>
          <w:sz w:val="16"/>
          <w:szCs w:val="16"/>
        </w:rPr>
        <w:t xml:space="preserve"> </w:t>
      </w:r>
      <w:r w:rsidRPr="002B53B0">
        <w:rPr>
          <w:rFonts w:ascii="IRANSharp" w:hAnsi="IRANSharp" w:cs="IRANSharp"/>
          <w:sz w:val="16"/>
          <w:szCs w:val="16"/>
          <w:rtl/>
        </w:rPr>
        <w:t>ماده ۱۳ (۱) کنوانسیون را ملاحظه کنید.</w:t>
      </w:r>
    </w:p>
  </w:footnote>
  <w:footnote w:id="19">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002B53B0" w:rsidRPr="002B53B0">
        <w:rPr>
          <w:rFonts w:ascii="IRANSharp" w:hAnsi="IRANSharp" w:cs="IRANSharp"/>
          <w:sz w:val="16"/>
          <w:szCs w:val="16"/>
        </w:rPr>
        <w:t xml:space="preserve"> </w:t>
      </w:r>
      <w:r w:rsidRPr="002B53B0">
        <w:rPr>
          <w:rFonts w:ascii="IRANSharp" w:hAnsi="IRANSharp" w:cs="IRANSharp"/>
          <w:sz w:val="16"/>
          <w:szCs w:val="16"/>
          <w:rtl/>
        </w:rPr>
        <w:t>قسمت ۲. ه بالا و ماده ۴۵ کنوانسیون را ملاحظه کنید.</w:t>
      </w:r>
    </w:p>
  </w:footnote>
  <w:footnote w:id="20">
    <w:p w:rsidR="00DE14AC" w:rsidRPr="002B53B0" w:rsidRDefault="00DE14AC" w:rsidP="009911E1">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Pr="002B53B0">
        <w:rPr>
          <w:rFonts w:ascii="IRANSharp" w:hAnsi="IRANSharp" w:cs="IRANSharp"/>
          <w:sz w:val="16"/>
          <w:szCs w:val="16"/>
        </w:rPr>
        <w:t xml:space="preserve"> </w:t>
      </w:r>
      <w:r w:rsidRPr="002B53B0">
        <w:rPr>
          <w:rFonts w:ascii="IRANSharp" w:hAnsi="IRANSharp" w:cs="IRANSharp"/>
          <w:sz w:val="16"/>
          <w:szCs w:val="16"/>
          <w:rtl/>
        </w:rPr>
        <w:t>اظهارنظر عمومی شماره ۱۶ (۲۰۱۳) درباره تعهدات دولت در مورد تاثیر بخش کسب و کار بر حقوق کودکان، پاراگراف ۲۵.</w:t>
      </w:r>
    </w:p>
  </w:footnote>
  <w:footnote w:id="21">
    <w:p w:rsidR="002B53B0" w:rsidRPr="002B53B0" w:rsidRDefault="002B53B0" w:rsidP="002B53B0">
      <w:pPr>
        <w:pStyle w:val="FootnoteText"/>
        <w:bidi/>
        <w:rPr>
          <w:rFonts w:ascii="IRANSharp" w:hAnsi="IRANSharp" w:cs="IRANSharp"/>
          <w:sz w:val="16"/>
          <w:szCs w:val="16"/>
          <w:rtl/>
          <w:lang w:bidi="fa-IR"/>
        </w:rPr>
      </w:pPr>
      <w:r w:rsidRPr="002B53B0">
        <w:rPr>
          <w:rStyle w:val="FootnoteReference"/>
          <w:rFonts w:ascii="IRANSharp" w:hAnsi="IRANSharp" w:cs="IRANSharp"/>
          <w:sz w:val="16"/>
          <w:szCs w:val="16"/>
        </w:rPr>
        <w:footnoteRef/>
      </w:r>
      <w:r w:rsidRPr="002B53B0">
        <w:rPr>
          <w:rFonts w:ascii="IRANSharp" w:hAnsi="IRANSharp" w:cs="IRANSharp"/>
          <w:sz w:val="16"/>
          <w:szCs w:val="16"/>
        </w:rPr>
        <w:t xml:space="preserve"> </w:t>
      </w:r>
      <w:r w:rsidRPr="002B53B0">
        <w:rPr>
          <w:rFonts w:ascii="IRANSharp" w:hAnsi="IRANSharp" w:cs="IRANSharp"/>
          <w:sz w:val="16"/>
          <w:szCs w:val="16"/>
          <w:rtl/>
        </w:rPr>
        <w:t xml:space="preserve">لطفاً برای متن اصلی </w:t>
      </w:r>
      <w:hyperlink r:id="rId1" w:history="1">
        <w:r w:rsidRPr="002B53B0">
          <w:rPr>
            <w:rStyle w:val="Hyperlink"/>
            <w:rFonts w:ascii="IRANSharp" w:hAnsi="IRANSharp" w:cs="IRANSharp"/>
            <w:sz w:val="16"/>
            <w:szCs w:val="16"/>
            <w:rtl/>
          </w:rPr>
          <w:t>اینجا</w:t>
        </w:r>
      </w:hyperlink>
      <w:r w:rsidRPr="002B53B0">
        <w:rPr>
          <w:rFonts w:ascii="IRANSharp" w:hAnsi="IRANSharp" w:cs="IRANSharp"/>
          <w:sz w:val="16"/>
          <w:szCs w:val="16"/>
          <w:rtl/>
        </w:rPr>
        <w:t xml:space="preserve"> را نگاه کنید</w:t>
      </w:r>
      <w:r w:rsidRPr="002B53B0">
        <w:rPr>
          <w:rFonts w:ascii="IRANSharp" w:hAnsi="IRANSharp" w:cs="IRANSharp"/>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EBD" w:rsidRDefault="00912EBD">
    <w:pPr>
      <w:pStyle w:val="Header"/>
    </w:pPr>
    <w:r>
      <w:rPr>
        <w:noProof/>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575454"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sz w:val="16"/>
        <w:szCs w:val="16"/>
        <w:rtl/>
      </w:rPr>
      <w:alias w:val="Title"/>
      <w:id w:val="77547040"/>
      <w:placeholder>
        <w:docPart w:val="094E4F473AF1415D99A438FCB1E541FF"/>
      </w:placeholder>
      <w:dataBinding w:prefixMappings="xmlns:ns0='http://schemas.openxmlformats.org/package/2006/metadata/core-properties' xmlns:ns1='http://purl.org/dc/elements/1.1/'" w:xpath="/ns0:coreProperties[1]/ns1:title[1]" w:storeItemID="{6C3C8BC8-F283-45AE-878A-BAB7291924A1}"/>
      <w:text/>
    </w:sdtPr>
    <w:sdtContent>
      <w:p w:rsidR="00912EBD" w:rsidRPr="00912EBD" w:rsidRDefault="00912EBD" w:rsidP="00912EBD">
        <w:pPr>
          <w:pStyle w:val="Header"/>
          <w:pBdr>
            <w:between w:val="single" w:sz="4" w:space="1" w:color="5B9BD5" w:themeColor="accent1"/>
          </w:pBdr>
          <w:bidi/>
          <w:spacing w:line="276" w:lineRule="auto"/>
          <w:rPr>
            <w:rFonts w:ascii="IRANSharp" w:hAnsi="IRANSharp" w:cs="IRANSharp"/>
            <w:sz w:val="16"/>
            <w:szCs w:val="16"/>
          </w:rPr>
        </w:pPr>
        <w:r w:rsidRPr="00912EBD">
          <w:rPr>
            <w:rFonts w:ascii="IRANSharp" w:hAnsi="IRANSharp" w:cs="IRANSharp"/>
            <w:sz w:val="16"/>
            <w:szCs w:val="16"/>
            <w:rtl/>
          </w:rPr>
          <w:t>کنوانسیون حقوق کودک</w:t>
        </w:r>
      </w:p>
    </w:sdtContent>
  </w:sdt>
  <w:sdt>
    <w:sdtPr>
      <w:rPr>
        <w:rFonts w:ascii="IRANSharp" w:hAnsi="IRANSharp" w:cs="IRANSharp"/>
        <w:sz w:val="16"/>
        <w:szCs w:val="16"/>
        <w:rtl/>
      </w:rPr>
      <w:alias w:val="Date"/>
      <w:id w:val="77547044"/>
      <w:placeholder>
        <w:docPart w:val="1C66207352084563B122B677B75337E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912EBD" w:rsidRPr="00912EBD" w:rsidRDefault="00912EBD" w:rsidP="00912EBD">
        <w:pPr>
          <w:pStyle w:val="Header"/>
          <w:pBdr>
            <w:between w:val="single" w:sz="4" w:space="1" w:color="5B9BD5" w:themeColor="accent1"/>
          </w:pBdr>
          <w:bidi/>
          <w:spacing w:line="276" w:lineRule="auto"/>
          <w:rPr>
            <w:rFonts w:ascii="IRANSharp" w:hAnsi="IRANSharp" w:cs="IRANSharp"/>
            <w:sz w:val="16"/>
            <w:szCs w:val="16"/>
          </w:rPr>
        </w:pPr>
        <w:r w:rsidRPr="00912EBD">
          <w:rPr>
            <w:rFonts w:ascii="IRANSharp" w:hAnsi="IRANSharp" w:cs="IRANSharp"/>
            <w:sz w:val="16"/>
            <w:szCs w:val="16"/>
            <w:rtl/>
          </w:rPr>
          <w:t>اظهارنظر عمومی شماره 19</w:t>
        </w:r>
      </w:p>
    </w:sdtContent>
  </w:sdt>
  <w:p w:rsidR="00912EBD" w:rsidRPr="00912EBD" w:rsidRDefault="00912EBD" w:rsidP="00912EBD">
    <w:pPr>
      <w:pStyle w:val="Header"/>
      <w:bidi/>
      <w:rPr>
        <w:rFonts w:ascii="IRANSharp" w:hAnsi="IRANSharp" w:cs="IRANSharp"/>
        <w:sz w:val="16"/>
        <w:szCs w:val="16"/>
      </w:rPr>
    </w:pPr>
    <w:r w:rsidRPr="00912EBD">
      <w:rPr>
        <w:rFonts w:ascii="IRANSharp" w:hAnsi="IRANSharp" w:cs="IRANSharp"/>
        <w:noProof/>
        <w:sz w:val="16"/>
        <w:szCs w:val="16"/>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575455"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EBD" w:rsidRDefault="00912EBD">
    <w:pPr>
      <w:pStyle w:val="Header"/>
    </w:pPr>
    <w:r>
      <w:rPr>
        <w:noProof/>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575453"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037F3"/>
    <w:multiLevelType w:val="hybridMultilevel"/>
    <w:tmpl w:val="240EA95E"/>
    <w:styleLink w:val="ImportedStyle4"/>
    <w:lvl w:ilvl="0" w:tplc="0B564F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38C0C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4A4DB2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52474A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6586DF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A2EF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DAECB6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352B1E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554212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3710AB"/>
    <w:multiLevelType w:val="hybridMultilevel"/>
    <w:tmpl w:val="D21AAC98"/>
    <w:lvl w:ilvl="0" w:tplc="A25414C8">
      <w:start w:val="1"/>
      <w:numFmt w:val="lowerLetter"/>
      <w:pStyle w:val="Recommendations"/>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5" w15:restartNumberingAfterBreak="0">
    <w:nsid w:val="2CD22F87"/>
    <w:multiLevelType w:val="hybridMultilevel"/>
    <w:tmpl w:val="0220E2F2"/>
    <w:styleLink w:val="ImportedStyle5"/>
    <w:lvl w:ilvl="0" w:tplc="08E0DE7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76216B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FC8011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A40CE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18082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8783F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F78E1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456328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63442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080C22"/>
    <w:multiLevelType w:val="hybridMultilevel"/>
    <w:tmpl w:val="2818AB68"/>
    <w:styleLink w:val="ImportedStyle1"/>
    <w:lvl w:ilvl="0" w:tplc="248A38A4">
      <w:start w:val="1"/>
      <w:numFmt w:val="upperRoman"/>
      <w:pStyle w:val="Bullet1G"/>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1EF3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88A6ED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A061D5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903D9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E4CE20">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6142AE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E21A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867BE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9257FA"/>
    <w:multiLevelType w:val="multilevel"/>
    <w:tmpl w:val="A42A47A0"/>
    <w:styleLink w:val="List1"/>
    <w:lvl w:ilvl="0">
      <w:start w:val="2"/>
      <w:numFmt w:val="upperRoman"/>
      <w:lvlText w:val="%1."/>
      <w:lvlJc w:val="left"/>
      <w:pPr>
        <w:tabs>
          <w:tab w:val="num" w:pos="1080"/>
        </w:tabs>
        <w:bidi/>
        <w:ind w:left="1080" w:hanging="720"/>
      </w:pPr>
      <w:rPr>
        <w:position w:val="0"/>
        <w:sz w:val="20"/>
        <w:szCs w:val="20"/>
        <w:rtl/>
        <w:lang w:val="ar-SA" w:bidi="ar-SA"/>
      </w:rPr>
    </w:lvl>
    <w:lvl w:ilvl="1">
      <w:start w:val="1"/>
      <w:numFmt w:val="lowerLetter"/>
      <w:lvlText w:val="%2."/>
      <w:lvlJc w:val="left"/>
      <w:pPr>
        <w:tabs>
          <w:tab w:val="num" w:pos="1380"/>
        </w:tabs>
        <w:bidi/>
        <w:ind w:left="1380" w:hanging="300"/>
      </w:pPr>
      <w:rPr>
        <w:position w:val="0"/>
        <w:sz w:val="20"/>
        <w:szCs w:val="20"/>
        <w:rtl/>
        <w:lang w:val="ar-SA" w:bidi="ar-SA"/>
      </w:rPr>
    </w:lvl>
    <w:lvl w:ilvl="2">
      <w:start w:val="1"/>
      <w:numFmt w:val="lowerRoman"/>
      <w:lvlText w:val="%3."/>
      <w:lvlJc w:val="left"/>
      <w:pPr>
        <w:tabs>
          <w:tab w:val="num" w:pos="2111"/>
        </w:tabs>
        <w:bidi/>
        <w:ind w:left="2111" w:hanging="247"/>
      </w:pPr>
      <w:rPr>
        <w:position w:val="0"/>
        <w:sz w:val="20"/>
        <w:szCs w:val="20"/>
        <w:rtl/>
        <w:lang w:val="ar-SA" w:bidi="ar-SA"/>
      </w:rPr>
    </w:lvl>
    <w:lvl w:ilvl="3">
      <w:start w:val="1"/>
      <w:numFmt w:val="decimal"/>
      <w:lvlText w:val="%4."/>
      <w:lvlJc w:val="left"/>
      <w:pPr>
        <w:tabs>
          <w:tab w:val="num" w:pos="2820"/>
        </w:tabs>
        <w:bidi/>
        <w:ind w:left="2820" w:hanging="300"/>
      </w:pPr>
      <w:rPr>
        <w:position w:val="0"/>
        <w:sz w:val="20"/>
        <w:szCs w:val="20"/>
        <w:rtl/>
        <w:lang w:val="ar-SA" w:bidi="ar-SA"/>
      </w:rPr>
    </w:lvl>
    <w:lvl w:ilvl="4">
      <w:start w:val="1"/>
      <w:numFmt w:val="lowerLetter"/>
      <w:lvlText w:val="%5."/>
      <w:lvlJc w:val="left"/>
      <w:pPr>
        <w:tabs>
          <w:tab w:val="num" w:pos="3540"/>
        </w:tabs>
        <w:bidi/>
        <w:ind w:left="3540" w:hanging="300"/>
      </w:pPr>
      <w:rPr>
        <w:position w:val="0"/>
        <w:sz w:val="20"/>
        <w:szCs w:val="20"/>
        <w:rtl/>
        <w:lang w:val="ar-SA" w:bidi="ar-SA"/>
      </w:rPr>
    </w:lvl>
    <w:lvl w:ilvl="5">
      <w:start w:val="1"/>
      <w:numFmt w:val="lowerRoman"/>
      <w:lvlText w:val="%6."/>
      <w:lvlJc w:val="left"/>
      <w:pPr>
        <w:tabs>
          <w:tab w:val="num" w:pos="4271"/>
        </w:tabs>
        <w:bidi/>
        <w:ind w:left="4271" w:hanging="247"/>
      </w:pPr>
      <w:rPr>
        <w:position w:val="0"/>
        <w:sz w:val="20"/>
        <w:szCs w:val="20"/>
        <w:rtl/>
        <w:lang w:val="ar-SA" w:bidi="ar-SA"/>
      </w:rPr>
    </w:lvl>
    <w:lvl w:ilvl="6">
      <w:start w:val="1"/>
      <w:numFmt w:val="decimal"/>
      <w:lvlText w:val="%7."/>
      <w:lvlJc w:val="left"/>
      <w:pPr>
        <w:tabs>
          <w:tab w:val="num" w:pos="4980"/>
        </w:tabs>
        <w:bidi/>
        <w:ind w:left="4980" w:hanging="300"/>
      </w:pPr>
      <w:rPr>
        <w:position w:val="0"/>
        <w:sz w:val="20"/>
        <w:szCs w:val="20"/>
        <w:rtl/>
        <w:lang w:val="ar-SA" w:bidi="ar-SA"/>
      </w:rPr>
    </w:lvl>
    <w:lvl w:ilvl="7">
      <w:start w:val="1"/>
      <w:numFmt w:val="lowerLetter"/>
      <w:lvlText w:val="%8."/>
      <w:lvlJc w:val="left"/>
      <w:pPr>
        <w:tabs>
          <w:tab w:val="num" w:pos="5700"/>
        </w:tabs>
        <w:bidi/>
        <w:ind w:left="5700" w:hanging="300"/>
      </w:pPr>
      <w:rPr>
        <w:position w:val="0"/>
        <w:sz w:val="20"/>
        <w:szCs w:val="20"/>
        <w:rtl/>
        <w:lang w:val="ar-SA" w:bidi="ar-SA"/>
      </w:rPr>
    </w:lvl>
    <w:lvl w:ilvl="8">
      <w:start w:val="1"/>
      <w:numFmt w:val="lowerRoman"/>
      <w:lvlText w:val="%9."/>
      <w:lvlJc w:val="left"/>
      <w:pPr>
        <w:tabs>
          <w:tab w:val="num" w:pos="6431"/>
        </w:tabs>
        <w:bidi/>
        <w:ind w:left="6431" w:hanging="247"/>
      </w:pPr>
      <w:rPr>
        <w:position w:val="0"/>
        <w:sz w:val="20"/>
        <w:szCs w:val="20"/>
        <w:rtl/>
        <w:lang w:val="ar-SA" w:bidi="ar-SA"/>
      </w:rPr>
    </w:lvl>
  </w:abstractNum>
  <w:abstractNum w:abstractNumId="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3D937087"/>
    <w:multiLevelType w:val="multilevel"/>
    <w:tmpl w:val="656C4136"/>
    <w:styleLink w:val="List0"/>
    <w:lvl w:ilvl="0">
      <w:start w:val="1"/>
      <w:numFmt w:val="upperRoman"/>
      <w:lvlText w:val="%1."/>
      <w:lvlJc w:val="left"/>
      <w:pPr>
        <w:tabs>
          <w:tab w:val="num" w:pos="1080"/>
        </w:tabs>
        <w:bidi/>
        <w:ind w:left="1080" w:hanging="720"/>
      </w:pPr>
      <w:rPr>
        <w:position w:val="0"/>
        <w:sz w:val="21"/>
        <w:szCs w:val="21"/>
        <w:rtl w:val="0"/>
      </w:rPr>
    </w:lvl>
    <w:lvl w:ilvl="1">
      <w:start w:val="1"/>
      <w:numFmt w:val="lowerLetter"/>
      <w:lvlText w:val="%2."/>
      <w:lvlJc w:val="left"/>
      <w:pPr>
        <w:tabs>
          <w:tab w:val="num" w:pos="1395"/>
        </w:tabs>
        <w:bidi/>
        <w:ind w:left="1395" w:hanging="315"/>
      </w:pPr>
      <w:rPr>
        <w:position w:val="0"/>
        <w:sz w:val="21"/>
        <w:szCs w:val="21"/>
        <w:rtl w:val="0"/>
      </w:rPr>
    </w:lvl>
    <w:lvl w:ilvl="2">
      <w:start w:val="1"/>
      <w:numFmt w:val="lowerRoman"/>
      <w:lvlText w:val="%3."/>
      <w:lvlJc w:val="left"/>
      <w:pPr>
        <w:tabs>
          <w:tab w:val="num" w:pos="2123"/>
        </w:tabs>
        <w:bidi/>
        <w:ind w:left="2123" w:hanging="259"/>
      </w:pPr>
      <w:rPr>
        <w:position w:val="0"/>
        <w:sz w:val="21"/>
        <w:szCs w:val="21"/>
        <w:rtl w:val="0"/>
      </w:rPr>
    </w:lvl>
    <w:lvl w:ilvl="3">
      <w:start w:val="1"/>
      <w:numFmt w:val="decimal"/>
      <w:lvlText w:val="%4."/>
      <w:lvlJc w:val="left"/>
      <w:pPr>
        <w:tabs>
          <w:tab w:val="num" w:pos="2835"/>
        </w:tabs>
        <w:bidi/>
        <w:ind w:left="2835" w:hanging="315"/>
      </w:pPr>
      <w:rPr>
        <w:position w:val="0"/>
        <w:sz w:val="21"/>
        <w:szCs w:val="21"/>
        <w:rtl w:val="0"/>
      </w:rPr>
    </w:lvl>
    <w:lvl w:ilvl="4">
      <w:start w:val="1"/>
      <w:numFmt w:val="lowerLetter"/>
      <w:lvlText w:val="%5."/>
      <w:lvlJc w:val="left"/>
      <w:pPr>
        <w:tabs>
          <w:tab w:val="num" w:pos="3555"/>
        </w:tabs>
        <w:bidi/>
        <w:ind w:left="3555" w:hanging="315"/>
      </w:pPr>
      <w:rPr>
        <w:position w:val="0"/>
        <w:sz w:val="21"/>
        <w:szCs w:val="21"/>
        <w:rtl w:val="0"/>
      </w:rPr>
    </w:lvl>
    <w:lvl w:ilvl="5">
      <w:start w:val="1"/>
      <w:numFmt w:val="lowerRoman"/>
      <w:lvlText w:val="%6."/>
      <w:lvlJc w:val="left"/>
      <w:pPr>
        <w:tabs>
          <w:tab w:val="num" w:pos="4283"/>
        </w:tabs>
        <w:bidi/>
        <w:ind w:left="4283" w:hanging="259"/>
      </w:pPr>
      <w:rPr>
        <w:position w:val="0"/>
        <w:sz w:val="21"/>
        <w:szCs w:val="21"/>
        <w:rtl w:val="0"/>
      </w:rPr>
    </w:lvl>
    <w:lvl w:ilvl="6">
      <w:start w:val="1"/>
      <w:numFmt w:val="decimal"/>
      <w:lvlText w:val="%7."/>
      <w:lvlJc w:val="left"/>
      <w:pPr>
        <w:tabs>
          <w:tab w:val="num" w:pos="4995"/>
        </w:tabs>
        <w:bidi/>
        <w:ind w:left="4995" w:hanging="315"/>
      </w:pPr>
      <w:rPr>
        <w:position w:val="0"/>
        <w:sz w:val="21"/>
        <w:szCs w:val="21"/>
        <w:rtl w:val="0"/>
      </w:rPr>
    </w:lvl>
    <w:lvl w:ilvl="7">
      <w:start w:val="1"/>
      <w:numFmt w:val="lowerLetter"/>
      <w:lvlText w:val="%8."/>
      <w:lvlJc w:val="left"/>
      <w:pPr>
        <w:tabs>
          <w:tab w:val="num" w:pos="5715"/>
        </w:tabs>
        <w:bidi/>
        <w:ind w:left="5715" w:hanging="315"/>
      </w:pPr>
      <w:rPr>
        <w:position w:val="0"/>
        <w:sz w:val="21"/>
        <w:szCs w:val="21"/>
        <w:rtl w:val="0"/>
      </w:rPr>
    </w:lvl>
    <w:lvl w:ilvl="8">
      <w:start w:val="1"/>
      <w:numFmt w:val="lowerRoman"/>
      <w:lvlText w:val="%9."/>
      <w:lvlJc w:val="left"/>
      <w:pPr>
        <w:tabs>
          <w:tab w:val="num" w:pos="6443"/>
        </w:tabs>
        <w:bidi/>
        <w:ind w:left="6443" w:hanging="259"/>
      </w:pPr>
      <w:rPr>
        <w:position w:val="0"/>
        <w:sz w:val="21"/>
        <w:szCs w:val="21"/>
        <w:rtl w:val="0"/>
      </w:rPr>
    </w:lvl>
  </w:abstractNum>
  <w:abstractNum w:abstractNumId="10" w15:restartNumberingAfterBreak="0">
    <w:nsid w:val="437639AE"/>
    <w:multiLevelType w:val="hybridMultilevel"/>
    <w:tmpl w:val="BD6663D0"/>
    <w:styleLink w:val="ImportedStyle2"/>
    <w:lvl w:ilvl="0" w:tplc="8FB4995A">
      <w:start w:val="1"/>
      <w:numFmt w:val="decimalFullWidth"/>
      <w:lvlText w:val="%1."/>
      <w:lvlJc w:val="left"/>
      <w:pPr>
        <w:ind w:left="1287" w:hanging="720"/>
      </w:pPr>
      <w:rPr>
        <w:rFonts w:ascii="Arial" w:eastAsia="Arial Unicode MS" w:hAnsi="Arial" w:cs="Arial"/>
        <w:caps w:val="0"/>
        <w:smallCaps w:val="0"/>
        <w:strike w:val="0"/>
        <w:dstrike w:val="0"/>
        <w:outline w:val="0"/>
        <w:emboss w:val="0"/>
        <w:imprint w:val="0"/>
        <w:spacing w:val="0"/>
        <w:w w:val="100"/>
        <w:kern w:val="0"/>
        <w:position w:val="0"/>
        <w:highlight w:val="none"/>
        <w:vertAlign w:val="baseline"/>
      </w:rPr>
    </w:lvl>
    <w:lvl w:ilvl="1" w:tplc="1F5C8D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A877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93AEE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9A22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0E3A8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BA44D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F0E2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76AD5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6130734"/>
    <w:multiLevelType w:val="hybridMultilevel"/>
    <w:tmpl w:val="2458B1A8"/>
    <w:styleLink w:val="ImportedStyle3"/>
    <w:lvl w:ilvl="0" w:tplc="EF0C649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D94AC4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F0CAB0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238684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892C7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7E0DA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90DC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A4C11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E329B0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9366A08"/>
    <w:multiLevelType w:val="hybridMultilevel"/>
    <w:tmpl w:val="EB1E993E"/>
    <w:styleLink w:val="ImportedStyle10"/>
    <w:lvl w:ilvl="0" w:tplc="83ACECBC">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D5223F6">
      <w:start w:val="1"/>
      <w:numFmt w:val="bullet"/>
      <w:lvlText w:val="o"/>
      <w:lvlJc w:val="left"/>
      <w:pPr>
        <w:tabs>
          <w:tab w:val="left" w:pos="720"/>
          <w:tab w:val="num" w:pos="1440"/>
        </w:tabs>
        <w:ind w:left="216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92285D4">
      <w:start w:val="1"/>
      <w:numFmt w:val="bullet"/>
      <w:lvlText w:val="▪"/>
      <w:lvlJc w:val="left"/>
      <w:pPr>
        <w:tabs>
          <w:tab w:val="left" w:pos="720"/>
          <w:tab w:val="num" w:pos="2160"/>
        </w:tabs>
        <w:ind w:left="28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8BC3DA2">
      <w:start w:val="1"/>
      <w:numFmt w:val="bullet"/>
      <w:lvlText w:val="•"/>
      <w:lvlJc w:val="left"/>
      <w:pPr>
        <w:tabs>
          <w:tab w:val="left" w:pos="720"/>
          <w:tab w:val="num" w:pos="2880"/>
        </w:tabs>
        <w:ind w:left="360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7CA17E0">
      <w:start w:val="1"/>
      <w:numFmt w:val="bullet"/>
      <w:lvlText w:val="o"/>
      <w:lvlJc w:val="left"/>
      <w:pPr>
        <w:tabs>
          <w:tab w:val="left" w:pos="720"/>
          <w:tab w:val="num" w:pos="3600"/>
        </w:tabs>
        <w:ind w:left="432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BB813DA">
      <w:start w:val="1"/>
      <w:numFmt w:val="bullet"/>
      <w:lvlText w:val="▪"/>
      <w:lvlJc w:val="left"/>
      <w:pPr>
        <w:tabs>
          <w:tab w:val="left" w:pos="720"/>
          <w:tab w:val="num" w:pos="4320"/>
        </w:tabs>
        <w:ind w:left="50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D26DAF8">
      <w:start w:val="1"/>
      <w:numFmt w:val="bullet"/>
      <w:lvlText w:val="•"/>
      <w:lvlJc w:val="left"/>
      <w:pPr>
        <w:tabs>
          <w:tab w:val="left" w:pos="720"/>
          <w:tab w:val="num" w:pos="5040"/>
        </w:tabs>
        <w:ind w:left="576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42ACAE8">
      <w:start w:val="1"/>
      <w:numFmt w:val="bullet"/>
      <w:lvlText w:val="o"/>
      <w:lvlJc w:val="left"/>
      <w:pPr>
        <w:tabs>
          <w:tab w:val="left" w:pos="720"/>
          <w:tab w:val="num" w:pos="5760"/>
        </w:tabs>
        <w:ind w:left="64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BD21C66">
      <w:start w:val="1"/>
      <w:numFmt w:val="bullet"/>
      <w:lvlText w:val="▪"/>
      <w:lvlJc w:val="left"/>
      <w:pPr>
        <w:tabs>
          <w:tab w:val="left" w:pos="720"/>
          <w:tab w:val="num" w:pos="6480"/>
        </w:tabs>
        <w:ind w:left="720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4" w15:restartNumberingAfterBreak="0">
    <w:nsid w:val="7E153226"/>
    <w:multiLevelType w:val="hybridMultilevel"/>
    <w:tmpl w:val="2818AB68"/>
    <w:numStyleLink w:val="ImportedStyle1"/>
  </w:abstractNum>
  <w:abstractNum w:abstractNumId="15" w15:restartNumberingAfterBreak="0">
    <w:nsid w:val="7E961E18"/>
    <w:multiLevelType w:val="hybridMultilevel"/>
    <w:tmpl w:val="755E04DA"/>
    <w:styleLink w:val="Bullets"/>
    <w:lvl w:ilvl="0" w:tplc="85488AC4">
      <w:start w:val="1"/>
      <w:numFmt w:val="bullet"/>
      <w:lvlText w:val="•"/>
      <w:lvlJc w:val="left"/>
      <w:pPr>
        <w:ind w:left="221" w:hanging="22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AD48442">
      <w:start w:val="1"/>
      <w:numFmt w:val="bullet"/>
      <w:lvlText w:val="•"/>
      <w:lvlJc w:val="left"/>
      <w:pPr>
        <w:ind w:left="8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3C0B80">
      <w:start w:val="1"/>
      <w:numFmt w:val="bullet"/>
      <w:lvlText w:val="•"/>
      <w:lvlJc w:val="left"/>
      <w:pPr>
        <w:ind w:left="14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2029FC">
      <w:start w:val="1"/>
      <w:numFmt w:val="bullet"/>
      <w:lvlText w:val="•"/>
      <w:lvlJc w:val="left"/>
      <w:pPr>
        <w:ind w:left="20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95A90E2">
      <w:start w:val="1"/>
      <w:numFmt w:val="bullet"/>
      <w:lvlText w:val="•"/>
      <w:lvlJc w:val="left"/>
      <w:pPr>
        <w:ind w:left="26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7BEDDCA">
      <w:start w:val="1"/>
      <w:numFmt w:val="bullet"/>
      <w:lvlText w:val="•"/>
      <w:lvlJc w:val="left"/>
      <w:pPr>
        <w:ind w:left="32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19C473A">
      <w:start w:val="1"/>
      <w:numFmt w:val="bullet"/>
      <w:lvlText w:val="•"/>
      <w:lvlJc w:val="left"/>
      <w:pPr>
        <w:ind w:left="38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C4C9514">
      <w:start w:val="1"/>
      <w:numFmt w:val="bullet"/>
      <w:lvlText w:val="•"/>
      <w:lvlJc w:val="left"/>
      <w:pPr>
        <w:ind w:left="44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56A1F8E">
      <w:start w:val="1"/>
      <w:numFmt w:val="bullet"/>
      <w:lvlText w:val="•"/>
      <w:lvlJc w:val="left"/>
      <w:pPr>
        <w:ind w:left="50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4"/>
  </w:num>
  <w:num w:numId="3">
    <w:abstractNumId w:val="10"/>
  </w:num>
  <w:num w:numId="4">
    <w:abstractNumId w:val="11"/>
  </w:num>
  <w:num w:numId="5">
    <w:abstractNumId w:val="1"/>
  </w:num>
  <w:num w:numId="6">
    <w:abstractNumId w:val="5"/>
  </w:num>
  <w:num w:numId="7">
    <w:abstractNumId w:val="15"/>
  </w:num>
  <w:num w:numId="8">
    <w:abstractNumId w:val="12"/>
  </w:num>
  <w:num w:numId="9">
    <w:abstractNumId w:val="8"/>
  </w:num>
  <w:num w:numId="10">
    <w:abstractNumId w:val="13"/>
  </w:num>
  <w:num w:numId="11">
    <w:abstractNumId w:val="4"/>
  </w:num>
  <w:num w:numId="12">
    <w:abstractNumId w:val="3"/>
  </w:num>
  <w:num w:numId="13">
    <w:abstractNumId w:val="0"/>
  </w:num>
  <w:num w:numId="14">
    <w:abstractNumId w:val="2"/>
  </w:num>
  <w:num w:numId="15">
    <w:abstractNumId w:val="9"/>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55237"/>
    <w:rsid w:val="00015077"/>
    <w:rsid w:val="00052560"/>
    <w:rsid w:val="00067D78"/>
    <w:rsid w:val="000B4B85"/>
    <w:rsid w:val="000D002D"/>
    <w:rsid w:val="00160445"/>
    <w:rsid w:val="001D535A"/>
    <w:rsid w:val="002B53B0"/>
    <w:rsid w:val="003A54FE"/>
    <w:rsid w:val="005E198A"/>
    <w:rsid w:val="006147DF"/>
    <w:rsid w:val="00704690"/>
    <w:rsid w:val="00796259"/>
    <w:rsid w:val="00871772"/>
    <w:rsid w:val="00912EBD"/>
    <w:rsid w:val="00955237"/>
    <w:rsid w:val="009911E1"/>
    <w:rsid w:val="00A257FF"/>
    <w:rsid w:val="00A272A5"/>
    <w:rsid w:val="00A8565A"/>
    <w:rsid w:val="00A947EA"/>
    <w:rsid w:val="00B3709A"/>
    <w:rsid w:val="00D92311"/>
    <w:rsid w:val="00DE14AC"/>
    <w:rsid w:val="00EA6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A2083E6-96D4-4AE5-B8E3-46BEEFA4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1E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aliases w:val="Table_G"/>
    <w:basedOn w:val="Normal"/>
    <w:next w:val="Normal"/>
    <w:link w:val="Heading1Char"/>
    <w:qFormat/>
    <w:rsid w:val="009911E1"/>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eastAsia="Times New Roman"/>
      <w:b/>
      <w:caps/>
      <w:szCs w:val="20"/>
      <w:bdr w:val="none" w:sz="0" w:space="0" w:color="auto"/>
      <w:lang w:val="en-GB"/>
    </w:rPr>
  </w:style>
  <w:style w:type="paragraph" w:styleId="Heading2">
    <w:name w:val="heading 2"/>
    <w:basedOn w:val="Normal"/>
    <w:next w:val="Normal"/>
    <w:link w:val="Heading2Char"/>
    <w:qFormat/>
    <w:rsid w:val="009911E1"/>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Cs w:val="20"/>
      <w:bdr w:val="none" w:sz="0" w:space="0" w:color="auto"/>
      <w:lang w:val="en-GB"/>
    </w:rPr>
  </w:style>
  <w:style w:type="paragraph" w:styleId="Heading3">
    <w:name w:val="heading 3"/>
    <w:basedOn w:val="Normal"/>
    <w:next w:val="Normal"/>
    <w:link w:val="Heading3Char"/>
    <w:uiPriority w:val="99"/>
    <w:unhideWhenUsed/>
    <w:qFormat/>
    <w:rsid w:val="009911E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911E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911E1"/>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4"/>
    </w:pPr>
    <w:rPr>
      <w:rFonts w:eastAsia="Times New Roman"/>
      <w:b/>
      <w:i/>
      <w:szCs w:val="20"/>
      <w:bdr w:val="none" w:sz="0" w:space="0" w:color="auto"/>
      <w:lang w:val="en-GB"/>
    </w:rPr>
  </w:style>
  <w:style w:type="paragraph" w:styleId="Heading6">
    <w:name w:val="heading 6"/>
    <w:basedOn w:val="Normal"/>
    <w:next w:val="Normal"/>
    <w:link w:val="Heading6Char"/>
    <w:qFormat/>
    <w:rsid w:val="009911E1"/>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5"/>
    </w:pPr>
    <w:rPr>
      <w:rFonts w:eastAsia="Times New Roman"/>
      <w:b/>
      <w:caps/>
      <w:szCs w:val="20"/>
      <w:bdr w:val="none" w:sz="0" w:space="0" w:color="auto"/>
      <w:lang w:val="en-GB"/>
    </w:rPr>
  </w:style>
  <w:style w:type="paragraph" w:styleId="Heading7">
    <w:name w:val="heading 7"/>
    <w:basedOn w:val="Normal"/>
    <w:next w:val="Normal"/>
    <w:link w:val="Heading7Char"/>
    <w:qFormat/>
    <w:rsid w:val="009911E1"/>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outlineLvl w:val="6"/>
    </w:pPr>
    <w:rPr>
      <w:rFonts w:eastAsia="Times New Roman"/>
      <w:caps/>
      <w:szCs w:val="20"/>
      <w:bdr w:val="none" w:sz="0" w:space="0" w:color="auto"/>
      <w:lang w:val="en-GB"/>
    </w:rPr>
  </w:style>
  <w:style w:type="paragraph" w:styleId="Heading8">
    <w:name w:val="heading 8"/>
    <w:basedOn w:val="Normal"/>
    <w:next w:val="Normal"/>
    <w:link w:val="Heading8Char"/>
    <w:qFormat/>
    <w:rsid w:val="009911E1"/>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7"/>
    </w:pPr>
    <w:rPr>
      <w:rFonts w:eastAsia="Times New Roman"/>
      <w:szCs w:val="20"/>
      <w:bdr w:val="none" w:sz="0" w:space="0" w:color="auto"/>
      <w:lang w:val="en-GB"/>
    </w:rPr>
  </w:style>
  <w:style w:type="paragraph" w:styleId="Heading9">
    <w:name w:val="heading 9"/>
    <w:basedOn w:val="Normal"/>
    <w:next w:val="Normal"/>
    <w:link w:val="Heading9Char"/>
    <w:qFormat/>
    <w:rsid w:val="009911E1"/>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8"/>
    </w:pPr>
    <w:rPr>
      <w:rFonts w:eastAsia="Times New Roman"/>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9911E1"/>
    <w:rPr>
      <w:rFonts w:ascii="Times New Roman" w:eastAsia="Times New Roman" w:hAnsi="Times New Roman" w:cs="Times New Roman"/>
      <w:b/>
      <w:caps/>
      <w:sz w:val="24"/>
      <w:szCs w:val="20"/>
      <w:lang w:val="en-GB"/>
    </w:rPr>
  </w:style>
  <w:style w:type="character" w:customStyle="1" w:styleId="Heading2Char">
    <w:name w:val="Heading 2 Char"/>
    <w:basedOn w:val="DefaultParagraphFont"/>
    <w:link w:val="Heading2"/>
    <w:rsid w:val="009911E1"/>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uiPriority w:val="99"/>
    <w:rsid w:val="009911E1"/>
    <w:rPr>
      <w:rFonts w:asciiTheme="majorHAnsi" w:eastAsiaTheme="majorEastAsia" w:hAnsiTheme="majorHAnsi" w:cstheme="majorBidi"/>
      <w:color w:val="1F4D78" w:themeColor="accent1" w:themeShade="7F"/>
      <w:sz w:val="24"/>
      <w:szCs w:val="24"/>
      <w:bdr w:val="nil"/>
    </w:rPr>
  </w:style>
  <w:style w:type="character" w:customStyle="1" w:styleId="Heading4Char">
    <w:name w:val="Heading 4 Char"/>
    <w:basedOn w:val="DefaultParagraphFont"/>
    <w:link w:val="Heading4"/>
    <w:rsid w:val="009911E1"/>
    <w:rPr>
      <w:rFonts w:asciiTheme="majorHAnsi" w:eastAsiaTheme="majorEastAsia" w:hAnsiTheme="majorHAnsi" w:cstheme="majorBidi"/>
      <w:i/>
      <w:iCs/>
      <w:color w:val="2E74B5" w:themeColor="accent1" w:themeShade="BF"/>
      <w:sz w:val="24"/>
      <w:szCs w:val="24"/>
      <w:bdr w:val="nil"/>
    </w:rPr>
  </w:style>
  <w:style w:type="character" w:customStyle="1" w:styleId="Heading5Char">
    <w:name w:val="Heading 5 Char"/>
    <w:basedOn w:val="DefaultParagraphFont"/>
    <w:link w:val="Heading5"/>
    <w:rsid w:val="009911E1"/>
    <w:rPr>
      <w:rFonts w:ascii="Times New Roman" w:eastAsia="Times New Roman" w:hAnsi="Times New Roman" w:cs="Times New Roman"/>
      <w:b/>
      <w:i/>
      <w:sz w:val="24"/>
      <w:szCs w:val="20"/>
      <w:lang w:val="en-GB"/>
    </w:rPr>
  </w:style>
  <w:style w:type="character" w:customStyle="1" w:styleId="Heading6Char">
    <w:name w:val="Heading 6 Char"/>
    <w:basedOn w:val="DefaultParagraphFont"/>
    <w:link w:val="Heading6"/>
    <w:rsid w:val="009911E1"/>
    <w:rPr>
      <w:rFonts w:ascii="Times New Roman" w:eastAsia="Times New Roman" w:hAnsi="Times New Roman" w:cs="Times New Roman"/>
      <w:b/>
      <w:caps/>
      <w:sz w:val="24"/>
      <w:szCs w:val="20"/>
      <w:lang w:val="en-GB"/>
    </w:rPr>
  </w:style>
  <w:style w:type="character" w:customStyle="1" w:styleId="Heading7Char">
    <w:name w:val="Heading 7 Char"/>
    <w:basedOn w:val="DefaultParagraphFont"/>
    <w:link w:val="Heading7"/>
    <w:rsid w:val="009911E1"/>
    <w:rPr>
      <w:rFonts w:ascii="Times New Roman" w:eastAsia="Times New Roman" w:hAnsi="Times New Roman" w:cs="Times New Roman"/>
      <w:caps/>
      <w:sz w:val="24"/>
      <w:szCs w:val="20"/>
      <w:lang w:val="en-GB"/>
    </w:rPr>
  </w:style>
  <w:style w:type="character" w:customStyle="1" w:styleId="Heading8Char">
    <w:name w:val="Heading 8 Char"/>
    <w:basedOn w:val="DefaultParagraphFont"/>
    <w:link w:val="Heading8"/>
    <w:rsid w:val="009911E1"/>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rsid w:val="009911E1"/>
    <w:rPr>
      <w:rFonts w:ascii="Times New Roman" w:eastAsia="Times New Roman" w:hAnsi="Times New Roman" w:cs="Times New Roman"/>
      <w:sz w:val="24"/>
      <w:szCs w:val="20"/>
      <w:lang w:val="en-GB"/>
    </w:rPr>
  </w:style>
  <w:style w:type="character" w:styleId="Hyperlink">
    <w:name w:val="Hyperlink"/>
    <w:rsid w:val="009911E1"/>
    <w:rPr>
      <w:u w:val="single"/>
    </w:rPr>
  </w:style>
  <w:style w:type="paragraph" w:customStyle="1" w:styleId="HeaderFooter">
    <w:name w:val="Header &amp; Footer"/>
    <w:rsid w:val="009911E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rPr>
  </w:style>
  <w:style w:type="paragraph" w:customStyle="1" w:styleId="BodyA">
    <w:name w:val="Body A"/>
    <w:rsid w:val="009911E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ar-SA"/>
    </w:rPr>
  </w:style>
  <w:style w:type="paragraph" w:customStyle="1" w:styleId="Default">
    <w:name w:val="Default"/>
    <w:uiPriority w:val="99"/>
    <w:rsid w:val="009911E1"/>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GB"/>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ootnote"/>
    <w:link w:val="FootnoteTextChar"/>
    <w:uiPriority w:val="99"/>
    <w:rsid w:val="009911E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9911E1"/>
    <w:rPr>
      <w:rFonts w:ascii="Calibri" w:eastAsia="Calibri" w:hAnsi="Calibri" w:cs="Calibri"/>
      <w:color w:val="000000"/>
      <w:sz w:val="24"/>
      <w:szCs w:val="24"/>
      <w:u w:color="000000"/>
      <w:bdr w:val="nil"/>
    </w:rPr>
  </w:style>
  <w:style w:type="character" w:customStyle="1" w:styleId="CommentTextChar">
    <w:name w:val="Comment Text Char"/>
    <w:basedOn w:val="DefaultParagraphFont"/>
    <w:link w:val="CommentText"/>
    <w:rsid w:val="009911E1"/>
    <w:rPr>
      <w:rFonts w:ascii="Times New Roman" w:eastAsia="Arial Unicode MS" w:hAnsi="Times New Roman" w:cs="Times New Roman"/>
      <w:sz w:val="20"/>
      <w:szCs w:val="20"/>
      <w:bdr w:val="nil"/>
    </w:rPr>
  </w:style>
  <w:style w:type="paragraph" w:styleId="CommentText">
    <w:name w:val="annotation text"/>
    <w:basedOn w:val="Normal"/>
    <w:link w:val="CommentTextChar"/>
    <w:unhideWhenUsed/>
    <w:rsid w:val="009911E1"/>
    <w:rPr>
      <w:sz w:val="20"/>
      <w:szCs w:val="20"/>
    </w:rPr>
  </w:style>
  <w:style w:type="character" w:customStyle="1" w:styleId="CommentTextChar1">
    <w:name w:val="Comment Text Char1"/>
    <w:basedOn w:val="DefaultParagraphFont"/>
    <w:semiHidden/>
    <w:rsid w:val="009911E1"/>
    <w:rPr>
      <w:rFonts w:ascii="Times New Roman" w:eastAsia="Arial Unicode MS" w:hAnsi="Times New Roman" w:cs="Times New Roman"/>
      <w:sz w:val="20"/>
      <w:szCs w:val="20"/>
      <w:bdr w:val="nil"/>
    </w:rPr>
  </w:style>
  <w:style w:type="character" w:customStyle="1" w:styleId="BalloonTextChar">
    <w:name w:val="Balloon Text Char"/>
    <w:basedOn w:val="DefaultParagraphFont"/>
    <w:link w:val="BalloonText"/>
    <w:rsid w:val="009911E1"/>
    <w:rPr>
      <w:rFonts w:ascii="Times New Roman" w:eastAsia="Arial Unicode MS" w:hAnsi="Times New Roman" w:cs="Times New Roman"/>
      <w:sz w:val="18"/>
      <w:szCs w:val="18"/>
      <w:bdr w:val="nil"/>
    </w:rPr>
  </w:style>
  <w:style w:type="paragraph" w:styleId="BalloonText">
    <w:name w:val="Balloon Text"/>
    <w:basedOn w:val="Normal"/>
    <w:link w:val="BalloonTextChar"/>
    <w:unhideWhenUsed/>
    <w:rsid w:val="009911E1"/>
    <w:rPr>
      <w:sz w:val="18"/>
      <w:szCs w:val="18"/>
    </w:rPr>
  </w:style>
  <w:style w:type="character" w:customStyle="1" w:styleId="BalloonTextChar1">
    <w:name w:val="Balloon Text Char1"/>
    <w:basedOn w:val="DefaultParagraphFont"/>
    <w:uiPriority w:val="99"/>
    <w:rsid w:val="009911E1"/>
    <w:rPr>
      <w:rFonts w:ascii="Segoe UI" w:eastAsia="Arial Unicode MS" w:hAnsi="Segoe UI" w:cs="Segoe UI"/>
      <w:sz w:val="18"/>
      <w:szCs w:val="18"/>
      <w:bdr w:val="nil"/>
    </w:rPr>
  </w:style>
  <w:style w:type="paragraph" w:customStyle="1" w:styleId="Body">
    <w:name w:val="Body"/>
    <w:rsid w:val="009911E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ar-SA"/>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Ref"/>
    <w:basedOn w:val="DefaultParagraphFont"/>
    <w:link w:val="4GChar"/>
    <w:uiPriority w:val="99"/>
    <w:unhideWhenUsed/>
    <w:rsid w:val="009911E1"/>
    <w:rPr>
      <w:vertAlign w:val="superscript"/>
    </w:rPr>
  </w:style>
  <w:style w:type="paragraph" w:styleId="Header">
    <w:name w:val="header"/>
    <w:aliases w:val="6_G"/>
    <w:basedOn w:val="Normal"/>
    <w:link w:val="HeaderChar"/>
    <w:uiPriority w:val="99"/>
    <w:unhideWhenUsed/>
    <w:rsid w:val="009911E1"/>
    <w:pPr>
      <w:tabs>
        <w:tab w:val="center" w:pos="4680"/>
        <w:tab w:val="right" w:pos="9360"/>
      </w:tabs>
    </w:pPr>
  </w:style>
  <w:style w:type="character" w:customStyle="1" w:styleId="HeaderChar">
    <w:name w:val="Header Char"/>
    <w:aliases w:val="6_G Char"/>
    <w:basedOn w:val="DefaultParagraphFont"/>
    <w:link w:val="Header"/>
    <w:uiPriority w:val="99"/>
    <w:rsid w:val="009911E1"/>
    <w:rPr>
      <w:rFonts w:ascii="Times New Roman" w:eastAsia="Arial Unicode MS" w:hAnsi="Times New Roman" w:cs="Times New Roman"/>
      <w:sz w:val="24"/>
      <w:szCs w:val="24"/>
      <w:bdr w:val="nil"/>
    </w:rPr>
  </w:style>
  <w:style w:type="paragraph" w:styleId="Footer">
    <w:name w:val="footer"/>
    <w:aliases w:val="3_G"/>
    <w:basedOn w:val="Normal"/>
    <w:link w:val="FooterChar"/>
    <w:uiPriority w:val="99"/>
    <w:unhideWhenUsed/>
    <w:rsid w:val="009911E1"/>
    <w:pPr>
      <w:tabs>
        <w:tab w:val="center" w:pos="4680"/>
        <w:tab w:val="right" w:pos="9360"/>
      </w:tabs>
    </w:pPr>
  </w:style>
  <w:style w:type="character" w:customStyle="1" w:styleId="FooterChar">
    <w:name w:val="Footer Char"/>
    <w:aliases w:val="3_G Char"/>
    <w:basedOn w:val="DefaultParagraphFont"/>
    <w:link w:val="Footer"/>
    <w:uiPriority w:val="99"/>
    <w:rsid w:val="009911E1"/>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9911E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Cs w:val="20"/>
      <w:bdr w:val="none" w:sz="0" w:space="0" w:color="auto"/>
      <w:lang w:val="en-GB"/>
    </w:rPr>
  </w:style>
  <w:style w:type="paragraph" w:styleId="EndnoteText">
    <w:name w:val="endnote text"/>
    <w:aliases w:val="2_G"/>
    <w:basedOn w:val="Normal"/>
    <w:link w:val="EndnoteTextChar"/>
    <w:rsid w:val="009911E1"/>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character" w:customStyle="1" w:styleId="EndnoteTextChar">
    <w:name w:val="Endnote Text Char"/>
    <w:aliases w:val="2_G Char"/>
    <w:basedOn w:val="DefaultParagraphFont"/>
    <w:link w:val="EndnoteText"/>
    <w:rsid w:val="009911E1"/>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rsid w:val="009911E1"/>
    <w:rPr>
      <w:sz w:val="16"/>
      <w:szCs w:val="16"/>
    </w:rPr>
  </w:style>
  <w:style w:type="numbering" w:customStyle="1" w:styleId="ImportedStyle1">
    <w:name w:val="Imported Style 1"/>
    <w:rsid w:val="009911E1"/>
    <w:pPr>
      <w:numPr>
        <w:numId w:val="1"/>
      </w:numPr>
    </w:pPr>
  </w:style>
  <w:style w:type="numbering" w:customStyle="1" w:styleId="ImportedStyle2">
    <w:name w:val="Imported Style 2"/>
    <w:rsid w:val="009911E1"/>
    <w:pPr>
      <w:numPr>
        <w:numId w:val="3"/>
      </w:numPr>
    </w:pPr>
  </w:style>
  <w:style w:type="numbering" w:customStyle="1" w:styleId="ImportedStyle3">
    <w:name w:val="Imported Style 3"/>
    <w:rsid w:val="009911E1"/>
    <w:pPr>
      <w:numPr>
        <w:numId w:val="4"/>
      </w:numPr>
    </w:pPr>
  </w:style>
  <w:style w:type="numbering" w:customStyle="1" w:styleId="ImportedStyle4">
    <w:name w:val="Imported Style 4"/>
    <w:rsid w:val="009911E1"/>
    <w:pPr>
      <w:numPr>
        <w:numId w:val="5"/>
      </w:numPr>
    </w:pPr>
  </w:style>
  <w:style w:type="numbering" w:customStyle="1" w:styleId="ImportedStyle5">
    <w:name w:val="Imported Style 5"/>
    <w:rsid w:val="009911E1"/>
    <w:pPr>
      <w:numPr>
        <w:numId w:val="6"/>
      </w:numPr>
    </w:pPr>
  </w:style>
  <w:style w:type="paragraph" w:styleId="Revision">
    <w:name w:val="Revision"/>
    <w:hidden/>
    <w:uiPriority w:val="99"/>
    <w:semiHidden/>
    <w:rsid w:val="009911E1"/>
    <w:pPr>
      <w:spacing w:after="0" w:line="240" w:lineRule="auto"/>
    </w:pPr>
    <w:rPr>
      <w:rFonts w:ascii="Times New Roman" w:eastAsia="Arial Unicode MS" w:hAnsi="Times New Roman" w:cs="Times New Roman"/>
      <w:sz w:val="24"/>
      <w:szCs w:val="24"/>
      <w:bdr w:val="nil"/>
    </w:rPr>
  </w:style>
  <w:style w:type="numbering" w:customStyle="1" w:styleId="Bullets">
    <w:name w:val="Bullets"/>
    <w:rsid w:val="009911E1"/>
    <w:pPr>
      <w:numPr>
        <w:numId w:val="7"/>
      </w:numPr>
    </w:pPr>
  </w:style>
  <w:style w:type="paragraph" w:styleId="TOCHeading">
    <w:name w:val="TOC Heading"/>
    <w:basedOn w:val="Heading1"/>
    <w:next w:val="Normal"/>
    <w:uiPriority w:val="39"/>
    <w:semiHidden/>
    <w:unhideWhenUsed/>
    <w:qFormat/>
    <w:rsid w:val="009911E1"/>
    <w:pPr>
      <w:keepLines/>
      <w:spacing w:before="480" w:line="276" w:lineRule="auto"/>
      <w:jc w:val="left"/>
      <w:outlineLvl w:val="9"/>
    </w:pPr>
    <w:rPr>
      <w:rFonts w:asciiTheme="majorHAnsi" w:eastAsiaTheme="majorEastAsia" w:hAnsiTheme="majorHAnsi" w:cstheme="majorBidi"/>
      <w:bCs/>
      <w:caps w:val="0"/>
      <w:color w:val="2E74B5" w:themeColor="accent1" w:themeShade="BF"/>
      <w:sz w:val="28"/>
      <w:szCs w:val="28"/>
      <w:lang w:val="en-US" w:eastAsia="ja-JP"/>
    </w:rPr>
  </w:style>
  <w:style w:type="paragraph" w:styleId="TOC1">
    <w:name w:val="toc 1"/>
    <w:basedOn w:val="Normal"/>
    <w:next w:val="Normal"/>
    <w:autoRedefine/>
    <w:uiPriority w:val="39"/>
    <w:unhideWhenUsed/>
    <w:rsid w:val="009911E1"/>
    <w:pPr>
      <w:spacing w:after="100"/>
    </w:pPr>
  </w:style>
  <w:style w:type="table" w:styleId="TableGrid">
    <w:name w:val="Table Grid"/>
    <w:basedOn w:val="TableNormal"/>
    <w:rsid w:val="009911E1"/>
    <w:pPr>
      <w:suppressAutoHyphens/>
      <w:spacing w:after="0" w:line="240" w:lineRule="atLeast"/>
    </w:pPr>
    <w:rPr>
      <w:rFonts w:ascii="Times New Roman" w:eastAsia="SimSu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911E1"/>
    <w:rPr>
      <w:color w:val="auto"/>
      <w:u w:val="none"/>
    </w:rPr>
  </w:style>
  <w:style w:type="paragraph" w:customStyle="1" w:styleId="BodyB">
    <w:name w:val="Body B"/>
    <w:rsid w:val="009911E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numbering" w:customStyle="1" w:styleId="ImportedStyle10">
    <w:name w:val="Imported Style 1.0"/>
    <w:rsid w:val="009911E1"/>
    <w:pPr>
      <w:numPr>
        <w:numId w:val="8"/>
      </w:numPr>
    </w:pPr>
  </w:style>
  <w:style w:type="paragraph" w:styleId="NormalWeb">
    <w:name w:val="Normal (Web)"/>
    <w:uiPriority w:val="99"/>
    <w:rsid w:val="009911E1"/>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character" w:styleId="EndnoteReference">
    <w:name w:val="endnote reference"/>
    <w:aliases w:val="1_G"/>
    <w:uiPriority w:val="99"/>
    <w:rsid w:val="009911E1"/>
    <w:rPr>
      <w:rFonts w:ascii="Times New Roman" w:hAnsi="Times New Roman"/>
      <w:b/>
      <w:sz w:val="24"/>
      <w:vertAlign w:val="superscript"/>
    </w:rPr>
  </w:style>
  <w:style w:type="paragraph" w:customStyle="1" w:styleId="ParaNo">
    <w:name w:val="ParaNo."/>
    <w:basedOn w:val="Normal"/>
    <w:rsid w:val="009911E1"/>
    <w:pPr>
      <w:numPr>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37"/>
      </w:tabs>
      <w:spacing w:after="240"/>
    </w:pPr>
    <w:rPr>
      <w:rFonts w:eastAsia="Times New Roman"/>
      <w:szCs w:val="20"/>
      <w:bdr w:val="none" w:sz="0" w:space="0" w:color="auto"/>
      <w:lang w:val="fr-CH"/>
    </w:rPr>
  </w:style>
  <w:style w:type="paragraph" w:styleId="BodyText2">
    <w:name w:val="Body Text 2"/>
    <w:basedOn w:val="Normal"/>
    <w:link w:val="BodyText2Char"/>
    <w:semiHidden/>
    <w:rsid w:val="009911E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rPr>
  </w:style>
  <w:style w:type="character" w:customStyle="1" w:styleId="BodyText2Char">
    <w:name w:val="Body Text 2 Char"/>
    <w:basedOn w:val="DefaultParagraphFont"/>
    <w:link w:val="BodyText2"/>
    <w:semiHidden/>
    <w:rsid w:val="009911E1"/>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911E1"/>
    <w:pPr>
      <w:spacing w:after="120"/>
    </w:pPr>
  </w:style>
  <w:style w:type="character" w:customStyle="1" w:styleId="BodyTextChar">
    <w:name w:val="Body Text Char"/>
    <w:basedOn w:val="DefaultParagraphFont"/>
    <w:link w:val="BodyText"/>
    <w:uiPriority w:val="1"/>
    <w:rsid w:val="009911E1"/>
    <w:rPr>
      <w:rFonts w:ascii="Times New Roman" w:eastAsia="Arial Unicode MS" w:hAnsi="Times New Roman" w:cs="Times New Roman"/>
      <w:sz w:val="24"/>
      <w:szCs w:val="24"/>
      <w:bdr w:val="nil"/>
    </w:rPr>
  </w:style>
  <w:style w:type="paragraph" w:customStyle="1" w:styleId="Rom1">
    <w:name w:val="Rom1"/>
    <w:basedOn w:val="Normal"/>
    <w:rsid w:val="009911E1"/>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paragraph" w:customStyle="1" w:styleId="Rom2">
    <w:name w:val="Rom2"/>
    <w:basedOn w:val="Normal"/>
    <w:rsid w:val="009911E1"/>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character" w:styleId="PageNumber">
    <w:name w:val="page number"/>
    <w:aliases w:val="7_G"/>
    <w:basedOn w:val="DefaultParagraphFont"/>
    <w:rsid w:val="009911E1"/>
  </w:style>
  <w:style w:type="paragraph" w:customStyle="1" w:styleId="Bullet">
    <w:name w:val="Bullet"/>
    <w:basedOn w:val="Normal"/>
    <w:uiPriority w:val="99"/>
    <w:rsid w:val="009911E1"/>
    <w:pPr>
      <w:numPr>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paragraph" w:styleId="TOC2">
    <w:name w:val="toc 2"/>
    <w:basedOn w:val="Normal"/>
    <w:next w:val="Normal"/>
    <w:autoRedefine/>
    <w:uiPriority w:val="39"/>
    <w:rsid w:val="009911E1"/>
    <w:pPr>
      <w:pBdr>
        <w:top w:val="none" w:sz="0" w:space="0" w:color="auto"/>
        <w:left w:val="none" w:sz="0" w:space="0" w:color="auto"/>
        <w:bottom w:val="none" w:sz="0" w:space="0" w:color="auto"/>
        <w:right w:val="none" w:sz="0" w:space="0" w:color="auto"/>
        <w:between w:val="none" w:sz="0" w:space="0" w:color="auto"/>
        <w:bar w:val="none" w:sz="0" w:color="auto"/>
      </w:pBdr>
      <w:spacing w:after="240"/>
      <w:ind w:left="240"/>
    </w:pPr>
    <w:rPr>
      <w:rFonts w:eastAsia="Times New Roman"/>
      <w:szCs w:val="20"/>
      <w:bdr w:val="none" w:sz="0" w:space="0" w:color="auto"/>
      <w:lang w:val="en-GB"/>
    </w:rPr>
  </w:style>
  <w:style w:type="paragraph" w:styleId="TOC3">
    <w:name w:val="toc 3"/>
    <w:basedOn w:val="Normal"/>
    <w:next w:val="Normal"/>
    <w:autoRedefine/>
    <w:semiHidden/>
    <w:rsid w:val="009911E1"/>
    <w:pPr>
      <w:pBdr>
        <w:top w:val="none" w:sz="0" w:space="0" w:color="auto"/>
        <w:left w:val="none" w:sz="0" w:space="0" w:color="auto"/>
        <w:bottom w:val="none" w:sz="0" w:space="0" w:color="auto"/>
        <w:right w:val="none" w:sz="0" w:space="0" w:color="auto"/>
        <w:between w:val="none" w:sz="0" w:space="0" w:color="auto"/>
        <w:bar w:val="none" w:sz="0" w:color="auto"/>
      </w:pBdr>
      <w:spacing w:after="240"/>
      <w:ind w:left="480"/>
    </w:pPr>
    <w:rPr>
      <w:rFonts w:eastAsia="Times New Roman"/>
      <w:szCs w:val="20"/>
      <w:bdr w:val="none" w:sz="0" w:space="0" w:color="auto"/>
      <w:lang w:val="en-GB"/>
    </w:rPr>
  </w:style>
  <w:style w:type="paragraph" w:styleId="DocumentMap">
    <w:name w:val="Document Map"/>
    <w:basedOn w:val="Normal"/>
    <w:link w:val="DocumentMapChar"/>
    <w:uiPriority w:val="99"/>
    <w:rsid w:val="009911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spacing w:after="240"/>
    </w:pPr>
    <w:rPr>
      <w:rFonts w:ascii="Tahoma" w:eastAsia="Times New Roman" w:hAnsi="Tahoma" w:cs="Tahoma"/>
      <w:sz w:val="20"/>
      <w:szCs w:val="20"/>
      <w:bdr w:val="none" w:sz="0" w:space="0" w:color="auto"/>
      <w:lang w:val="en-GB"/>
    </w:rPr>
  </w:style>
  <w:style w:type="character" w:customStyle="1" w:styleId="DocumentMapChar">
    <w:name w:val="Document Map Char"/>
    <w:basedOn w:val="DefaultParagraphFont"/>
    <w:link w:val="DocumentMap"/>
    <w:uiPriority w:val="99"/>
    <w:rsid w:val="009911E1"/>
    <w:rPr>
      <w:rFonts w:ascii="Tahoma" w:eastAsia="Times New Roman" w:hAnsi="Tahoma" w:cs="Tahoma"/>
      <w:sz w:val="20"/>
      <w:szCs w:val="20"/>
      <w:shd w:val="clear" w:color="auto" w:fill="000080"/>
      <w:lang w:val="en-GB"/>
    </w:rPr>
  </w:style>
  <w:style w:type="paragraph" w:customStyle="1" w:styleId="SingleTxtG">
    <w:name w:val="_ Single Txt_G"/>
    <w:basedOn w:val="Normal"/>
    <w:link w:val="SingleTxtGChar"/>
    <w:rsid w:val="009911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paragraph" w:customStyle="1" w:styleId="HMG">
    <w:name w:val="_ H __M_G"/>
    <w:basedOn w:val="Normal"/>
    <w:next w:val="Normal"/>
    <w:rsid w:val="009911E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240" w:line="360" w:lineRule="exact"/>
      <w:ind w:left="1134" w:right="1134" w:hanging="1134"/>
    </w:pPr>
    <w:rPr>
      <w:rFonts w:eastAsia="Times New Roman"/>
      <w:b/>
      <w:sz w:val="34"/>
      <w:szCs w:val="20"/>
      <w:bdr w:val="none" w:sz="0" w:space="0" w:color="auto"/>
      <w:lang w:val="en-GB"/>
    </w:rPr>
  </w:style>
  <w:style w:type="paragraph" w:customStyle="1" w:styleId="HChG">
    <w:name w:val="_ H _Ch_G"/>
    <w:basedOn w:val="Normal"/>
    <w:next w:val="Normal"/>
    <w:rsid w:val="009911E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300" w:lineRule="exact"/>
      <w:ind w:left="1134" w:right="1134" w:hanging="1134"/>
    </w:pPr>
    <w:rPr>
      <w:rFonts w:eastAsia="Times New Roman"/>
      <w:b/>
      <w:sz w:val="28"/>
      <w:szCs w:val="20"/>
      <w:bdr w:val="none" w:sz="0" w:space="0" w:color="auto"/>
      <w:lang w:val="en-GB"/>
    </w:rPr>
  </w:style>
  <w:style w:type="paragraph" w:customStyle="1" w:styleId="SMG">
    <w:name w:val="__S_M_G"/>
    <w:basedOn w:val="Normal"/>
    <w:next w:val="Normal"/>
    <w:rsid w:val="009911E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420" w:lineRule="exact"/>
      <w:ind w:left="1134" w:right="1134"/>
    </w:pPr>
    <w:rPr>
      <w:rFonts w:eastAsia="Times New Roman"/>
      <w:b/>
      <w:sz w:val="40"/>
      <w:szCs w:val="20"/>
      <w:bdr w:val="none" w:sz="0" w:space="0" w:color="auto"/>
      <w:lang w:val="en-GB"/>
    </w:rPr>
  </w:style>
  <w:style w:type="paragraph" w:customStyle="1" w:styleId="SLG">
    <w:name w:val="__S_L_G"/>
    <w:basedOn w:val="Normal"/>
    <w:next w:val="Normal"/>
    <w:rsid w:val="009911E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580" w:lineRule="exact"/>
      <w:ind w:left="1134" w:right="1134"/>
    </w:pPr>
    <w:rPr>
      <w:rFonts w:eastAsia="Times New Roman"/>
      <w:b/>
      <w:sz w:val="56"/>
      <w:szCs w:val="20"/>
      <w:bdr w:val="none" w:sz="0" w:space="0" w:color="auto"/>
      <w:lang w:val="en-GB"/>
    </w:rPr>
  </w:style>
  <w:style w:type="paragraph" w:customStyle="1" w:styleId="SSG">
    <w:name w:val="__S_S_G"/>
    <w:basedOn w:val="Normal"/>
    <w:next w:val="Normal"/>
    <w:rsid w:val="009911E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300" w:lineRule="exact"/>
      <w:ind w:left="1134" w:right="1134"/>
    </w:pPr>
    <w:rPr>
      <w:rFonts w:eastAsia="Times New Roman"/>
      <w:b/>
      <w:sz w:val="28"/>
      <w:szCs w:val="20"/>
      <w:bdr w:val="none" w:sz="0" w:space="0" w:color="auto"/>
      <w:lang w:val="en-GB"/>
    </w:rPr>
  </w:style>
  <w:style w:type="paragraph" w:customStyle="1" w:styleId="XLargeG">
    <w:name w:val="__XLarge_G"/>
    <w:basedOn w:val="Normal"/>
    <w:next w:val="Normal"/>
    <w:rsid w:val="009911E1"/>
    <w:pPr>
      <w:keepNext/>
      <w:keepLines/>
      <w:numPr>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s>
      <w:suppressAutoHyphens/>
      <w:spacing w:before="240" w:after="240" w:line="420" w:lineRule="exact"/>
      <w:ind w:left="1134" w:right="1134" w:firstLine="0"/>
    </w:pPr>
    <w:rPr>
      <w:rFonts w:eastAsia="Times New Roman"/>
      <w:b/>
      <w:sz w:val="40"/>
      <w:szCs w:val="20"/>
      <w:bdr w:val="none" w:sz="0" w:space="0" w:color="auto"/>
      <w:lang w:val="en-GB"/>
    </w:rPr>
  </w:style>
  <w:style w:type="paragraph" w:customStyle="1" w:styleId="Bullet1G">
    <w:name w:val="_Bullet 1_G"/>
    <w:basedOn w:val="Normal"/>
    <w:rsid w:val="009911E1"/>
    <w:pPr>
      <w:numPr>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
    <w:rPr>
      <w:rFonts w:eastAsia="Times New Roman"/>
      <w:sz w:val="20"/>
      <w:szCs w:val="20"/>
      <w:bdr w:val="none" w:sz="0" w:space="0" w:color="auto"/>
      <w:lang w:val="en-GB"/>
    </w:rPr>
  </w:style>
  <w:style w:type="paragraph" w:customStyle="1" w:styleId="Bullet2G">
    <w:name w:val="_Bullet 2_G"/>
    <w:basedOn w:val="Normal"/>
    <w:rsid w:val="009911E1"/>
    <w:pPr>
      <w:numPr>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
    <w:rPr>
      <w:rFonts w:eastAsia="Times New Roman"/>
      <w:sz w:val="20"/>
      <w:szCs w:val="20"/>
      <w:bdr w:val="none" w:sz="0" w:space="0" w:color="auto"/>
      <w:lang w:val="en-GB"/>
    </w:rPr>
  </w:style>
  <w:style w:type="paragraph" w:customStyle="1" w:styleId="H1G">
    <w:name w:val="_ H_1_G"/>
    <w:basedOn w:val="Normal"/>
    <w:next w:val="Normal"/>
    <w:rsid w:val="009911E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270" w:lineRule="exact"/>
      <w:ind w:left="1134" w:right="1134" w:hanging="1134"/>
    </w:pPr>
    <w:rPr>
      <w:rFonts w:eastAsia="Times New Roman"/>
      <w:b/>
      <w:szCs w:val="20"/>
      <w:bdr w:val="none" w:sz="0" w:space="0" w:color="auto"/>
      <w:lang w:val="en-GB"/>
    </w:rPr>
  </w:style>
  <w:style w:type="paragraph" w:customStyle="1" w:styleId="H23G">
    <w:name w:val="_ H_2/3_G"/>
    <w:basedOn w:val="Normal"/>
    <w:next w:val="Normal"/>
    <w:link w:val="H23GChar"/>
    <w:rsid w:val="009911E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b/>
      <w:sz w:val="20"/>
      <w:szCs w:val="20"/>
      <w:bdr w:val="none" w:sz="0" w:space="0" w:color="auto"/>
      <w:lang w:val="en-GB"/>
    </w:rPr>
  </w:style>
  <w:style w:type="paragraph" w:customStyle="1" w:styleId="H4G">
    <w:name w:val="_ H_4_G"/>
    <w:basedOn w:val="Normal"/>
    <w:next w:val="Normal"/>
    <w:rsid w:val="009911E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i/>
      <w:sz w:val="20"/>
      <w:szCs w:val="20"/>
      <w:bdr w:val="none" w:sz="0" w:space="0" w:color="auto"/>
      <w:lang w:val="en-GB"/>
    </w:rPr>
  </w:style>
  <w:style w:type="paragraph" w:customStyle="1" w:styleId="H56G">
    <w:name w:val="_ H_5/6_G"/>
    <w:basedOn w:val="Normal"/>
    <w:next w:val="Normal"/>
    <w:rsid w:val="009911E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sz w:val="20"/>
      <w:szCs w:val="20"/>
      <w:bdr w:val="none" w:sz="0" w:space="0" w:color="auto"/>
      <w:lang w:val="en-GB"/>
    </w:rPr>
  </w:style>
  <w:style w:type="character" w:customStyle="1" w:styleId="Strong2">
    <w:name w:val="Strong2"/>
    <w:rsid w:val="009911E1"/>
    <w:rPr>
      <w:rFonts w:ascii="Lucida Grande" w:eastAsia="ヒラギノ角ゴ Pro W3" w:hAnsi="Lucida Grande"/>
      <w:b/>
      <w:i w:val="0"/>
      <w:color w:val="000000"/>
      <w:sz w:val="20"/>
    </w:rPr>
  </w:style>
  <w:style w:type="character" w:customStyle="1" w:styleId="Hyperlink2">
    <w:name w:val="Hyperlink2"/>
    <w:rsid w:val="009911E1"/>
    <w:rPr>
      <w:color w:val="0000FF"/>
      <w:sz w:val="20"/>
      <w:u w:val="single"/>
    </w:rPr>
  </w:style>
  <w:style w:type="paragraph" w:customStyle="1" w:styleId="NormalWeb1">
    <w:name w:val="Normal (Web)1"/>
    <w:rsid w:val="009911E1"/>
    <w:pPr>
      <w:spacing w:before="100" w:after="100" w:line="240" w:lineRule="auto"/>
    </w:pPr>
    <w:rPr>
      <w:rFonts w:ascii="Times New Roman" w:eastAsia="ヒラギノ角ゴ Pro W3" w:hAnsi="Times New Roman" w:cs="Times New Roman"/>
      <w:color w:val="000000"/>
      <w:sz w:val="24"/>
      <w:szCs w:val="20"/>
    </w:rPr>
  </w:style>
  <w:style w:type="character" w:customStyle="1" w:styleId="EmphasisA">
    <w:name w:val="Emphasis A"/>
    <w:rsid w:val="009911E1"/>
    <w:rPr>
      <w:rFonts w:ascii="Lucida Grande" w:eastAsia="ヒラギノ角ゴ Pro W3" w:hAnsi="Lucida Grande"/>
      <w:b w:val="0"/>
      <w:i w:val="0"/>
      <w:color w:val="000000"/>
      <w:sz w:val="20"/>
    </w:rPr>
  </w:style>
  <w:style w:type="paragraph" w:customStyle="1" w:styleId="CharCharChar">
    <w:name w:val="Char Char Char"/>
    <w:basedOn w:val="Normal"/>
    <w:rsid w:val="009911E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MS Mincho" w:hAnsi="Verdana"/>
      <w:sz w:val="20"/>
      <w:szCs w:val="20"/>
      <w:bdr w:val="none" w:sz="0" w:space="0" w:color="auto"/>
      <w:lang w:val="en-GB"/>
    </w:rPr>
  </w:style>
  <w:style w:type="paragraph" w:styleId="NoSpacing">
    <w:name w:val="No Spacing"/>
    <w:link w:val="NoSpacingChar"/>
    <w:uiPriority w:val="1"/>
    <w:qFormat/>
    <w:rsid w:val="009911E1"/>
    <w:pPr>
      <w:spacing w:after="0" w:line="240" w:lineRule="auto"/>
    </w:pPr>
    <w:rPr>
      <w:rFonts w:ascii="Times New Roman" w:eastAsia="ヒラギノ角ゴ Pro W3" w:hAnsi="Times New Roman" w:cs="Times New Roman"/>
      <w:color w:val="000000"/>
      <w:sz w:val="24"/>
      <w:szCs w:val="20"/>
    </w:rPr>
  </w:style>
  <w:style w:type="paragraph" w:customStyle="1" w:styleId="FreeFormA">
    <w:name w:val="Free Form A"/>
    <w:rsid w:val="009911E1"/>
    <w:pPr>
      <w:spacing w:after="0" w:line="240" w:lineRule="auto"/>
    </w:pPr>
    <w:rPr>
      <w:rFonts w:ascii="Times New Roman" w:eastAsia="ヒラギノ角ゴ Pro W3" w:hAnsi="Times New Roman" w:cs="Times New Roman"/>
      <w:color w:val="000000"/>
      <w:sz w:val="20"/>
      <w:szCs w:val="20"/>
    </w:rPr>
  </w:style>
  <w:style w:type="character" w:styleId="Strong">
    <w:name w:val="Strong"/>
    <w:uiPriority w:val="22"/>
    <w:qFormat/>
    <w:rsid w:val="009911E1"/>
    <w:rPr>
      <w:b/>
      <w:bCs/>
    </w:rPr>
  </w:style>
  <w:style w:type="character" w:customStyle="1" w:styleId="h3title">
    <w:name w:val="h3_title"/>
    <w:basedOn w:val="DefaultParagraphFont"/>
    <w:rsid w:val="009911E1"/>
  </w:style>
  <w:style w:type="paragraph" w:customStyle="1" w:styleId="Heading41">
    <w:name w:val="Heading 41"/>
    <w:rsid w:val="009911E1"/>
    <w:pPr>
      <w:spacing w:before="100" w:after="100" w:line="240" w:lineRule="auto"/>
      <w:outlineLvl w:val="3"/>
    </w:pPr>
    <w:rPr>
      <w:rFonts w:ascii="Times New Roman Bold" w:eastAsia="ヒラギノ角ゴ Pro W3" w:hAnsi="Times New Roman Bold" w:cs="Times New Roman"/>
      <w:color w:val="000000"/>
      <w:sz w:val="24"/>
      <w:szCs w:val="20"/>
    </w:rPr>
  </w:style>
  <w:style w:type="character" w:customStyle="1" w:styleId="CharChar4">
    <w:name w:val="Char Char4"/>
    <w:rsid w:val="009911E1"/>
    <w:rPr>
      <w:sz w:val="24"/>
      <w:lang w:val="en-GB" w:eastAsia="en-US" w:bidi="ar-SA"/>
    </w:rPr>
  </w:style>
  <w:style w:type="paragraph" w:customStyle="1" w:styleId="FreeFormAA">
    <w:name w:val="Free Form A A"/>
    <w:rsid w:val="009911E1"/>
    <w:pPr>
      <w:spacing w:after="0" w:line="240" w:lineRule="auto"/>
    </w:pPr>
    <w:rPr>
      <w:rFonts w:ascii="Lucida Grande" w:eastAsia="ヒラギノ角ゴ Pro W3" w:hAnsi="Lucida Grande" w:cs="Times New Roman"/>
      <w:color w:val="000000"/>
      <w:sz w:val="20"/>
      <w:szCs w:val="20"/>
    </w:rPr>
  </w:style>
  <w:style w:type="character" w:styleId="LineNumber">
    <w:name w:val="line number"/>
    <w:basedOn w:val="DefaultParagraphFont"/>
    <w:rsid w:val="009911E1"/>
  </w:style>
  <w:style w:type="paragraph" w:styleId="CommentSubject">
    <w:name w:val="annotation subject"/>
    <w:basedOn w:val="CommentText"/>
    <w:next w:val="CommentText"/>
    <w:link w:val="CommentSubjectChar"/>
    <w:rsid w:val="009911E1"/>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b/>
      <w:bCs/>
      <w:bdr w:val="none" w:sz="0" w:space="0" w:color="auto"/>
      <w:lang w:val="nl-NL" w:eastAsia="nl-NL"/>
    </w:rPr>
  </w:style>
  <w:style w:type="character" w:customStyle="1" w:styleId="CommentSubjectChar">
    <w:name w:val="Comment Subject Char"/>
    <w:basedOn w:val="CommentTextChar1"/>
    <w:link w:val="CommentSubject"/>
    <w:rsid w:val="009911E1"/>
    <w:rPr>
      <w:rFonts w:ascii="Trebuchet MS" w:eastAsia="Times New Roman" w:hAnsi="Trebuchet MS" w:cs="Times New Roman"/>
      <w:b/>
      <w:bCs/>
      <w:sz w:val="20"/>
      <w:szCs w:val="20"/>
      <w:bdr w:val="nil"/>
      <w:lang w:val="nl-NL" w:eastAsia="nl-NL"/>
    </w:rPr>
  </w:style>
  <w:style w:type="character" w:styleId="Emphasis">
    <w:name w:val="Emphasis"/>
    <w:uiPriority w:val="20"/>
    <w:qFormat/>
    <w:rsid w:val="009911E1"/>
    <w:rPr>
      <w:i/>
      <w:iCs/>
    </w:rPr>
  </w:style>
  <w:style w:type="paragraph" w:customStyle="1" w:styleId="msolistparagraph0">
    <w:name w:val="msolistparagraph"/>
    <w:basedOn w:val="Normal"/>
    <w:rsid w:val="009911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Times New Roman" w:hAnsi="Calibri"/>
      <w:sz w:val="22"/>
      <w:szCs w:val="22"/>
      <w:bdr w:val="none" w:sz="0" w:space="0" w:color="auto"/>
      <w:lang w:val="en-GB" w:eastAsia="en-GB"/>
    </w:rPr>
  </w:style>
  <w:style w:type="paragraph" w:styleId="PlainText">
    <w:name w:val="Plain Text"/>
    <w:basedOn w:val="Normal"/>
    <w:link w:val="PlainTextChar"/>
    <w:rsid w:val="009911E1"/>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lang w:val="en-GB" w:eastAsia="en-GB"/>
    </w:rPr>
  </w:style>
  <w:style w:type="character" w:customStyle="1" w:styleId="PlainTextChar">
    <w:name w:val="Plain Text Char"/>
    <w:basedOn w:val="DefaultParagraphFont"/>
    <w:link w:val="PlainText"/>
    <w:rsid w:val="009911E1"/>
    <w:rPr>
      <w:rFonts w:ascii="Courier New" w:eastAsia="Times New Roman" w:hAnsi="Courier New" w:cs="Courier New"/>
      <w:sz w:val="20"/>
      <w:szCs w:val="20"/>
      <w:lang w:val="en-GB" w:eastAsia="en-GB"/>
    </w:rPr>
  </w:style>
  <w:style w:type="paragraph" w:customStyle="1" w:styleId="Halftitle">
    <w:name w:val="§Half title"/>
    <w:basedOn w:val="Normal"/>
    <w:next w:val="Normal"/>
    <w:rsid w:val="009911E1"/>
    <w:pPr>
      <w:pageBreakBefore/>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center"/>
    </w:pPr>
    <w:rPr>
      <w:rFonts w:ascii="Times" w:eastAsia="Times New Roman" w:hAnsi="Times"/>
      <w:b/>
      <w:sz w:val="36"/>
      <w:bdr w:val="none" w:sz="0" w:space="0" w:color="auto"/>
      <w:lang w:val="en-GB"/>
    </w:rPr>
  </w:style>
  <w:style w:type="paragraph" w:customStyle="1" w:styleId="affiliation">
    <w:name w:val="§affiliation"/>
    <w:basedOn w:val="Normal"/>
    <w:rsid w:val="009911E1"/>
    <w:pPr>
      <w:keepNext/>
      <w:pBdr>
        <w:top w:val="none" w:sz="0" w:space="0" w:color="auto"/>
        <w:left w:val="none" w:sz="0" w:space="0" w:color="auto"/>
        <w:bottom w:val="none" w:sz="0" w:space="0" w:color="auto"/>
        <w:right w:val="none" w:sz="0" w:space="0" w:color="auto"/>
        <w:between w:val="none" w:sz="0" w:space="0" w:color="auto"/>
        <w:bar w:val="none" w:sz="0" w:color="auto"/>
      </w:pBdr>
      <w:spacing w:before="600" w:after="420"/>
      <w:jc w:val="center"/>
      <w:outlineLvl w:val="1"/>
    </w:pPr>
    <w:rPr>
      <w:rFonts w:ascii="Times" w:eastAsia="Times New Roman" w:hAnsi="Times" w:cs="Arial"/>
      <w:b/>
      <w:bCs/>
      <w:iCs/>
      <w:szCs w:val="28"/>
      <w:bdr w:val="none" w:sz="0" w:space="0" w:color="auto"/>
      <w:lang w:val="en-GB"/>
    </w:rPr>
  </w:style>
  <w:style w:type="paragraph" w:customStyle="1" w:styleId="Paragraphedeliste">
    <w:name w:val="Paragraphe de liste"/>
    <w:basedOn w:val="Normal"/>
    <w:qFormat/>
    <w:rsid w:val="009911E1"/>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Calibri"/>
      <w:bdr w:val="none" w:sz="0" w:space="0" w:color="auto"/>
      <w:lang w:val="fr-FR" w:eastAsia="fr-FR"/>
    </w:rPr>
  </w:style>
  <w:style w:type="paragraph" w:customStyle="1" w:styleId="msolistparagraphcxspfirst">
    <w:name w:val="msolistparagraphcxspfirst"/>
    <w:basedOn w:val="Normal"/>
    <w:rsid w:val="009911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de-DE" w:eastAsia="de-DE"/>
    </w:rPr>
  </w:style>
  <w:style w:type="paragraph" w:customStyle="1" w:styleId="msolistparagraphcxspmiddle">
    <w:name w:val="msolistparagraphcxspmiddle"/>
    <w:basedOn w:val="Normal"/>
    <w:rsid w:val="009911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de-DE" w:eastAsia="de-DE"/>
    </w:rPr>
  </w:style>
  <w:style w:type="character" w:customStyle="1" w:styleId="H23GChar">
    <w:name w:val="_ H_2/3_G Char"/>
    <w:link w:val="H23G"/>
    <w:rsid w:val="009911E1"/>
    <w:rPr>
      <w:rFonts w:ascii="Times New Roman" w:eastAsia="Times New Roman" w:hAnsi="Times New Roman" w:cs="Times New Roman"/>
      <w:b/>
      <w:sz w:val="20"/>
      <w:szCs w:val="20"/>
      <w:lang w:val="en-GB"/>
    </w:rPr>
  </w:style>
  <w:style w:type="character" w:customStyle="1" w:styleId="SingleTxtGChar">
    <w:name w:val="_ Single Txt_G Char"/>
    <w:link w:val="SingleTxtG"/>
    <w:rsid w:val="009911E1"/>
    <w:rPr>
      <w:rFonts w:ascii="Times New Roman" w:eastAsia="Times New Roman" w:hAnsi="Times New Roman" w:cs="Times New Roman"/>
      <w:sz w:val="20"/>
      <w:szCs w:val="20"/>
      <w:lang w:val="en-GB"/>
    </w:rPr>
  </w:style>
  <w:style w:type="character" w:customStyle="1" w:styleId="FootnoteTextChar3">
    <w:name w:val="Footnote Text Char3"/>
    <w:aliases w:val="5_G Char1,Footnote Text Char1 Char1,Footnote Text Char Char Char1,Footnote Text Char Char2,Footnote Text1 Char,Footnote Text Char1 Char Char Char1,Footnote Text Char Char Char Char Char1,Footnote Text Char1 Char Char1 Char Char Char1"/>
    <w:uiPriority w:val="99"/>
    <w:rsid w:val="009911E1"/>
    <w:rPr>
      <w:sz w:val="18"/>
    </w:rPr>
  </w:style>
  <w:style w:type="paragraph" w:customStyle="1" w:styleId="s1">
    <w:name w:val="s1"/>
    <w:basedOn w:val="Normal"/>
    <w:rsid w:val="009911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Recommendations">
    <w:name w:val="Recommendations"/>
    <w:basedOn w:val="Normal"/>
    <w:rsid w:val="009911E1"/>
    <w:pPr>
      <w:numPr>
        <w:numId w:val="1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apple-style-span">
    <w:name w:val="apple-style-span"/>
    <w:rsid w:val="009911E1"/>
  </w:style>
  <w:style w:type="character" w:customStyle="1" w:styleId="apple-converted-space">
    <w:name w:val="apple-converted-space"/>
    <w:rsid w:val="009911E1"/>
  </w:style>
  <w:style w:type="paragraph" w:customStyle="1" w:styleId="Notedebasdepage1">
    <w:name w:val="Note de bas de page1"/>
    <w:basedOn w:val="Normal"/>
    <w:uiPriority w:val="99"/>
    <w:rsid w:val="009911E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kern w:val="2"/>
      <w:sz w:val="20"/>
      <w:szCs w:val="20"/>
      <w:bdr w:val="none" w:sz="0" w:space="0" w:color="auto"/>
      <w:lang w:val="fr-CH" w:eastAsia="ar-SA"/>
    </w:rPr>
  </w:style>
  <w:style w:type="character" w:customStyle="1" w:styleId="FootnoteCharacters">
    <w:name w:val="Footnote Characters"/>
    <w:rsid w:val="009911E1"/>
    <w:rPr>
      <w:vertAlign w:val="superscript"/>
    </w:rPr>
  </w:style>
  <w:style w:type="character" w:customStyle="1" w:styleId="Appelnotedebasdep1">
    <w:name w:val="Appel note de bas de p.1"/>
    <w:rsid w:val="009911E1"/>
    <w:rPr>
      <w:vertAlign w:val="superscript"/>
    </w:rPr>
  </w:style>
  <w:style w:type="character" w:customStyle="1" w:styleId="style9">
    <w:name w:val="style9"/>
    <w:rsid w:val="009911E1"/>
  </w:style>
  <w:style w:type="character" w:customStyle="1" w:styleId="DocumentMapChar1">
    <w:name w:val="Document Map Char1"/>
    <w:basedOn w:val="DefaultParagraphFont"/>
    <w:rsid w:val="009911E1"/>
    <w:rPr>
      <w:sz w:val="24"/>
      <w:szCs w:val="24"/>
      <w:lang w:val="en-GB"/>
    </w:rPr>
  </w:style>
  <w:style w:type="paragraph" w:customStyle="1" w:styleId="ListParagraph1">
    <w:name w:val="List Paragraph1"/>
    <w:basedOn w:val="Normal"/>
    <w:uiPriority w:val="34"/>
    <w:qFormat/>
    <w:rsid w:val="009911E1"/>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paragraph" w:customStyle="1" w:styleId="TOCHeading1">
    <w:name w:val="TOC Heading1"/>
    <w:basedOn w:val="Heading1"/>
    <w:next w:val="Normal"/>
    <w:uiPriority w:val="39"/>
    <w:qFormat/>
    <w:rsid w:val="009911E1"/>
    <w:pPr>
      <w:keepLines/>
      <w:spacing w:before="480" w:line="276" w:lineRule="auto"/>
      <w:jc w:val="left"/>
      <w:outlineLvl w:val="9"/>
    </w:pPr>
    <w:rPr>
      <w:rFonts w:ascii="Cambria" w:eastAsia="MS Gothic" w:hAnsi="Cambria"/>
      <w:bCs/>
      <w:caps w:val="0"/>
      <w:color w:val="365F91"/>
      <w:sz w:val="28"/>
      <w:szCs w:val="28"/>
      <w:lang w:val="en-US" w:eastAsia="ja-JP"/>
    </w:rPr>
  </w:style>
  <w:style w:type="paragraph" w:customStyle="1" w:styleId="MediumGrid1-Accent21">
    <w:name w:val="Medium Grid 1 - Accent 21"/>
    <w:basedOn w:val="Normal"/>
    <w:uiPriority w:val="34"/>
    <w:qFormat/>
    <w:rsid w:val="009911E1"/>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paragraph" w:customStyle="1" w:styleId="MediumList2-Accent21">
    <w:name w:val="Medium List 2 - Accent 21"/>
    <w:hidden/>
    <w:uiPriority w:val="71"/>
    <w:rsid w:val="009911E1"/>
    <w:pPr>
      <w:spacing w:after="0" w:line="240" w:lineRule="auto"/>
    </w:pPr>
    <w:rPr>
      <w:rFonts w:ascii="Times New Roman" w:eastAsia="Times New Roman" w:hAnsi="Times New Roman" w:cs="Times New Roman"/>
      <w:sz w:val="24"/>
      <w:szCs w:val="24"/>
    </w:rPr>
  </w:style>
  <w:style w:type="character" w:customStyle="1" w:styleId="longtext">
    <w:name w:val="long_text"/>
    <w:rsid w:val="009911E1"/>
  </w:style>
  <w:style w:type="character" w:customStyle="1" w:styleId="shorttext">
    <w:name w:val="short_text"/>
    <w:rsid w:val="009911E1"/>
  </w:style>
  <w:style w:type="character" w:customStyle="1" w:styleId="hps">
    <w:name w:val="hps"/>
    <w:rsid w:val="009911E1"/>
  </w:style>
  <w:style w:type="character" w:customStyle="1" w:styleId="s6b621b36">
    <w:name w:val="s6b621b36"/>
    <w:rsid w:val="009911E1"/>
  </w:style>
  <w:style w:type="paragraph" w:customStyle="1" w:styleId="ColorfulShading-Accent11">
    <w:name w:val="Colorful Shading - Accent 11"/>
    <w:hidden/>
    <w:uiPriority w:val="71"/>
    <w:semiHidden/>
    <w:rsid w:val="009911E1"/>
    <w:pPr>
      <w:spacing w:after="0" w:line="240" w:lineRule="auto"/>
    </w:pPr>
    <w:rPr>
      <w:rFonts w:ascii="Times New Roman" w:eastAsia="Times New Roman" w:hAnsi="Times New Roman" w:cs="Times New Roman"/>
      <w:sz w:val="20"/>
      <w:szCs w:val="20"/>
      <w:lang w:val="en-GB"/>
    </w:rPr>
  </w:style>
  <w:style w:type="paragraph" w:customStyle="1" w:styleId="Tramecouleur-Accent11">
    <w:name w:val="Trame couleur - Accent 11"/>
    <w:hidden/>
    <w:uiPriority w:val="71"/>
    <w:semiHidden/>
    <w:rsid w:val="009911E1"/>
    <w:pPr>
      <w:spacing w:after="0" w:line="240" w:lineRule="auto"/>
    </w:pPr>
    <w:rPr>
      <w:rFonts w:ascii="Times New Roman" w:eastAsia="Times New Roman" w:hAnsi="Times New Roman" w:cs="Times New Roman"/>
      <w:sz w:val="20"/>
      <w:szCs w:val="20"/>
      <w:lang w:val="en-GB"/>
    </w:rPr>
  </w:style>
  <w:style w:type="paragraph" w:customStyle="1" w:styleId="Rvision1">
    <w:name w:val="Révision1"/>
    <w:hidden/>
    <w:uiPriority w:val="99"/>
    <w:semiHidden/>
    <w:rsid w:val="009911E1"/>
    <w:pPr>
      <w:spacing w:after="0" w:line="240" w:lineRule="auto"/>
    </w:pPr>
    <w:rPr>
      <w:rFonts w:ascii="Times New Roman" w:eastAsia="Times New Roman" w:hAnsi="Times New Roman" w:cs="Times New Roman"/>
      <w:sz w:val="20"/>
      <w:szCs w:val="20"/>
      <w:lang w:val="en-GB"/>
    </w:rPr>
  </w:style>
  <w:style w:type="paragraph" w:customStyle="1" w:styleId="4GChar">
    <w:name w:val="4_G Char"/>
    <w:aliases w:val="Footnote Reference1 Char,Footnotes refss Char,ftref Char,BVI fnr Char,BVI fnr Car Car Char,BVI fnr Car Char,BVI fnr Car Car Car Car Char,BVI fnr Char Car Car Car Char,BVI fnr Car Car Car Car Char Char Char"/>
    <w:basedOn w:val="Normal"/>
    <w:link w:val="FootnoteReference"/>
    <w:uiPriority w:val="99"/>
    <w:rsid w:val="009911E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sz w:val="22"/>
      <w:szCs w:val="22"/>
      <w:bdr w:val="none" w:sz="0" w:space="0" w:color="auto"/>
      <w:vertAlign w:val="superscript"/>
    </w:rPr>
  </w:style>
  <w:style w:type="paragraph" w:customStyle="1" w:styleId="COIS-P03-Quoted">
    <w:name w:val="COIS-P/03-Quoted"/>
    <w:basedOn w:val="Normal"/>
    <w:next w:val="Normal"/>
    <w:rsid w:val="009911E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pPr>
    <w:rPr>
      <w:rFonts w:ascii="Arial" w:eastAsia="Times" w:hAnsi="Arial"/>
      <w:color w:val="000000"/>
      <w:sz w:val="22"/>
      <w:szCs w:val="20"/>
      <w:bdr w:val="none" w:sz="0" w:space="0" w:color="auto"/>
      <w:lang w:val="en-GB" w:eastAsia="en-GB"/>
    </w:rPr>
  </w:style>
  <w:style w:type="paragraph" w:customStyle="1" w:styleId="Listecouleur-Accent11">
    <w:name w:val="Liste couleur - Accent 11"/>
    <w:basedOn w:val="Normal"/>
    <w:uiPriority w:val="34"/>
    <w:qFormat/>
    <w:rsid w:val="009911E1"/>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pPr>
    <w:rPr>
      <w:rFonts w:ascii="Cambria" w:eastAsia="MS Mincho" w:hAnsi="Cambria"/>
      <w:bdr w:val="none" w:sz="0" w:space="0" w:color="auto"/>
      <w:lang w:val="es-ES_tradnl" w:eastAsia="ja-JP"/>
    </w:rPr>
  </w:style>
  <w:style w:type="character" w:customStyle="1" w:styleId="SingleTxtGCar">
    <w:name w:val="_ Single Txt_G Car"/>
    <w:rsid w:val="009911E1"/>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rsid w:val="009911E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eastAsia="Malgun Gothic"/>
      <w:sz w:val="18"/>
      <w:szCs w:val="20"/>
      <w:bdr w:val="none" w:sz="0" w:space="0" w:color="auto"/>
      <w:vertAlign w:val="superscript"/>
    </w:rPr>
  </w:style>
  <w:style w:type="character" w:customStyle="1" w:styleId="Footnoteanchor">
    <w:name w:val="Footnote anchor"/>
    <w:rsid w:val="009911E1"/>
    <w:rPr>
      <w:position w:val="10"/>
    </w:rPr>
  </w:style>
  <w:style w:type="paragraph" w:customStyle="1" w:styleId="ColorfulList-Accent11">
    <w:name w:val="Colorful List - Accent 11"/>
    <w:basedOn w:val="Default"/>
    <w:rsid w:val="009911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pPr>
    <w:rPr>
      <w:rFonts w:ascii="Calibri" w:eastAsia="font278" w:hAnsi="SimSun" w:cs="Calibri"/>
      <w:color w:val="auto"/>
      <w:kern w:val="1"/>
      <w:bdr w:val="none" w:sz="0" w:space="0" w:color="auto"/>
      <w:lang w:eastAsia="zh-CN"/>
    </w:rPr>
  </w:style>
  <w:style w:type="numbering" w:customStyle="1" w:styleId="NoList1">
    <w:name w:val="No List1"/>
    <w:next w:val="NoList"/>
    <w:uiPriority w:val="99"/>
    <w:semiHidden/>
    <w:unhideWhenUsed/>
    <w:rsid w:val="009911E1"/>
  </w:style>
  <w:style w:type="paragraph" w:customStyle="1" w:styleId="Listamulticolor-nfasis11">
    <w:name w:val="Lista multicolor - Énfasis 11"/>
    <w:basedOn w:val="Normal"/>
    <w:uiPriority w:val="34"/>
    <w:qFormat/>
    <w:rsid w:val="009911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paragraph" w:customStyle="1" w:styleId="ecxmsonormal">
    <w:name w:val="ecxmsonormal"/>
    <w:basedOn w:val="Normal"/>
    <w:rsid w:val="009911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ecxmsolistparagraph">
    <w:name w:val="ecxmsolistparagraph"/>
    <w:basedOn w:val="Normal"/>
    <w:rsid w:val="009911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msofootnotereference">
    <w:name w:val="ecxmsofootnotereference"/>
    <w:rsid w:val="009911E1"/>
  </w:style>
  <w:style w:type="paragraph" w:customStyle="1" w:styleId="ecxfootnote">
    <w:name w:val="ecxfootnote"/>
    <w:basedOn w:val="Normal"/>
    <w:rsid w:val="009911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footnotecharacters">
    <w:name w:val="ecxfootnotecharacters"/>
    <w:rsid w:val="009911E1"/>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9911E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eastAsia="Times New Roman"/>
      <w:sz w:val="18"/>
      <w:szCs w:val="20"/>
      <w:bdr w:val="none" w:sz="0" w:space="0" w:color="auto"/>
      <w:vertAlign w:val="superscript"/>
    </w:rPr>
  </w:style>
  <w:style w:type="character" w:customStyle="1" w:styleId="A0">
    <w:name w:val="A0"/>
    <w:uiPriority w:val="99"/>
    <w:rsid w:val="009911E1"/>
    <w:rPr>
      <w:rFonts w:cs="RijksoverheidSerif"/>
      <w:color w:val="000000"/>
      <w:sz w:val="20"/>
      <w:szCs w:val="20"/>
    </w:rPr>
  </w:style>
  <w:style w:type="character" w:customStyle="1" w:styleId="BookTitle1">
    <w:name w:val="Book Title1"/>
    <w:qFormat/>
    <w:rsid w:val="009911E1"/>
    <w:rPr>
      <w:b/>
      <w:bCs/>
      <w:smallCaps/>
      <w:spacing w:val="5"/>
    </w:rPr>
  </w:style>
  <w:style w:type="paragraph" w:customStyle="1" w:styleId="ecxmsocommenttext">
    <w:name w:val="ecxmsocommenttext"/>
    <w:basedOn w:val="Normal"/>
    <w:rsid w:val="009911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msocommentreference">
    <w:name w:val="ecxmsocommentreference"/>
    <w:rsid w:val="009911E1"/>
  </w:style>
  <w:style w:type="paragraph" w:customStyle="1" w:styleId="Rvision">
    <w:name w:val="Révision"/>
    <w:hidden/>
    <w:uiPriority w:val="99"/>
    <w:semiHidden/>
    <w:rsid w:val="009911E1"/>
    <w:pPr>
      <w:spacing w:after="0" w:line="240" w:lineRule="auto"/>
    </w:pPr>
    <w:rPr>
      <w:rFonts w:ascii="Times New Roman" w:eastAsia="Times New Roman" w:hAnsi="Times New Roman" w:cs="Times New Roman"/>
      <w:sz w:val="20"/>
      <w:szCs w:val="20"/>
      <w:lang w:val="en-GB"/>
    </w:rPr>
  </w:style>
  <w:style w:type="character" w:customStyle="1" w:styleId="para14">
    <w:name w:val="para14"/>
    <w:uiPriority w:val="99"/>
    <w:rsid w:val="009911E1"/>
    <w:rPr>
      <w:rFonts w:ascii="Times New Roman" w:hAnsi="Times New Roman" w:cs="Times New Roman" w:hint="default"/>
      <w:sz w:val="24"/>
    </w:rPr>
  </w:style>
  <w:style w:type="numbering" w:customStyle="1" w:styleId="List0">
    <w:name w:val="List 0"/>
    <w:basedOn w:val="ImportedStyle1"/>
    <w:rsid w:val="009911E1"/>
    <w:pPr>
      <w:numPr>
        <w:numId w:val="15"/>
      </w:numPr>
    </w:pPr>
  </w:style>
  <w:style w:type="numbering" w:customStyle="1" w:styleId="List1">
    <w:name w:val="List 1"/>
    <w:basedOn w:val="ImportedStyle1"/>
    <w:rsid w:val="009911E1"/>
    <w:pPr>
      <w:numPr>
        <w:numId w:val="16"/>
      </w:numPr>
    </w:pPr>
  </w:style>
  <w:style w:type="paragraph" w:customStyle="1" w:styleId="TableParagraph">
    <w:name w:val="Table Paragraph"/>
    <w:basedOn w:val="Normal"/>
    <w:uiPriority w:val="1"/>
    <w:qFormat/>
    <w:rsid w:val="009911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NoSpacingChar">
    <w:name w:val="No Spacing Char"/>
    <w:basedOn w:val="DefaultParagraphFont"/>
    <w:link w:val="NoSpacing"/>
    <w:uiPriority w:val="1"/>
    <w:rsid w:val="00912EBD"/>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RC%2fC%2fGC%2f19&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4E4F473AF1415D99A438FCB1E541FF"/>
        <w:category>
          <w:name w:val="General"/>
          <w:gallery w:val="placeholder"/>
        </w:category>
        <w:types>
          <w:type w:val="bbPlcHdr"/>
        </w:types>
        <w:behaviors>
          <w:behavior w:val="content"/>
        </w:behaviors>
        <w:guid w:val="{E3FC48D1-E9BC-41C6-B1E2-9208A55D51E0}"/>
      </w:docPartPr>
      <w:docPartBody>
        <w:p w:rsidR="00000000" w:rsidRDefault="00474EF2" w:rsidP="00474EF2">
          <w:pPr>
            <w:pStyle w:val="094E4F473AF1415D99A438FCB1E541FF"/>
          </w:pPr>
          <w:r>
            <w:t>[Type the document title]</w:t>
          </w:r>
        </w:p>
      </w:docPartBody>
    </w:docPart>
    <w:docPart>
      <w:docPartPr>
        <w:name w:val="1C66207352084563B122B677B75337E7"/>
        <w:category>
          <w:name w:val="General"/>
          <w:gallery w:val="placeholder"/>
        </w:category>
        <w:types>
          <w:type w:val="bbPlcHdr"/>
        </w:types>
        <w:behaviors>
          <w:behavior w:val="content"/>
        </w:behaviors>
        <w:guid w:val="{A99DAE69-05A6-4503-B8C6-E49AA7BD0C7B}"/>
      </w:docPartPr>
      <w:docPartBody>
        <w:p w:rsidR="00000000" w:rsidRDefault="00474EF2" w:rsidP="00474EF2">
          <w:pPr>
            <w:pStyle w:val="1C66207352084563B122B677B75337E7"/>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font278">
    <w:panose1 w:val="00000000000000000000"/>
    <w:charset w:val="00"/>
    <w:family w:val="roman"/>
    <w:notTrueType/>
    <w:pitch w:val="default"/>
  </w:font>
  <w:font w:name="RijksoverheidSerif">
    <w:panose1 w:val="00000000000000000000"/>
    <w:charset w:val="00"/>
    <w:family w:val="roman"/>
    <w:notTrueType/>
    <w:pitch w:val="default"/>
  </w:font>
  <w:font w:name="IRANSharp">
    <w:panose1 w:val="020B0606030804020204"/>
    <w:charset w:val="00"/>
    <w:family w:val="swiss"/>
    <w:pitch w:val="variable"/>
    <w:sig w:usb0="8000202F" w:usb1="8000200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F2"/>
    <w:rsid w:val="00474EF2"/>
    <w:rsid w:val="00B66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4E4F473AF1415D99A438FCB1E541FF">
    <w:name w:val="094E4F473AF1415D99A438FCB1E541FF"/>
    <w:rsid w:val="00474EF2"/>
  </w:style>
  <w:style w:type="paragraph" w:customStyle="1" w:styleId="1C66207352084563B122B677B75337E7">
    <w:name w:val="1C66207352084563B122B677B75337E7"/>
    <w:rsid w:val="00474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شماره 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1ACD03-52E2-48D5-9B59-E38DF104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7890</Words>
  <Characters>44978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حقوق کودک</dc:title>
  <dc:subject/>
  <dc:creator>PC</dc:creator>
  <cp:keywords/>
  <dc:description/>
  <cp:lastModifiedBy>PC</cp:lastModifiedBy>
  <cp:revision>16</cp:revision>
  <dcterms:created xsi:type="dcterms:W3CDTF">2020-07-07T15:33:00Z</dcterms:created>
  <dcterms:modified xsi:type="dcterms:W3CDTF">2020-07-13T08:51:00Z</dcterms:modified>
</cp:coreProperties>
</file>